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171514617"/>
    <w:bookmarkStart w:id="1" w:name="_Toc171594226"/>
    <w:bookmarkStart w:id="2" w:name="_Toc126051037"/>
    <w:bookmarkStart w:id="3" w:name="_Toc129332653"/>
    <w:bookmarkStart w:id="4" w:name="_Toc151625274"/>
    <w:bookmarkStart w:id="5" w:name="_Toc151625385"/>
    <w:bookmarkStart w:id="6" w:name="_Toc151625496"/>
    <w:p w:rsidR="00A41DD1" w:rsidRDefault="00A41DD1" w:rsidP="001540F8">
      <w:pPr>
        <w:pStyle w:val="Nagwek1"/>
        <w:numPr>
          <w:ilvl w:val="0"/>
          <w:numId w:val="0"/>
        </w:numPr>
        <w:spacing w:line="240" w:lineRule="auto"/>
        <w:jc w:val="both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-323850</wp:posOffset>
                </wp:positionH>
                <wp:positionV relativeFrom="paragraph">
                  <wp:posOffset>0</wp:posOffset>
                </wp:positionV>
                <wp:extent cx="2473960" cy="333375"/>
                <wp:effectExtent l="0" t="0" r="1270" b="9525"/>
                <wp:wrapSquare wrapText="bothSides"/>
                <wp:docPr id="2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396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3032" w:rsidRPr="00E24500" w:rsidRDefault="00363032">
                            <w:pPr>
                              <w:rPr>
                                <w:b/>
                                <w:bCs/>
                              </w:rPr>
                            </w:pPr>
                            <w:r w:rsidRPr="00E24500">
                              <w:rPr>
                                <w:b/>
                                <w:bCs/>
                              </w:rPr>
                              <w:t xml:space="preserve">EGZEMLARZ NR </w:t>
                            </w:r>
                            <w:r>
                              <w:rPr>
                                <w:b/>
                                <w:bCs/>
                              </w:rPr>
                              <w:t>1</w:t>
                            </w:r>
                          </w:p>
                          <w:p w:rsidR="00363032" w:rsidRPr="00E24500" w:rsidRDefault="00363032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25.5pt;margin-top:0;width:194.8pt;height:26.25pt;z-index:251659264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" stroked="f">
                <v:textbox>
                  <w:txbxContent>
                    <w:p w:rsidR="00363032" w:rsidRPr="00E24500" w:rsidRDefault="00363032">
                      <w:pPr>
                        <w:rPr>
                          <w:b/>
                          <w:bCs/>
                        </w:rPr>
                      </w:pPr>
                      <w:r w:rsidRPr="00E24500">
                        <w:rPr>
                          <w:b/>
                          <w:bCs/>
                        </w:rPr>
                        <w:t xml:space="preserve">EGZEMLARZ NR </w:t>
                      </w:r>
                      <w:r>
                        <w:rPr>
                          <w:b/>
                          <w:bCs/>
                        </w:rPr>
                        <w:t>1</w:t>
                      </w:r>
                    </w:p>
                    <w:p w:rsidR="00363032" w:rsidRPr="00E24500" w:rsidRDefault="00363032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bookmarkEnd w:id="0"/>
      <w:bookmarkEnd w:id="1"/>
    </w:p>
    <w:bookmarkEnd w:id="2"/>
    <w:bookmarkEnd w:id="3"/>
    <w:bookmarkEnd w:id="4"/>
    <w:bookmarkEnd w:id="5"/>
    <w:bookmarkEnd w:id="6"/>
    <w:p w:rsidR="00EF75BF" w:rsidRPr="00A262B0" w:rsidRDefault="00EF75BF" w:rsidP="001540F8">
      <w:pPr>
        <w:pStyle w:val="Nagwek1"/>
        <w:numPr>
          <w:ilvl w:val="0"/>
          <w:numId w:val="0"/>
        </w:numPr>
        <w:spacing w:line="240" w:lineRule="auto"/>
        <w:jc w:val="both"/>
      </w:pPr>
    </w:p>
    <w:p w:rsidR="00822DD6" w:rsidRPr="00997DEF" w:rsidRDefault="00934B8A" w:rsidP="00A41DD1">
      <w:pPr>
        <w:pStyle w:val="Nagwek1"/>
        <w:numPr>
          <w:ilvl w:val="0"/>
          <w:numId w:val="0"/>
        </w:numPr>
        <w:spacing w:line="240" w:lineRule="auto"/>
        <w:rPr>
          <w:sz w:val="48"/>
          <w:szCs w:val="48"/>
          <w:u w:val="single"/>
        </w:rPr>
      </w:pPr>
      <w:bookmarkStart w:id="7" w:name="_Toc84862009"/>
      <w:bookmarkStart w:id="8" w:name="_Toc88638847"/>
      <w:bookmarkStart w:id="9" w:name="_Toc92888626"/>
      <w:bookmarkStart w:id="10" w:name="_Toc94186969"/>
      <w:bookmarkStart w:id="11" w:name="_Toc171594227"/>
      <w:r w:rsidRPr="00997DEF">
        <w:rPr>
          <w:sz w:val="48"/>
          <w:szCs w:val="48"/>
          <w:u w:val="single"/>
        </w:rPr>
        <w:t>PROJEKT</w:t>
      </w:r>
      <w:r w:rsidR="00A41DD1" w:rsidRPr="00997DEF">
        <w:rPr>
          <w:sz w:val="48"/>
          <w:szCs w:val="48"/>
          <w:u w:val="single"/>
        </w:rPr>
        <w:t xml:space="preserve"> </w:t>
      </w:r>
      <w:bookmarkEnd w:id="7"/>
      <w:bookmarkEnd w:id="8"/>
      <w:bookmarkEnd w:id="9"/>
      <w:bookmarkEnd w:id="10"/>
      <w:r w:rsidR="00997DEF" w:rsidRPr="00997DEF">
        <w:rPr>
          <w:sz w:val="48"/>
          <w:szCs w:val="48"/>
          <w:u w:val="single"/>
        </w:rPr>
        <w:t>WYKONAWCZY</w:t>
      </w:r>
      <w:bookmarkEnd w:id="11"/>
    </w:p>
    <w:p w:rsidR="00997DEF" w:rsidRPr="005747CC" w:rsidRDefault="00997DEF" w:rsidP="00997DEF">
      <w:pPr>
        <w:spacing w:line="240" w:lineRule="auto"/>
        <w:rPr>
          <w:rFonts w:eastAsia="Batang" w:cs="Arial"/>
          <w:b/>
          <w:sz w:val="44"/>
          <w:szCs w:val="44"/>
          <w:u w:val="single"/>
        </w:rPr>
      </w:pPr>
    </w:p>
    <w:tbl>
      <w:tblPr>
        <w:tblpPr w:leftFromText="141" w:rightFromText="141" w:vertAnchor="text" w:horzAnchor="margin" w:tblpXSpec="center" w:tblpY="74"/>
        <w:tblW w:w="1116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35"/>
        <w:gridCol w:w="4394"/>
        <w:gridCol w:w="4536"/>
      </w:tblGrid>
      <w:tr w:rsidR="00997DEF" w:rsidRPr="005747CC" w:rsidTr="00997DEF">
        <w:trPr>
          <w:trHeight w:val="567"/>
        </w:trPr>
        <w:tc>
          <w:tcPr>
            <w:tcW w:w="223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97DEF" w:rsidRPr="005747CC" w:rsidRDefault="00997DEF" w:rsidP="00997DEF">
            <w:pPr>
              <w:spacing w:line="240" w:lineRule="auto"/>
              <w:rPr>
                <w:b/>
                <w:szCs w:val="20"/>
              </w:rPr>
            </w:pPr>
            <w:r w:rsidRPr="005747CC">
              <w:rPr>
                <w:b/>
                <w:szCs w:val="20"/>
              </w:rPr>
              <w:t>Nazwa obiektu:</w:t>
            </w:r>
          </w:p>
        </w:tc>
        <w:tc>
          <w:tcPr>
            <w:tcW w:w="893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97DEF" w:rsidRDefault="00997DEF" w:rsidP="00997DEF">
            <w:pPr>
              <w:spacing w:line="240" w:lineRule="auto"/>
              <w:jc w:val="center"/>
              <w:rPr>
                <w:rFonts w:cs="Arial"/>
                <w:b/>
                <w:szCs w:val="20"/>
              </w:rPr>
            </w:pPr>
            <w:r w:rsidRPr="00E14BC2">
              <w:rPr>
                <w:rFonts w:cs="Arial"/>
                <w:b/>
                <w:szCs w:val="20"/>
              </w:rPr>
              <w:t>ROZBUDOWA DROGI GMINNEJ NR 604301K „KASINA WIELKA – SZYMONY – GRUSZOWIEC” NA ODCINKU I OD KM 1+582.61</w:t>
            </w:r>
            <w:r>
              <w:rPr>
                <w:rFonts w:cs="Arial"/>
                <w:b/>
                <w:szCs w:val="20"/>
              </w:rPr>
              <w:t xml:space="preserve"> </w:t>
            </w:r>
            <w:r w:rsidRPr="00E14BC2">
              <w:rPr>
                <w:rFonts w:cs="Arial"/>
                <w:b/>
                <w:szCs w:val="20"/>
              </w:rPr>
              <w:t>DO KM 3+034.97</w:t>
            </w:r>
          </w:p>
          <w:p w:rsidR="00997DEF" w:rsidRDefault="00997DEF" w:rsidP="00997DEF">
            <w:pPr>
              <w:spacing w:line="240" w:lineRule="auto"/>
              <w:jc w:val="center"/>
              <w:rPr>
                <w:rFonts w:cs="Arial"/>
                <w:b/>
                <w:szCs w:val="20"/>
              </w:rPr>
            </w:pPr>
            <w:r w:rsidRPr="00E14BC2">
              <w:rPr>
                <w:rFonts w:cs="Arial"/>
                <w:b/>
                <w:szCs w:val="20"/>
              </w:rPr>
              <w:t>ORAZ NA ODCINKU II OD KM 0+000.00</w:t>
            </w:r>
            <w:r>
              <w:rPr>
                <w:rFonts w:cs="Arial"/>
                <w:b/>
                <w:szCs w:val="20"/>
              </w:rPr>
              <w:t xml:space="preserve"> </w:t>
            </w:r>
            <w:r w:rsidRPr="00E14BC2">
              <w:rPr>
                <w:rFonts w:cs="Arial"/>
                <w:b/>
                <w:szCs w:val="20"/>
              </w:rPr>
              <w:t>DO KM 2+1</w:t>
            </w:r>
            <w:r>
              <w:rPr>
                <w:rFonts w:cs="Arial"/>
                <w:b/>
                <w:szCs w:val="20"/>
              </w:rPr>
              <w:t>58</w:t>
            </w:r>
            <w:r w:rsidRPr="00E14BC2">
              <w:rPr>
                <w:rFonts w:cs="Arial"/>
                <w:b/>
                <w:szCs w:val="20"/>
              </w:rPr>
              <w:t>.</w:t>
            </w:r>
            <w:r>
              <w:rPr>
                <w:rFonts w:cs="Arial"/>
                <w:b/>
                <w:szCs w:val="20"/>
              </w:rPr>
              <w:t>61</w:t>
            </w:r>
            <w:r w:rsidRPr="00E14BC2">
              <w:rPr>
                <w:rFonts w:cs="Arial"/>
                <w:b/>
                <w:szCs w:val="20"/>
              </w:rPr>
              <w:t xml:space="preserve"> W MIEJSCOWOŚCI</w:t>
            </w:r>
          </w:p>
          <w:p w:rsidR="00997DEF" w:rsidRPr="003A6C50" w:rsidRDefault="00997DEF" w:rsidP="00997DEF">
            <w:pPr>
              <w:spacing w:line="240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E14BC2">
              <w:rPr>
                <w:rFonts w:cs="Arial"/>
                <w:b/>
                <w:szCs w:val="20"/>
              </w:rPr>
              <w:t>KASINA WIELKA ORAZ GRUSZOWIEC</w:t>
            </w:r>
          </w:p>
        </w:tc>
      </w:tr>
      <w:tr w:rsidR="00997DEF" w:rsidRPr="005747CC" w:rsidTr="00997DEF">
        <w:trPr>
          <w:trHeight w:val="851"/>
        </w:trPr>
        <w:tc>
          <w:tcPr>
            <w:tcW w:w="223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97DEF" w:rsidRPr="005747CC" w:rsidRDefault="00997DEF" w:rsidP="00997DEF">
            <w:pPr>
              <w:spacing w:line="240" w:lineRule="auto"/>
              <w:rPr>
                <w:b/>
                <w:szCs w:val="20"/>
              </w:rPr>
            </w:pPr>
            <w:r w:rsidRPr="005747CC">
              <w:rPr>
                <w:b/>
                <w:szCs w:val="20"/>
              </w:rPr>
              <w:t>Adres obiektu:</w:t>
            </w:r>
          </w:p>
        </w:tc>
        <w:tc>
          <w:tcPr>
            <w:tcW w:w="893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97DEF" w:rsidRPr="00D32005" w:rsidRDefault="00997DEF" w:rsidP="00997DEF">
            <w:pPr>
              <w:pStyle w:val="Tabelkastrtytuowa"/>
            </w:pPr>
            <w:r w:rsidRPr="00C91372">
              <w:rPr>
                <w:szCs w:val="20"/>
              </w:rPr>
              <w:t>WOJ. MAŁOPOLSKIE, POWIAT LIMANOWSKI, JEDNOSTKA EWIDENCYJNA: MSZANA DOLNA [120709_2], OBRĘB: KASINA WIELKA [120709_2.0002]; JEDNOSTKA EWIDENCYJNA: DOBRA [120703_2],</w:t>
            </w:r>
            <w:r>
              <w:rPr>
                <w:szCs w:val="20"/>
              </w:rPr>
              <w:t xml:space="preserve"> </w:t>
            </w:r>
            <w:r w:rsidRPr="00C91372">
              <w:rPr>
                <w:szCs w:val="20"/>
              </w:rPr>
              <w:t>OBRĘB: GRUSZOWIEC [120703_2.0003]</w:t>
            </w:r>
          </w:p>
        </w:tc>
      </w:tr>
      <w:tr w:rsidR="00997DEF" w:rsidRPr="005747CC" w:rsidTr="00997DEF">
        <w:trPr>
          <w:trHeight w:val="284"/>
        </w:trPr>
        <w:tc>
          <w:tcPr>
            <w:tcW w:w="223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97DEF" w:rsidRPr="005747CC" w:rsidRDefault="00997DEF" w:rsidP="00997DEF">
            <w:pPr>
              <w:spacing w:line="240" w:lineRule="auto"/>
              <w:rPr>
                <w:b/>
                <w:szCs w:val="20"/>
              </w:rPr>
            </w:pPr>
            <w:r w:rsidRPr="005747CC">
              <w:rPr>
                <w:b/>
                <w:szCs w:val="20"/>
              </w:rPr>
              <w:t>Inwestor:</w:t>
            </w:r>
          </w:p>
        </w:tc>
        <w:tc>
          <w:tcPr>
            <w:tcW w:w="893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97DEF" w:rsidRPr="00997DEF" w:rsidRDefault="00997DEF" w:rsidP="00997DEF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997DEF">
              <w:rPr>
                <w:rFonts w:cs="Arial"/>
                <w:szCs w:val="20"/>
              </w:rPr>
              <w:t>Wójt Gminy Mszana Dolna</w:t>
            </w:r>
          </w:p>
          <w:p w:rsidR="00997DEF" w:rsidRPr="005E785A" w:rsidRDefault="00997DEF" w:rsidP="00997DEF">
            <w:pPr>
              <w:pStyle w:val="Tabelkastrtytuowa"/>
            </w:pPr>
            <w:r w:rsidRPr="00997DEF">
              <w:rPr>
                <w:b w:val="0"/>
                <w:szCs w:val="20"/>
              </w:rPr>
              <w:t>ul. Spadochroniarzy 6, 34-730 Mszana Dolna</w:t>
            </w:r>
          </w:p>
        </w:tc>
      </w:tr>
      <w:tr w:rsidR="00997DEF" w:rsidRPr="005747CC" w:rsidTr="00997DEF">
        <w:trPr>
          <w:trHeight w:val="284"/>
        </w:trPr>
        <w:tc>
          <w:tcPr>
            <w:tcW w:w="223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97DEF" w:rsidRPr="005747CC" w:rsidRDefault="00997DEF" w:rsidP="00997DEF">
            <w:pPr>
              <w:spacing w:line="240" w:lineRule="auto"/>
              <w:rPr>
                <w:b/>
                <w:szCs w:val="20"/>
              </w:rPr>
            </w:pPr>
            <w:r w:rsidRPr="005747CC">
              <w:rPr>
                <w:b/>
                <w:szCs w:val="20"/>
              </w:rPr>
              <w:t>Kategoria obiektu budowlanego:</w:t>
            </w:r>
          </w:p>
        </w:tc>
        <w:tc>
          <w:tcPr>
            <w:tcW w:w="893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97DEF" w:rsidRPr="005747CC" w:rsidRDefault="00997DEF" w:rsidP="00997DEF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A262B0">
              <w:rPr>
                <w:szCs w:val="20"/>
              </w:rPr>
              <w:t>IV – elementy dróg publicznych, XXV – drogi, XXVI – sieci</w:t>
            </w:r>
          </w:p>
        </w:tc>
      </w:tr>
      <w:tr w:rsidR="00997DEF" w:rsidRPr="005747CC" w:rsidTr="00997DEF">
        <w:trPr>
          <w:trHeight w:val="284"/>
        </w:trPr>
        <w:tc>
          <w:tcPr>
            <w:tcW w:w="11165" w:type="dxa"/>
            <w:gridSpan w:val="3"/>
            <w:tcBorders>
              <w:top w:val="double" w:sz="4" w:space="0" w:color="auto"/>
              <w:bottom w:val="single" w:sz="6" w:space="0" w:color="auto"/>
            </w:tcBorders>
            <w:vAlign w:val="center"/>
          </w:tcPr>
          <w:p w:rsidR="00997DEF" w:rsidRPr="005747CC" w:rsidRDefault="00997DEF" w:rsidP="00997DEF">
            <w:pPr>
              <w:spacing w:line="240" w:lineRule="auto"/>
              <w:rPr>
                <w:rFonts w:cs="Arial"/>
                <w:b/>
                <w:szCs w:val="20"/>
              </w:rPr>
            </w:pPr>
            <w:r w:rsidRPr="005747CC">
              <w:rPr>
                <w:rFonts w:cs="Arial"/>
                <w:b/>
                <w:szCs w:val="20"/>
              </w:rPr>
              <w:t>ZESPÓŁ PROJEKTOWY:</w:t>
            </w:r>
          </w:p>
        </w:tc>
      </w:tr>
      <w:tr w:rsidR="00997DEF" w:rsidRPr="005747CC" w:rsidTr="00997DEF">
        <w:trPr>
          <w:trHeight w:val="1418"/>
        </w:trPr>
        <w:tc>
          <w:tcPr>
            <w:tcW w:w="2235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97DEF" w:rsidRPr="005747CC" w:rsidRDefault="00997DEF" w:rsidP="00997DEF">
            <w:pPr>
              <w:spacing w:line="240" w:lineRule="auto"/>
              <w:rPr>
                <w:rFonts w:cs="Arial"/>
                <w:b/>
                <w:szCs w:val="20"/>
              </w:rPr>
            </w:pPr>
            <w:r w:rsidRPr="005747CC">
              <w:rPr>
                <w:rFonts w:cs="Arial"/>
                <w:b/>
                <w:szCs w:val="20"/>
              </w:rPr>
              <w:t>Główny Projektant</w:t>
            </w:r>
          </w:p>
          <w:p w:rsidR="00997DEF" w:rsidRPr="005747CC" w:rsidRDefault="00997DEF" w:rsidP="00997DEF">
            <w:pPr>
              <w:spacing w:line="240" w:lineRule="auto"/>
              <w:rPr>
                <w:rFonts w:cs="Arial"/>
                <w:sz w:val="16"/>
                <w:szCs w:val="16"/>
              </w:rPr>
            </w:pPr>
            <w:r w:rsidRPr="005747CC">
              <w:rPr>
                <w:rFonts w:cs="Arial"/>
                <w:sz w:val="16"/>
                <w:szCs w:val="16"/>
              </w:rPr>
              <w:t>branża drogowa</w:t>
            </w:r>
          </w:p>
        </w:tc>
        <w:tc>
          <w:tcPr>
            <w:tcW w:w="4394" w:type="dxa"/>
            <w:tcBorders>
              <w:left w:val="double" w:sz="4" w:space="0" w:color="auto"/>
              <w:right w:val="single" w:sz="6" w:space="0" w:color="auto"/>
            </w:tcBorders>
            <w:vAlign w:val="center"/>
          </w:tcPr>
          <w:p w:rsidR="00997DEF" w:rsidRPr="005747CC" w:rsidRDefault="00997DEF" w:rsidP="00997DEF">
            <w:pPr>
              <w:spacing w:line="240" w:lineRule="auto"/>
              <w:jc w:val="center"/>
              <w:rPr>
                <w:rFonts w:cs="Arial"/>
                <w:b/>
                <w:szCs w:val="18"/>
              </w:rPr>
            </w:pPr>
            <w:r w:rsidRPr="005747CC">
              <w:rPr>
                <w:rFonts w:cs="Arial"/>
                <w:b/>
                <w:szCs w:val="18"/>
              </w:rPr>
              <w:t>mgr inż. Robert Waniczek</w:t>
            </w:r>
          </w:p>
          <w:p w:rsidR="00997DEF" w:rsidRPr="005747CC" w:rsidRDefault="00997DEF" w:rsidP="00997DEF">
            <w:pPr>
              <w:spacing w:line="240" w:lineRule="auto"/>
              <w:jc w:val="center"/>
              <w:rPr>
                <w:rFonts w:cs="Arial"/>
                <w:sz w:val="14"/>
                <w:szCs w:val="14"/>
              </w:rPr>
            </w:pPr>
            <w:r w:rsidRPr="005747CC">
              <w:rPr>
                <w:rFonts w:cs="Arial"/>
                <w:sz w:val="14"/>
                <w:szCs w:val="14"/>
              </w:rPr>
              <w:t>uprawnienia budowlane do projektowania bez ograniczeń w specjalności: konstrukcyjno-budowlanej</w:t>
            </w:r>
          </w:p>
          <w:p w:rsidR="00997DEF" w:rsidRPr="005747CC" w:rsidRDefault="00997DEF" w:rsidP="00997DEF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r w:rsidRPr="005747CC">
              <w:rPr>
                <w:rFonts w:cs="Arial"/>
                <w:b/>
                <w:sz w:val="16"/>
                <w:szCs w:val="16"/>
              </w:rPr>
              <w:t>nr ewid.343/2002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997DEF" w:rsidRPr="005747CC" w:rsidRDefault="00997DEF" w:rsidP="00997DEF">
            <w:pPr>
              <w:spacing w:line="240" w:lineRule="auto"/>
              <w:jc w:val="right"/>
              <w:rPr>
                <w:rFonts w:cs="Arial"/>
                <w:i/>
                <w:sz w:val="14"/>
                <w:szCs w:val="14"/>
              </w:rPr>
            </w:pPr>
            <w:r w:rsidRPr="005747CC">
              <w:rPr>
                <w:rFonts w:cs="Arial"/>
                <w:i/>
                <w:sz w:val="14"/>
                <w:szCs w:val="14"/>
              </w:rPr>
              <w:t>Podpis i pieczęć</w:t>
            </w:r>
          </w:p>
        </w:tc>
      </w:tr>
      <w:tr w:rsidR="00997DEF" w:rsidRPr="005747CC" w:rsidTr="00997DEF">
        <w:trPr>
          <w:trHeight w:val="284"/>
        </w:trPr>
        <w:tc>
          <w:tcPr>
            <w:tcW w:w="223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97DEF" w:rsidRPr="005747CC" w:rsidRDefault="00997DEF" w:rsidP="00997DEF">
            <w:pPr>
              <w:spacing w:line="240" w:lineRule="auto"/>
              <w:rPr>
                <w:rFonts w:cs="Arial"/>
                <w:b/>
                <w:szCs w:val="20"/>
              </w:rPr>
            </w:pPr>
            <w:r w:rsidRPr="005747CC">
              <w:rPr>
                <w:rFonts w:cs="Arial"/>
                <w:b/>
                <w:szCs w:val="20"/>
              </w:rPr>
              <w:t>Współpraca:</w:t>
            </w:r>
          </w:p>
        </w:tc>
        <w:tc>
          <w:tcPr>
            <w:tcW w:w="893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97DEF" w:rsidRPr="005747CC" w:rsidRDefault="00997DEF" w:rsidP="00997DEF">
            <w:pPr>
              <w:spacing w:line="24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mgr inż. Kamila </w:t>
            </w:r>
            <w:proofErr w:type="spellStart"/>
            <w:r>
              <w:rPr>
                <w:rFonts w:cs="Arial"/>
                <w:szCs w:val="20"/>
              </w:rPr>
              <w:t>Sromek</w:t>
            </w:r>
            <w:proofErr w:type="spellEnd"/>
          </w:p>
        </w:tc>
      </w:tr>
      <w:tr w:rsidR="00997DEF" w:rsidRPr="005747CC" w:rsidTr="00997DEF">
        <w:trPr>
          <w:trHeight w:val="284"/>
        </w:trPr>
        <w:tc>
          <w:tcPr>
            <w:tcW w:w="223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97DEF" w:rsidRPr="005747CC" w:rsidRDefault="00997DEF" w:rsidP="00997DEF">
            <w:pPr>
              <w:spacing w:line="240" w:lineRule="auto"/>
              <w:rPr>
                <w:rFonts w:cs="Arial"/>
                <w:b/>
                <w:szCs w:val="20"/>
              </w:rPr>
            </w:pPr>
            <w:r w:rsidRPr="005747CC">
              <w:rPr>
                <w:rFonts w:cs="Arial"/>
                <w:b/>
                <w:szCs w:val="20"/>
              </w:rPr>
              <w:t>Data opracowania:</w:t>
            </w:r>
          </w:p>
        </w:tc>
        <w:tc>
          <w:tcPr>
            <w:tcW w:w="893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97DEF" w:rsidRPr="005747CC" w:rsidRDefault="00AA686E" w:rsidP="00997DEF">
            <w:pPr>
              <w:spacing w:line="24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Wrzesień</w:t>
            </w:r>
            <w:r w:rsidR="00997DEF">
              <w:rPr>
                <w:rFonts w:cs="Arial"/>
                <w:szCs w:val="20"/>
              </w:rPr>
              <w:t xml:space="preserve"> 2024 r. </w:t>
            </w:r>
          </w:p>
        </w:tc>
      </w:tr>
    </w:tbl>
    <w:p w:rsidR="00E17FF6" w:rsidRPr="00A262B0" w:rsidRDefault="00464A6E" w:rsidP="00D777D6">
      <w:r w:rsidRPr="00A262B0">
        <w:br w:type="page"/>
      </w:r>
    </w:p>
    <w:p w:rsidR="00EF75BF" w:rsidRPr="00A262B0" w:rsidRDefault="00EF75BF" w:rsidP="000922AF">
      <w:pPr>
        <w:pStyle w:val="Nagwek1"/>
        <w:numPr>
          <w:ilvl w:val="0"/>
          <w:numId w:val="12"/>
        </w:numPr>
        <w:jc w:val="both"/>
      </w:pPr>
      <w:bookmarkStart w:id="12" w:name="_Toc84862010"/>
      <w:bookmarkStart w:id="13" w:name="_Toc94186970"/>
      <w:bookmarkStart w:id="14" w:name="_Toc171594228"/>
      <w:bookmarkStart w:id="15" w:name="_Toc245537980"/>
      <w:bookmarkStart w:id="16" w:name="_Toc245538058"/>
      <w:bookmarkStart w:id="17" w:name="_Toc245538130"/>
      <w:r w:rsidRPr="00A262B0">
        <w:lastRenderedPageBreak/>
        <w:t>SPIS TREŚCI</w:t>
      </w:r>
      <w:bookmarkEnd w:id="12"/>
      <w:bookmarkEnd w:id="13"/>
      <w:bookmarkEnd w:id="14"/>
    </w:p>
    <w:p w:rsidR="00AD6D5D" w:rsidRDefault="00594C70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262B0">
        <w:rPr>
          <w:rFonts w:cs="Arial"/>
          <w:sz w:val="18"/>
          <w:szCs w:val="18"/>
        </w:rPr>
        <w:fldChar w:fldCharType="begin"/>
      </w:r>
      <w:r w:rsidR="00977114" w:rsidRPr="00A262B0">
        <w:rPr>
          <w:rFonts w:cs="Arial"/>
          <w:sz w:val="18"/>
          <w:szCs w:val="18"/>
        </w:rPr>
        <w:instrText xml:space="preserve"> TOC \o "1-4" \h \z \u </w:instrText>
      </w:r>
      <w:r w:rsidRPr="00A262B0">
        <w:rPr>
          <w:rFonts w:cs="Arial"/>
          <w:sz w:val="18"/>
          <w:szCs w:val="18"/>
        </w:rPr>
        <w:fldChar w:fldCharType="separate"/>
      </w:r>
    </w:p>
    <w:p w:rsidR="00AD6D5D" w:rsidRDefault="00B45FAA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27" w:history="1">
        <w:r w:rsidR="00AD6D5D" w:rsidRPr="006557D9">
          <w:rPr>
            <w:rStyle w:val="Hipercze"/>
            <w:noProof/>
          </w:rPr>
          <w:t>PROJEKT WYKONAWCZY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_Toc171594227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1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28" w:history="1">
        <w:r w:rsidR="00AD6D5D" w:rsidRPr="006557D9">
          <w:rPr>
            <w:rStyle w:val="Hipercze"/>
            <w:noProof/>
          </w:rPr>
          <w:t>I.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noProof/>
          </w:rPr>
          <w:t>SPIS TREŚCI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_Toc171594228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2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29" w:history="1">
        <w:r w:rsidR="00AD6D5D" w:rsidRPr="006557D9">
          <w:rPr>
            <w:rStyle w:val="Hipercze"/>
            <w:noProof/>
          </w:rPr>
          <w:t>II.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noProof/>
          </w:rPr>
          <w:t>OŚWIADCZENIA PROJEKTANTÓW I SPRAWDZAJĄCYCH. KSEROKOPIA UPRAWNIEŃ I PRZYNALEŻNOŚCI PROJEKTANTÓW DO IZBY INŻYNIERÓW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_Toc171594229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4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30" w:history="1">
        <w:r w:rsidR="00AD6D5D" w:rsidRPr="006557D9">
          <w:rPr>
            <w:rStyle w:val="Hipercze"/>
            <w:noProof/>
          </w:rPr>
          <w:t>OŚWIADCZENIE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_Toc171594230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5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31" w:history="1">
        <w:r w:rsidR="00AD6D5D" w:rsidRPr="006557D9">
          <w:rPr>
            <w:rStyle w:val="Hipercze"/>
            <w:noProof/>
          </w:rPr>
          <w:t>III.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noProof/>
          </w:rPr>
          <w:t>CZĘŚĆ OPISOWA PROJEKTU WYKONAWCZEGO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_Toc171594231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8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32" w:history="1">
        <w:r w:rsidR="00AD6D5D" w:rsidRPr="006557D9">
          <w:rPr>
            <w:rStyle w:val="Hipercze"/>
            <w:noProof/>
          </w:rPr>
          <w:t>III.1.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noProof/>
          </w:rPr>
          <w:t>PRZEDMIOT ZAMIERZENIA BUDOWLANEGO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_Toc171594232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9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33" w:history="1">
        <w:r w:rsidR="00AD6D5D" w:rsidRPr="006557D9">
          <w:rPr>
            <w:rStyle w:val="Hipercze"/>
            <w:noProof/>
          </w:rPr>
          <w:t>III.1.1.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noProof/>
          </w:rPr>
          <w:t>Przedmiot zamierzenia budowlanego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_Toc171594233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9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34" w:history="1">
        <w:r w:rsidR="00AD6D5D" w:rsidRPr="006557D9">
          <w:rPr>
            <w:rStyle w:val="Hipercze"/>
            <w:noProof/>
          </w:rPr>
          <w:t>III.1.2.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noProof/>
          </w:rPr>
          <w:t>Podstawa opracowania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_Toc171594234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9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35" w:history="1">
        <w:r w:rsidR="00AD6D5D" w:rsidRPr="006557D9">
          <w:rPr>
            <w:rStyle w:val="Hipercze"/>
            <w:noProof/>
          </w:rPr>
          <w:t>III.1.3.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noProof/>
          </w:rPr>
          <w:t>Uzasadnienie, cel i zakres opracowania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_Toc171594235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10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36" w:history="1">
        <w:r w:rsidR="00AD6D5D" w:rsidRPr="006557D9">
          <w:rPr>
            <w:rStyle w:val="Hipercze"/>
            <w:noProof/>
          </w:rPr>
          <w:t>III.1.4.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noProof/>
          </w:rPr>
          <w:t>Opinia geotechniczna oraz informacja o sposobie posadowienia obiektu budowlanego)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_Toc171594236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10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37" w:history="1">
        <w:r w:rsidR="00AD6D5D" w:rsidRPr="006557D9">
          <w:rPr>
            <w:rStyle w:val="Hipercze"/>
            <w:noProof/>
          </w:rPr>
          <w:t>III.1.5.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noProof/>
          </w:rPr>
          <w:t>Założenia do projektu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_Toc171594237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12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38" w:history="1">
        <w:r w:rsidR="00AD6D5D" w:rsidRPr="006557D9">
          <w:rPr>
            <w:rStyle w:val="Hipercze"/>
            <w:noProof/>
          </w:rPr>
          <w:t>III.2.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noProof/>
          </w:rPr>
          <w:t>ROZWIĄZANIA PROJEKTOWE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_Toc171594238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12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39" w:history="1">
        <w:r w:rsidR="00AD6D5D" w:rsidRPr="006557D9">
          <w:rPr>
            <w:rStyle w:val="Hipercze"/>
            <w:noProof/>
          </w:rPr>
          <w:t>III.2.1.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noProof/>
          </w:rPr>
          <w:t>ODCINEK I: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_Toc171594239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12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40" w:history="1">
        <w:r w:rsidR="00AD6D5D" w:rsidRPr="006557D9">
          <w:rPr>
            <w:rStyle w:val="Hipercze"/>
            <w:noProof/>
          </w:rPr>
          <w:t>III.2.1.1.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noProof/>
          </w:rPr>
          <w:t>Rozbudowa jezdni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_Toc171594240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12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41" w:history="1">
        <w:r w:rsidR="00AD6D5D" w:rsidRPr="006557D9">
          <w:rPr>
            <w:rStyle w:val="Hipercze"/>
            <w:noProof/>
          </w:rPr>
          <w:t>III.2.1.2.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noProof/>
          </w:rPr>
          <w:t>Budowa chodnika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_Toc171594241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12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42" w:history="1">
        <w:r w:rsidR="00AD6D5D" w:rsidRPr="006557D9">
          <w:rPr>
            <w:rStyle w:val="Hipercze"/>
            <w:rFonts w:cs="Arial"/>
            <w:noProof/>
          </w:rPr>
          <w:t>III.2.1.3.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rFonts w:cs="Arial"/>
            <w:noProof/>
          </w:rPr>
          <w:t>Budowa poboczy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_Toc171594242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13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43" w:history="1">
        <w:r w:rsidR="00AD6D5D" w:rsidRPr="006557D9">
          <w:rPr>
            <w:rStyle w:val="Hipercze"/>
            <w:rFonts w:cs="Arial"/>
            <w:noProof/>
          </w:rPr>
          <w:t>III.2.1.4.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rFonts w:cs="Arial"/>
            <w:noProof/>
          </w:rPr>
          <w:t>Budowa zatok autobusowych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_Toc171594243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13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44" w:history="1">
        <w:r w:rsidR="00AD6D5D" w:rsidRPr="006557D9">
          <w:rPr>
            <w:rStyle w:val="Hipercze"/>
            <w:noProof/>
          </w:rPr>
          <w:t>III.2.1.5.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noProof/>
          </w:rPr>
          <w:t>Przebudowa skrzyżowań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_Toc171594244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13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45" w:history="1">
        <w:r w:rsidR="00AD6D5D" w:rsidRPr="006557D9">
          <w:rPr>
            <w:rStyle w:val="Hipercze"/>
            <w:noProof/>
          </w:rPr>
          <w:t>III.2.1.6.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noProof/>
          </w:rPr>
          <w:t>Przebudowa zjazdów indywidualnych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_Toc171594245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13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46" w:history="1">
        <w:r w:rsidR="00AD6D5D" w:rsidRPr="006557D9">
          <w:rPr>
            <w:rStyle w:val="Hipercze"/>
            <w:noProof/>
          </w:rPr>
          <w:t>III.2.1.7.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b/>
            <w:noProof/>
          </w:rPr>
          <w:t>Wykonanie, przebudowa, budowę, rozbiórka i likwidacja urządzeń wodnych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_Toc171594246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15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47" w:history="1">
        <w:r w:rsidR="00AD6D5D" w:rsidRPr="006557D9">
          <w:rPr>
            <w:rStyle w:val="Hipercze"/>
            <w:noProof/>
          </w:rPr>
          <w:t>III.2.1.7.1.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noProof/>
          </w:rPr>
          <w:t>Prowadzenie przepustów przez wody powierzchniowe płynące potoków Bez Nazwy II, Bez Nazwy III oraz Kasinczanka: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_Toc171594247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15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48" w:history="1">
        <w:r w:rsidR="00AD6D5D" w:rsidRPr="006557D9">
          <w:rPr>
            <w:rStyle w:val="Hipercze"/>
            <w:noProof/>
          </w:rPr>
          <w:t>III.2.1.7.2.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noProof/>
          </w:rPr>
          <w:t>Prowadzenie napowietrznej linii energetycznej oraz sieci uzbrojenia terenu w rurociągu osłonowym przez wody powierzchniowe płynące potoków Bez Nazwy II, Bez Nazwy III oraz Kasinczanka: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_Toc171594248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15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49" w:history="1">
        <w:r w:rsidR="00AD6D5D" w:rsidRPr="006557D9">
          <w:rPr>
            <w:rStyle w:val="Hipercze"/>
            <w:noProof/>
          </w:rPr>
          <w:t>III.2.1.7.3.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noProof/>
          </w:rPr>
          <w:t>Kształtowanie nowych koryt cieków naturalnych potoku Kasinczanka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_Toc171594249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16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50" w:history="1">
        <w:r w:rsidR="00AD6D5D" w:rsidRPr="006557D9">
          <w:rPr>
            <w:rStyle w:val="Hipercze"/>
            <w:rFonts w:cs="Arial"/>
            <w:noProof/>
          </w:rPr>
          <w:t>III.2.1.7.4.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rFonts w:cs="Arial"/>
            <w:noProof/>
          </w:rPr>
          <w:t>Wykonanie urządzeń wodnych przez: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_Toc171594250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16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51" w:history="1">
        <w:r w:rsidR="00AD6D5D" w:rsidRPr="006557D9">
          <w:rPr>
            <w:rStyle w:val="Hipercze"/>
            <w:noProof/>
          </w:rPr>
          <w:t>III.2.1.7.5.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noProof/>
          </w:rPr>
          <w:t>Wykonanie wylotów z kanalizacji deszczowej do wód powierzchniowych potoków Bez Nazwy II, Bez Nazwy III oraz Kasinczanka ora ziemi, wraz umocnieniem skarp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_Toc171594251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17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52" w:history="1">
        <w:r w:rsidR="00AD6D5D" w:rsidRPr="006557D9">
          <w:rPr>
            <w:rStyle w:val="Hipercze"/>
            <w:noProof/>
          </w:rPr>
          <w:t>III.2.1.8.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noProof/>
          </w:rPr>
          <w:t>Budowa korytka kolejowego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_Toc171594252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17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53" w:history="1">
        <w:r w:rsidR="00AD6D5D" w:rsidRPr="006557D9">
          <w:rPr>
            <w:rStyle w:val="Hipercze"/>
            <w:noProof/>
          </w:rPr>
          <w:t>III.2.1.9.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noProof/>
          </w:rPr>
          <w:t>Budowa korytka prefabrykowanego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_Toc171594253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17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54" w:history="1">
        <w:r w:rsidR="00AD6D5D" w:rsidRPr="006557D9">
          <w:rPr>
            <w:rStyle w:val="Hipercze"/>
            <w:noProof/>
          </w:rPr>
          <w:t>III.2.1.10.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noProof/>
          </w:rPr>
          <w:t>Budowa odwodnienia liniowego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_Toc171594254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17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55" w:history="1">
        <w:r w:rsidR="00AD6D5D" w:rsidRPr="006557D9">
          <w:rPr>
            <w:rStyle w:val="Hipercze"/>
            <w:noProof/>
          </w:rPr>
          <w:t>III.2.1.11.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noProof/>
          </w:rPr>
          <w:t>Budowa korytka trójkątnego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_Toc171594255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18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56" w:history="1">
        <w:r w:rsidR="00AD6D5D" w:rsidRPr="006557D9">
          <w:rPr>
            <w:rStyle w:val="Hipercze"/>
            <w:noProof/>
          </w:rPr>
          <w:t>III.2.1.12.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noProof/>
          </w:rPr>
          <w:t>Budowa kanalizacji deszczowej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_Toc171594256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18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57" w:history="1">
        <w:r w:rsidR="00AD6D5D" w:rsidRPr="006557D9">
          <w:rPr>
            <w:rStyle w:val="Hipercze"/>
            <w:noProof/>
          </w:rPr>
          <w:t>III.2.1.13.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noProof/>
          </w:rPr>
          <w:t>Montaż urządzeń bezpieczeństwa ruchu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_Toc171594257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19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58" w:history="1">
        <w:r w:rsidR="00AD6D5D" w:rsidRPr="006557D9">
          <w:rPr>
            <w:rStyle w:val="Hipercze"/>
            <w:noProof/>
          </w:rPr>
          <w:t>III.2.1.14.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noProof/>
          </w:rPr>
          <w:t>Rozbiórka ogrodzenia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_Toc171594258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19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59" w:history="1">
        <w:r w:rsidR="00AD6D5D" w:rsidRPr="006557D9">
          <w:rPr>
            <w:rStyle w:val="Hipercze"/>
            <w:noProof/>
          </w:rPr>
          <w:t>III.2.1.15.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noProof/>
          </w:rPr>
          <w:t>Zabezpieczenie korpusu drogi murem żelbetowym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_Toc171594259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19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60" w:history="1">
        <w:r w:rsidR="00AD6D5D" w:rsidRPr="006557D9">
          <w:rPr>
            <w:rStyle w:val="Hipercze"/>
            <w:noProof/>
          </w:rPr>
          <w:t>III.2.1.16.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noProof/>
          </w:rPr>
          <w:t>Wycinka drzew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_Toc171594260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20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61" w:history="1">
        <w:r w:rsidR="00AD6D5D" w:rsidRPr="006557D9">
          <w:rPr>
            <w:rStyle w:val="Hipercze"/>
            <w:noProof/>
          </w:rPr>
          <w:t>III.2.1.17.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noProof/>
          </w:rPr>
          <w:t>Projektowana zieleń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_Toc171594261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22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62" w:history="1">
        <w:r w:rsidR="00AD6D5D" w:rsidRPr="006557D9">
          <w:rPr>
            <w:rStyle w:val="Hipercze"/>
            <w:noProof/>
          </w:rPr>
          <w:t>III.2.2.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noProof/>
          </w:rPr>
          <w:t>ODCINEK II: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_Toc171594262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23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63" w:history="1">
        <w:r w:rsidR="00AD6D5D" w:rsidRPr="006557D9">
          <w:rPr>
            <w:rStyle w:val="Hipercze"/>
            <w:noProof/>
          </w:rPr>
          <w:t>III.2.2.1.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noProof/>
          </w:rPr>
          <w:t>Rozbudowa jezdni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_Toc171594263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23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64" w:history="1">
        <w:r w:rsidR="00AD6D5D" w:rsidRPr="006557D9">
          <w:rPr>
            <w:rStyle w:val="Hipercze"/>
            <w:noProof/>
          </w:rPr>
          <w:t>III.2.2.2.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noProof/>
          </w:rPr>
          <w:t>Budowa mijanki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_Toc171594264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23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65" w:history="1">
        <w:r w:rsidR="00AD6D5D" w:rsidRPr="006557D9">
          <w:rPr>
            <w:rStyle w:val="Hipercze"/>
            <w:noProof/>
          </w:rPr>
          <w:t>III.2.2.3.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noProof/>
          </w:rPr>
          <w:t>Budowa chodnika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_Toc171594265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23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66" w:history="1">
        <w:r w:rsidR="00AD6D5D" w:rsidRPr="006557D9">
          <w:rPr>
            <w:rStyle w:val="Hipercze"/>
            <w:noProof/>
          </w:rPr>
          <w:t>III.2.2.4.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noProof/>
          </w:rPr>
          <w:t>Budowa poboczy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_Toc171594266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24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67" w:history="1">
        <w:r w:rsidR="00AD6D5D" w:rsidRPr="006557D9">
          <w:rPr>
            <w:rStyle w:val="Hipercze"/>
            <w:noProof/>
          </w:rPr>
          <w:t>III.2.2.5.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noProof/>
          </w:rPr>
          <w:t>Przebudowa skrzyżowań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_Toc171594267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24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68" w:history="1">
        <w:r w:rsidR="00AD6D5D" w:rsidRPr="006557D9">
          <w:rPr>
            <w:rStyle w:val="Hipercze"/>
            <w:noProof/>
          </w:rPr>
          <w:t>III.2.2.6.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noProof/>
          </w:rPr>
          <w:t>Przebudowa zjazdów indywidualnych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_Toc171594268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24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69" w:history="1">
        <w:r w:rsidR="00AD6D5D" w:rsidRPr="006557D9">
          <w:rPr>
            <w:rStyle w:val="Hipercze"/>
            <w:noProof/>
          </w:rPr>
          <w:t>III.2.2.7.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b/>
            <w:noProof/>
          </w:rPr>
          <w:t>Wykonanie, przebudowa, budowę, rozbiórka i likwidacja urządzeń wodnych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_Toc171594269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25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70" w:history="1">
        <w:r w:rsidR="00AD6D5D" w:rsidRPr="006557D9">
          <w:rPr>
            <w:rStyle w:val="Hipercze"/>
            <w:noProof/>
          </w:rPr>
          <w:t>III.2.2.7.1.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noProof/>
          </w:rPr>
          <w:t>Prowadzenie przepustów przez wody powierzchniowe płynące potoku Bez Nazwy I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_Toc171594270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25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71" w:history="1">
        <w:r w:rsidR="00AD6D5D" w:rsidRPr="006557D9">
          <w:rPr>
            <w:rStyle w:val="Hipercze"/>
            <w:noProof/>
          </w:rPr>
          <w:t>III.2.2.7.2.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noProof/>
          </w:rPr>
          <w:t>Prowadzenie napowietrznej linii energetycznej oraz sieci uzbrojenia terenu w rurociągu osłonowym przez wody powierzchniowe płynące potoków Bez Nazwy II, Bez Nazwy III oraz Kasinczanka: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_Toc171594271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25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72" w:history="1">
        <w:r w:rsidR="00AD6D5D" w:rsidRPr="006557D9">
          <w:rPr>
            <w:rStyle w:val="Hipercze"/>
            <w:rFonts w:cs="Arial"/>
            <w:noProof/>
          </w:rPr>
          <w:t>III.2.2.7.3.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rFonts w:cs="Arial"/>
            <w:noProof/>
          </w:rPr>
          <w:t>Wykonanie urządzeń wodnych przez: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_Toc171594272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25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73" w:history="1">
        <w:r w:rsidR="00AD6D5D" w:rsidRPr="006557D9">
          <w:rPr>
            <w:rStyle w:val="Hipercze"/>
            <w:noProof/>
          </w:rPr>
          <w:t>III.2.2.7.4.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noProof/>
          </w:rPr>
          <w:t>Wykonanie wylotów z kanalizacji deszczowej do wód powierzchniowych potoków Bez Nazwy I oraz ziemi, wraz umocnieniem skarp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_Toc171594273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26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74" w:history="1">
        <w:r w:rsidR="00AD6D5D" w:rsidRPr="006557D9">
          <w:rPr>
            <w:rStyle w:val="Hipercze"/>
            <w:noProof/>
          </w:rPr>
          <w:t>III.2.2.8.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noProof/>
          </w:rPr>
          <w:t>Budowa kanalizacji deszczowej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_Toc171594274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26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75" w:history="1">
        <w:r w:rsidR="00AD6D5D" w:rsidRPr="006557D9">
          <w:rPr>
            <w:rStyle w:val="Hipercze"/>
            <w:noProof/>
          </w:rPr>
          <w:t>III.2.2.9.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noProof/>
          </w:rPr>
          <w:t>Montaż urządzeń bezpieczeństwa ruchu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_Toc171594275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27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76" w:history="1">
        <w:r w:rsidR="00AD6D5D" w:rsidRPr="006557D9">
          <w:rPr>
            <w:rStyle w:val="Hipercze"/>
            <w:noProof/>
          </w:rPr>
          <w:t>III.2.2.10.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noProof/>
          </w:rPr>
          <w:t>Zabezpieczenie korpusu drogi murem żelbetowym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_Toc171594276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27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77" w:history="1">
        <w:r w:rsidR="00AD6D5D" w:rsidRPr="006557D9">
          <w:rPr>
            <w:rStyle w:val="Hipercze"/>
            <w:noProof/>
          </w:rPr>
          <w:t>III.2.2.11.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noProof/>
          </w:rPr>
          <w:t>Wycinka drzew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_Toc171594277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27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78" w:history="1">
        <w:r w:rsidR="00AD6D5D" w:rsidRPr="006557D9">
          <w:rPr>
            <w:rStyle w:val="Hipercze"/>
            <w:noProof/>
          </w:rPr>
          <w:t>III.2.2.12.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noProof/>
          </w:rPr>
          <w:t>Projektowana zieleń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_Toc171594278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30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79" w:history="1">
        <w:r w:rsidR="00AD6D5D" w:rsidRPr="006557D9">
          <w:rPr>
            <w:rStyle w:val="Hipercze"/>
            <w:noProof/>
          </w:rPr>
          <w:t>III.2.3.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noProof/>
          </w:rPr>
          <w:t>KANAŁ TECHNOLOGICZNY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_Toc171594279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31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80" w:history="1">
        <w:r w:rsidR="00AD6D5D" w:rsidRPr="006557D9">
          <w:rPr>
            <w:rStyle w:val="Hipercze"/>
            <w:noProof/>
          </w:rPr>
          <w:t>III.2.3.1.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noProof/>
          </w:rPr>
          <w:t>Podstawa opracowania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_Toc171594280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31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81" w:history="1">
        <w:r w:rsidR="00AD6D5D" w:rsidRPr="006557D9">
          <w:rPr>
            <w:rStyle w:val="Hipercze"/>
            <w:noProof/>
          </w:rPr>
          <w:t>III.2.3.2.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noProof/>
          </w:rPr>
          <w:t>Rozwiązania budowlane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_Toc171594281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31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82" w:history="1">
        <w:r w:rsidR="00AD6D5D" w:rsidRPr="006557D9">
          <w:rPr>
            <w:rStyle w:val="Hipercze"/>
            <w:noProof/>
          </w:rPr>
          <w:t>III.2.3.3.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noProof/>
          </w:rPr>
          <w:t>Uwagi końcowe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_Toc171594282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32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83" w:history="1">
        <w:r w:rsidR="00AD6D5D" w:rsidRPr="006557D9">
          <w:rPr>
            <w:rStyle w:val="Hipercze"/>
            <w:noProof/>
          </w:rPr>
          <w:t>III.3.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noProof/>
          </w:rPr>
          <w:t>DANE KOŃCOWE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_Toc171594283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33</w:t>
        </w:r>
        <w:r w:rsidR="00AD6D5D">
          <w:rPr>
            <w:noProof/>
            <w:webHidden/>
          </w:rPr>
          <w:fldChar w:fldCharType="end"/>
        </w:r>
      </w:hyperlink>
    </w:p>
    <w:p w:rsidR="00AD6D5D" w:rsidRDefault="00B45FAA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1594284" w:history="1">
        <w:r w:rsidR="00AD6D5D" w:rsidRPr="006557D9">
          <w:rPr>
            <w:rStyle w:val="Hipercze"/>
            <w:noProof/>
          </w:rPr>
          <w:t>IV.</w:t>
        </w:r>
        <w:r w:rsidR="00AD6D5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D6D5D" w:rsidRPr="006557D9">
          <w:rPr>
            <w:rStyle w:val="Hipercze"/>
            <w:noProof/>
          </w:rPr>
          <w:t>CZĘŚĆ RYSUNKOWA PROJEKTU WYKONAWCZEGO</w:t>
        </w:r>
        <w:r w:rsidR="00AD6D5D">
          <w:rPr>
            <w:noProof/>
            <w:webHidden/>
          </w:rPr>
          <w:tab/>
        </w:r>
        <w:r w:rsidR="00AD6D5D">
          <w:rPr>
            <w:noProof/>
            <w:webHidden/>
          </w:rPr>
          <w:fldChar w:fldCharType="begin"/>
        </w:r>
        <w:r w:rsidR="00AD6D5D">
          <w:rPr>
            <w:noProof/>
            <w:webHidden/>
          </w:rPr>
          <w:instrText xml:space="preserve"> PAGEREF _Toc171594284 \h </w:instrText>
        </w:r>
        <w:r w:rsidR="00AD6D5D">
          <w:rPr>
            <w:noProof/>
            <w:webHidden/>
          </w:rPr>
        </w:r>
        <w:r w:rsidR="00AD6D5D">
          <w:rPr>
            <w:noProof/>
            <w:webHidden/>
          </w:rPr>
          <w:fldChar w:fldCharType="separate"/>
        </w:r>
        <w:r w:rsidR="00AD6D5D">
          <w:rPr>
            <w:noProof/>
            <w:webHidden/>
          </w:rPr>
          <w:t>34</w:t>
        </w:r>
        <w:r w:rsidR="00AD6D5D">
          <w:rPr>
            <w:noProof/>
            <w:webHidden/>
          </w:rPr>
          <w:fldChar w:fldCharType="end"/>
        </w:r>
      </w:hyperlink>
    </w:p>
    <w:p w:rsidR="00F649F9" w:rsidRPr="00A262B0" w:rsidRDefault="00594C70" w:rsidP="00A74F61">
      <w:pPr>
        <w:pStyle w:val="Akapitzlist"/>
        <w:tabs>
          <w:tab w:val="left" w:pos="567"/>
        </w:tabs>
        <w:spacing w:line="240" w:lineRule="auto"/>
        <w:ind w:left="0"/>
        <w:jc w:val="both"/>
      </w:pPr>
      <w:r w:rsidRPr="00A262B0">
        <w:rPr>
          <w:rFonts w:cs="Arial"/>
          <w:sz w:val="18"/>
          <w:szCs w:val="18"/>
        </w:rPr>
        <w:fldChar w:fldCharType="end"/>
      </w:r>
    </w:p>
    <w:p w:rsidR="003903FF" w:rsidRPr="00A262B0" w:rsidRDefault="003903FF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E17FF6" w:rsidRPr="00A262B0" w:rsidRDefault="00E17FF6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E17FF6" w:rsidRPr="00A262B0" w:rsidRDefault="00E17FF6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E17FF6" w:rsidRPr="00A262B0" w:rsidRDefault="00E17FF6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E17FF6" w:rsidRPr="00A262B0" w:rsidRDefault="00E17FF6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E17FF6" w:rsidRPr="00A262B0" w:rsidRDefault="00E17FF6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E17FF6" w:rsidRPr="00A262B0" w:rsidRDefault="00E17FF6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E17FF6" w:rsidRPr="00A262B0" w:rsidRDefault="00E17FF6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E17FF6" w:rsidRPr="00A262B0" w:rsidRDefault="00E17FF6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E17FF6" w:rsidRPr="00A262B0" w:rsidRDefault="00E17FF6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E17FF6" w:rsidRPr="00A262B0" w:rsidRDefault="00E17FF6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E17FF6" w:rsidRPr="00A262B0" w:rsidRDefault="00E17FF6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E17FF6" w:rsidRPr="00A262B0" w:rsidRDefault="00E17FF6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997DEF" w:rsidRDefault="00997DEF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997DEF" w:rsidRPr="00997DEF" w:rsidRDefault="00997DEF" w:rsidP="00997DEF">
      <w:pPr>
        <w:pStyle w:val="Nagwek2"/>
        <w:numPr>
          <w:ilvl w:val="0"/>
          <w:numId w:val="0"/>
        </w:numPr>
        <w:ind w:left="624"/>
      </w:pPr>
      <w:r>
        <w:br w:type="page"/>
      </w:r>
    </w:p>
    <w:p w:rsidR="00997DEF" w:rsidRDefault="00997DEF" w:rsidP="00997DEF">
      <w:pPr>
        <w:pStyle w:val="Nagwek2"/>
        <w:numPr>
          <w:ilvl w:val="0"/>
          <w:numId w:val="0"/>
        </w:numPr>
      </w:pPr>
    </w:p>
    <w:p w:rsidR="00E17FF6" w:rsidRPr="00A262B0" w:rsidRDefault="00E17FF6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E17FF6" w:rsidRPr="00A262B0" w:rsidRDefault="00E17FF6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E17FF6" w:rsidRPr="00A262B0" w:rsidRDefault="00E17FF6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E17FF6" w:rsidRDefault="00E17FF6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5421C5" w:rsidRDefault="005421C5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5421C5" w:rsidRDefault="005421C5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5421C5" w:rsidRDefault="005421C5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5421C5" w:rsidRDefault="005421C5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5421C5" w:rsidRDefault="005421C5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5421C5" w:rsidRDefault="005421C5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5421C5" w:rsidRDefault="005421C5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5421C5" w:rsidRDefault="005421C5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5421C5" w:rsidRPr="00A262B0" w:rsidRDefault="005421C5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E17FF6" w:rsidRDefault="00E17FF6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7629A3" w:rsidRDefault="007629A3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7629A3" w:rsidRDefault="007629A3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7629A3" w:rsidRPr="00A262B0" w:rsidRDefault="007629A3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E17FF6" w:rsidRPr="00A262B0" w:rsidRDefault="00E17FF6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E17FF6" w:rsidRPr="00A262B0" w:rsidRDefault="00E17FF6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E17FF6" w:rsidRPr="00A262B0" w:rsidRDefault="00E17FF6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E17FF6" w:rsidRPr="005322B3" w:rsidRDefault="00E17FF6" w:rsidP="008C1A71">
      <w:pPr>
        <w:pStyle w:val="Nagwek1"/>
        <w:rPr>
          <w:sz w:val="36"/>
          <w:szCs w:val="36"/>
        </w:rPr>
      </w:pPr>
      <w:bookmarkStart w:id="18" w:name="_Toc171594229"/>
      <w:r w:rsidRPr="005322B3">
        <w:rPr>
          <w:sz w:val="36"/>
          <w:szCs w:val="36"/>
        </w:rPr>
        <w:t>OŚWIADCZENIA PROJEKTANTÓW</w:t>
      </w:r>
      <w:r w:rsidR="008C1A71" w:rsidRPr="005322B3">
        <w:rPr>
          <w:sz w:val="36"/>
          <w:szCs w:val="36"/>
        </w:rPr>
        <w:br/>
      </w:r>
      <w:r w:rsidRPr="005322B3">
        <w:rPr>
          <w:sz w:val="36"/>
          <w:szCs w:val="36"/>
        </w:rPr>
        <w:t>I SPRAWDZAJĄCYCH</w:t>
      </w:r>
      <w:r w:rsidR="005322B3" w:rsidRPr="005322B3">
        <w:rPr>
          <w:sz w:val="36"/>
          <w:szCs w:val="36"/>
        </w:rPr>
        <w:t>. KSEROKOPIA UPRAWNIEŃ I PRZYNALEŻNOŚCI PROJEKTANTÓW DO IZBY INŻYNIERÓW</w:t>
      </w:r>
      <w:bookmarkEnd w:id="18"/>
    </w:p>
    <w:p w:rsidR="00E17FF6" w:rsidRPr="00A262B0" w:rsidRDefault="00E17FF6">
      <w:pPr>
        <w:spacing w:line="240" w:lineRule="auto"/>
        <w:rPr>
          <w:rFonts w:cs="Arial"/>
          <w:sz w:val="18"/>
          <w:szCs w:val="18"/>
        </w:rPr>
      </w:pPr>
      <w:r w:rsidRPr="00A262B0">
        <w:rPr>
          <w:rFonts w:cs="Arial"/>
          <w:sz w:val="18"/>
          <w:szCs w:val="18"/>
        </w:rPr>
        <w:br w:type="page"/>
      </w:r>
    </w:p>
    <w:p w:rsidR="00E17FF6" w:rsidRPr="0016361F" w:rsidRDefault="00E17FF6" w:rsidP="00E17FF6">
      <w:pPr>
        <w:pStyle w:val="Nagwek2"/>
        <w:numPr>
          <w:ilvl w:val="0"/>
          <w:numId w:val="0"/>
        </w:numPr>
        <w:ind w:left="624"/>
        <w:jc w:val="center"/>
      </w:pPr>
      <w:bookmarkStart w:id="19" w:name="_Toc84862012"/>
      <w:bookmarkStart w:id="20" w:name="_Toc90536091"/>
      <w:bookmarkStart w:id="21" w:name="_Toc171594230"/>
      <w:r w:rsidRPr="0016361F">
        <w:rPr>
          <w:rStyle w:val="Nagwek1Znak"/>
          <w:sz w:val="28"/>
          <w:szCs w:val="28"/>
        </w:rPr>
        <w:lastRenderedPageBreak/>
        <w:t>OŚWIADCZENIE</w:t>
      </w:r>
      <w:bookmarkEnd w:id="19"/>
      <w:bookmarkEnd w:id="20"/>
      <w:bookmarkEnd w:id="21"/>
    </w:p>
    <w:p w:rsidR="0048378C" w:rsidRPr="0016361F" w:rsidRDefault="0048378C" w:rsidP="0048378C">
      <w:pPr>
        <w:spacing w:line="240" w:lineRule="auto"/>
        <w:jc w:val="center"/>
        <w:outlineLvl w:val="8"/>
        <w:rPr>
          <w:rFonts w:cs="Arial"/>
          <w:b/>
          <w:szCs w:val="20"/>
        </w:rPr>
      </w:pPr>
      <w:r w:rsidRPr="0016361F">
        <w:rPr>
          <w:rFonts w:cs="Arial"/>
          <w:b/>
          <w:szCs w:val="20"/>
        </w:rPr>
        <w:t xml:space="preserve">projektanta lub osoby sprawdzającej </w:t>
      </w:r>
      <w:r w:rsidR="00685ECA" w:rsidRPr="0016361F">
        <w:rPr>
          <w:rFonts w:cs="Arial"/>
          <w:b/>
          <w:szCs w:val="20"/>
        </w:rPr>
        <w:t xml:space="preserve">projekt </w:t>
      </w:r>
      <w:r w:rsidR="00997DEF">
        <w:rPr>
          <w:rFonts w:cs="Arial"/>
          <w:b/>
          <w:szCs w:val="20"/>
        </w:rPr>
        <w:t>wykonawczy</w:t>
      </w:r>
      <w:r w:rsidRPr="0016361F">
        <w:rPr>
          <w:rFonts w:cs="Arial"/>
          <w:b/>
          <w:szCs w:val="20"/>
        </w:rPr>
        <w:t xml:space="preserve">, </w:t>
      </w:r>
    </w:p>
    <w:p w:rsidR="00E17FF6" w:rsidRPr="0016361F" w:rsidRDefault="00E17FF6" w:rsidP="00E17FF6">
      <w:pPr>
        <w:spacing w:line="240" w:lineRule="auto"/>
        <w:jc w:val="both"/>
        <w:rPr>
          <w:rFonts w:cs="Arial"/>
          <w:bCs/>
          <w:snapToGrid w:val="0"/>
          <w:szCs w:val="20"/>
        </w:rPr>
      </w:pPr>
    </w:p>
    <w:p w:rsidR="00E17FF6" w:rsidRPr="0016361F" w:rsidRDefault="00E17FF6" w:rsidP="00E17FF6">
      <w:pPr>
        <w:spacing w:line="240" w:lineRule="auto"/>
        <w:ind w:firstLine="284"/>
        <w:jc w:val="both"/>
        <w:rPr>
          <w:rFonts w:cs="Arial"/>
          <w:bCs/>
          <w:snapToGrid w:val="0"/>
          <w:szCs w:val="20"/>
        </w:rPr>
      </w:pPr>
      <w:r w:rsidRPr="0016361F">
        <w:rPr>
          <w:rFonts w:cs="Arial"/>
          <w:bCs/>
          <w:snapToGrid w:val="0"/>
          <w:szCs w:val="20"/>
        </w:rPr>
        <w:t>Zgodnie z art. 34 ust. 3d pkt 3 Ustawy z dnia 7 lipca 1994 r. Prawo budowlane niniejszym oświadczam, że projekt zagospodarowania terenu oraz projekt architektoniczno-budowlany:</w:t>
      </w:r>
    </w:p>
    <w:p w:rsidR="00E17FF6" w:rsidRPr="0016361F" w:rsidRDefault="00E17FF6" w:rsidP="00E17FF6">
      <w:pPr>
        <w:spacing w:line="240" w:lineRule="auto"/>
        <w:ind w:firstLine="284"/>
        <w:jc w:val="both"/>
        <w:rPr>
          <w:rFonts w:cs="Arial"/>
          <w:bCs/>
          <w:snapToGrid w:val="0"/>
          <w:szCs w:val="20"/>
        </w:rPr>
      </w:pPr>
    </w:p>
    <w:p w:rsidR="00E17FF6" w:rsidRPr="0016361F" w:rsidRDefault="00E17FF6" w:rsidP="00E17FF6">
      <w:pPr>
        <w:spacing w:line="240" w:lineRule="auto"/>
        <w:ind w:firstLine="284"/>
        <w:jc w:val="both"/>
        <w:rPr>
          <w:rFonts w:cs="Arial"/>
          <w:bCs/>
          <w:snapToGrid w:val="0"/>
          <w:szCs w:val="20"/>
        </w:rPr>
      </w:pPr>
      <w:r w:rsidRPr="0016361F">
        <w:rPr>
          <w:rFonts w:cs="Arial"/>
          <w:bCs/>
          <w:snapToGrid w:val="0"/>
          <w:szCs w:val="20"/>
        </w:rPr>
        <w:t>Nazwa zamierzenia budowlanego:</w:t>
      </w:r>
    </w:p>
    <w:p w:rsidR="00E17FF6" w:rsidRPr="0016361F" w:rsidRDefault="006572EF" w:rsidP="00E17FF6">
      <w:pPr>
        <w:spacing w:line="240" w:lineRule="auto"/>
        <w:jc w:val="both"/>
        <w:rPr>
          <w:b/>
          <w:szCs w:val="28"/>
        </w:rPr>
      </w:pPr>
      <w:bookmarkStart w:id="22" w:name="_Hlk151626306"/>
      <w:r w:rsidRPr="0016361F">
        <w:rPr>
          <w:b/>
          <w:szCs w:val="28"/>
        </w:rPr>
        <w:t>Rozbudowa drogi gminnej nr 604301K ‘’Kasina Wielka – Szymony – Gruszowiec”</w:t>
      </w:r>
      <w:r w:rsidR="007629A3" w:rsidRPr="0016361F">
        <w:rPr>
          <w:b/>
          <w:szCs w:val="28"/>
        </w:rPr>
        <w:t xml:space="preserve"> na odcinku od km 1+582.61 do km 3+034.97 oraz na odcinku II od km 0+000.00 do km 2+1</w:t>
      </w:r>
      <w:r w:rsidR="008A19FD">
        <w:rPr>
          <w:b/>
          <w:szCs w:val="28"/>
        </w:rPr>
        <w:t>58</w:t>
      </w:r>
      <w:r w:rsidR="007629A3" w:rsidRPr="0016361F">
        <w:rPr>
          <w:b/>
          <w:szCs w:val="28"/>
        </w:rPr>
        <w:t>.</w:t>
      </w:r>
      <w:r w:rsidR="008A19FD">
        <w:rPr>
          <w:b/>
          <w:szCs w:val="28"/>
        </w:rPr>
        <w:t>61</w:t>
      </w:r>
      <w:r w:rsidRPr="0016361F">
        <w:rPr>
          <w:b/>
          <w:szCs w:val="28"/>
        </w:rPr>
        <w:t xml:space="preserve"> w miejscowości Kasina Wielka</w:t>
      </w:r>
      <w:r w:rsidR="007629A3" w:rsidRPr="0016361F">
        <w:rPr>
          <w:b/>
          <w:szCs w:val="28"/>
        </w:rPr>
        <w:t xml:space="preserve"> oraz Gruszowiec</w:t>
      </w:r>
    </w:p>
    <w:bookmarkEnd w:id="22"/>
    <w:p w:rsidR="006572EF" w:rsidRPr="0016361F" w:rsidRDefault="006572EF" w:rsidP="00E17FF6">
      <w:pPr>
        <w:spacing w:line="240" w:lineRule="auto"/>
        <w:jc w:val="both"/>
        <w:rPr>
          <w:b/>
          <w:szCs w:val="28"/>
        </w:rPr>
      </w:pPr>
    </w:p>
    <w:p w:rsidR="00E17FF6" w:rsidRPr="0016361F" w:rsidRDefault="00E17FF6" w:rsidP="00E17FF6">
      <w:pPr>
        <w:spacing w:line="240" w:lineRule="auto"/>
        <w:ind w:firstLine="284"/>
        <w:jc w:val="both"/>
        <w:rPr>
          <w:rFonts w:cs="Arial"/>
          <w:bCs/>
          <w:snapToGrid w:val="0"/>
          <w:szCs w:val="20"/>
        </w:rPr>
      </w:pPr>
      <w:r w:rsidRPr="0016361F">
        <w:rPr>
          <w:rFonts w:cs="Arial"/>
          <w:bCs/>
          <w:snapToGrid w:val="0"/>
          <w:szCs w:val="20"/>
        </w:rPr>
        <w:t>Adres obiektu budowlanego:</w:t>
      </w:r>
    </w:p>
    <w:p w:rsidR="00E17FF6" w:rsidRPr="0016361F" w:rsidRDefault="00E17FF6" w:rsidP="00E17FF6">
      <w:pPr>
        <w:spacing w:line="240" w:lineRule="auto"/>
        <w:ind w:firstLine="284"/>
        <w:jc w:val="both"/>
        <w:rPr>
          <w:rFonts w:cs="Arial"/>
          <w:bCs/>
          <w:snapToGrid w:val="0"/>
          <w:szCs w:val="20"/>
        </w:rPr>
      </w:pPr>
    </w:p>
    <w:p w:rsidR="006572EF" w:rsidRPr="0016361F" w:rsidRDefault="006572EF" w:rsidP="006572EF">
      <w:pPr>
        <w:framePr w:hSpace="141" w:wrap="around" w:vAnchor="text" w:hAnchor="margin" w:xAlign="center" w:y="74"/>
        <w:spacing w:line="240" w:lineRule="auto"/>
        <w:jc w:val="both"/>
        <w:rPr>
          <w:szCs w:val="20"/>
        </w:rPr>
      </w:pPr>
      <w:bookmarkStart w:id="23" w:name="_Hlk151626314"/>
      <w:r w:rsidRPr="0016361F">
        <w:rPr>
          <w:b/>
          <w:szCs w:val="20"/>
        </w:rPr>
        <w:t>Województwo małopolskie, powiat limanowski, jednostka ewidencyjna Mszana Dolna [120709_2], obręb Kasina Wielka [</w:t>
      </w:r>
      <w:r w:rsidR="0016361F" w:rsidRPr="0016361F">
        <w:rPr>
          <w:b/>
          <w:szCs w:val="20"/>
        </w:rPr>
        <w:t>120709_2.</w:t>
      </w:r>
      <w:r w:rsidRPr="0016361F">
        <w:rPr>
          <w:b/>
          <w:szCs w:val="20"/>
        </w:rPr>
        <w:t>0002]</w:t>
      </w:r>
      <w:r w:rsidR="0016361F" w:rsidRPr="0016361F">
        <w:rPr>
          <w:b/>
          <w:szCs w:val="20"/>
        </w:rPr>
        <w:t>; jednostka ewidencyjna: Dobra [120703_2]; obręb: Gruszowiec [120703_2.0003]</w:t>
      </w:r>
    </w:p>
    <w:bookmarkEnd w:id="23"/>
    <w:p w:rsidR="00097465" w:rsidRPr="0016361F" w:rsidRDefault="00097465" w:rsidP="00097465">
      <w:pPr>
        <w:autoSpaceDE w:val="0"/>
        <w:autoSpaceDN w:val="0"/>
        <w:adjustRightInd w:val="0"/>
        <w:spacing w:line="240" w:lineRule="auto"/>
        <w:jc w:val="both"/>
        <w:rPr>
          <w:szCs w:val="20"/>
        </w:rPr>
      </w:pPr>
    </w:p>
    <w:p w:rsidR="00E17FF6" w:rsidRPr="0016361F" w:rsidRDefault="00E17FF6" w:rsidP="00E17FF6">
      <w:pPr>
        <w:autoSpaceDE w:val="0"/>
        <w:autoSpaceDN w:val="0"/>
        <w:adjustRightInd w:val="0"/>
        <w:spacing w:line="240" w:lineRule="auto"/>
        <w:jc w:val="both"/>
        <w:rPr>
          <w:rFonts w:cs="Arial"/>
          <w:bCs/>
          <w:snapToGrid w:val="0"/>
          <w:szCs w:val="20"/>
        </w:rPr>
      </w:pPr>
    </w:p>
    <w:p w:rsidR="0048378C" w:rsidRPr="0016361F" w:rsidRDefault="00E17FF6" w:rsidP="0048378C">
      <w:pPr>
        <w:spacing w:line="240" w:lineRule="auto"/>
        <w:jc w:val="both"/>
        <w:rPr>
          <w:rFonts w:cs="Arial"/>
          <w:bCs/>
          <w:snapToGrid w:val="0"/>
          <w:szCs w:val="20"/>
        </w:rPr>
      </w:pPr>
      <w:r w:rsidRPr="0016361F">
        <w:rPr>
          <w:rFonts w:cs="Arial"/>
          <w:b/>
          <w:bCs/>
          <w:snapToGrid w:val="0"/>
          <w:szCs w:val="20"/>
        </w:rPr>
        <w:tab/>
      </w:r>
      <w:r w:rsidR="0048378C" w:rsidRPr="0016361F">
        <w:rPr>
          <w:rFonts w:cs="Arial"/>
          <w:b/>
          <w:bCs/>
          <w:snapToGrid w:val="0"/>
          <w:szCs w:val="20"/>
        </w:rPr>
        <w:tab/>
      </w:r>
      <w:r w:rsidR="006572EF" w:rsidRPr="0016361F">
        <w:rPr>
          <w:rFonts w:cs="Arial"/>
          <w:bCs/>
          <w:snapToGrid w:val="0"/>
          <w:szCs w:val="20"/>
        </w:rPr>
        <w:t xml:space="preserve">Sporządzony </w:t>
      </w:r>
      <w:r w:rsidR="00AA686E">
        <w:rPr>
          <w:rFonts w:cs="Arial"/>
          <w:b/>
          <w:bCs/>
          <w:snapToGrid w:val="0"/>
          <w:szCs w:val="20"/>
        </w:rPr>
        <w:t>wrzesień</w:t>
      </w:r>
      <w:r w:rsidR="0016361F">
        <w:rPr>
          <w:rFonts w:cs="Arial"/>
          <w:b/>
          <w:bCs/>
          <w:snapToGrid w:val="0"/>
          <w:szCs w:val="20"/>
        </w:rPr>
        <w:t xml:space="preserve"> </w:t>
      </w:r>
      <w:r w:rsidR="006572EF" w:rsidRPr="0016361F">
        <w:rPr>
          <w:rFonts w:cs="Arial"/>
          <w:b/>
          <w:bCs/>
          <w:snapToGrid w:val="0"/>
          <w:szCs w:val="20"/>
        </w:rPr>
        <w:t>202</w:t>
      </w:r>
      <w:r w:rsidR="00997DEF">
        <w:rPr>
          <w:rFonts w:cs="Arial"/>
          <w:b/>
          <w:bCs/>
          <w:snapToGrid w:val="0"/>
          <w:szCs w:val="20"/>
        </w:rPr>
        <w:t>4</w:t>
      </w:r>
      <w:r w:rsidR="006572EF" w:rsidRPr="0016361F">
        <w:rPr>
          <w:rFonts w:cs="Arial"/>
          <w:b/>
          <w:bCs/>
          <w:snapToGrid w:val="0"/>
          <w:szCs w:val="20"/>
        </w:rPr>
        <w:t xml:space="preserve"> r. </w:t>
      </w:r>
      <w:r w:rsidR="006572EF" w:rsidRPr="0016361F">
        <w:rPr>
          <w:rFonts w:cs="Arial"/>
          <w:bCs/>
          <w:snapToGrid w:val="0"/>
          <w:szCs w:val="20"/>
        </w:rPr>
        <w:t xml:space="preserve">dla </w:t>
      </w:r>
      <w:r w:rsidR="006572EF" w:rsidRPr="0016361F">
        <w:rPr>
          <w:rFonts w:cs="Arial"/>
          <w:b/>
          <w:bCs/>
          <w:snapToGrid w:val="0"/>
          <w:szCs w:val="20"/>
        </w:rPr>
        <w:t>Wójt Gminy Mszana Dolna</w:t>
      </w:r>
      <w:r w:rsidR="006572EF" w:rsidRPr="0016361F">
        <w:rPr>
          <w:rFonts w:cs="Arial"/>
          <w:b/>
          <w:bCs/>
          <w:snapToGrid w:val="0"/>
          <w:szCs w:val="20"/>
        </w:rPr>
        <w:br/>
        <w:t xml:space="preserve">ul. Spadochroniarzy 6, 34-730 Mszana Dolna </w:t>
      </w:r>
      <w:r w:rsidR="006572EF" w:rsidRPr="0016361F">
        <w:rPr>
          <w:rFonts w:cs="Arial"/>
          <w:bCs/>
          <w:snapToGrid w:val="0"/>
          <w:szCs w:val="20"/>
        </w:rPr>
        <w:t>został wykonany zgodnie z obowiązującymi przepisami i zasadami wiedzy technicznej.</w:t>
      </w:r>
    </w:p>
    <w:tbl>
      <w:tblPr>
        <w:tblW w:w="8505" w:type="dxa"/>
        <w:tblInd w:w="56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8"/>
        <w:gridCol w:w="3861"/>
        <w:gridCol w:w="3276"/>
      </w:tblGrid>
      <w:tr w:rsidR="00997DEF" w:rsidRPr="0016361F" w:rsidTr="00997DEF">
        <w:trPr>
          <w:trHeight w:val="851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7DEF" w:rsidRPr="0016361F" w:rsidRDefault="00997DEF" w:rsidP="00455BF1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16361F">
              <w:rPr>
                <w:rFonts w:cs="Arial"/>
                <w:sz w:val="18"/>
                <w:szCs w:val="18"/>
              </w:rPr>
              <w:t>BRANŻA</w:t>
            </w:r>
          </w:p>
        </w:tc>
        <w:tc>
          <w:tcPr>
            <w:tcW w:w="71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DEF" w:rsidRPr="0016361F" w:rsidRDefault="00997DEF" w:rsidP="00455BF1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16361F">
              <w:rPr>
                <w:rFonts w:cs="Arial"/>
                <w:bCs/>
                <w:sz w:val="18"/>
                <w:szCs w:val="18"/>
              </w:rPr>
              <w:t>PROJEKTANCI</w:t>
            </w:r>
          </w:p>
        </w:tc>
      </w:tr>
      <w:tr w:rsidR="00997DEF" w:rsidRPr="0016361F" w:rsidTr="00997DEF">
        <w:trPr>
          <w:trHeight w:val="851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7DEF" w:rsidRPr="0016361F" w:rsidRDefault="00997DEF" w:rsidP="00455BF1">
            <w:pPr>
              <w:spacing w:line="240" w:lineRule="auto"/>
              <w:rPr>
                <w:rFonts w:cs="Arial"/>
                <w:bCs/>
                <w:sz w:val="16"/>
                <w:szCs w:val="16"/>
              </w:rPr>
            </w:pPr>
            <w:r w:rsidRPr="0016361F">
              <w:rPr>
                <w:rFonts w:cs="Arial"/>
                <w:bCs/>
                <w:sz w:val="16"/>
                <w:szCs w:val="16"/>
              </w:rPr>
              <w:t>drogowa</w:t>
            </w:r>
          </w:p>
        </w:tc>
        <w:tc>
          <w:tcPr>
            <w:tcW w:w="3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DEF" w:rsidRPr="0016361F" w:rsidRDefault="00997DEF" w:rsidP="00455BF1">
            <w:pPr>
              <w:spacing w:line="240" w:lineRule="auto"/>
              <w:rPr>
                <w:rFonts w:cs="Arial"/>
                <w:b/>
                <w:sz w:val="16"/>
                <w:szCs w:val="16"/>
              </w:rPr>
            </w:pPr>
            <w:r w:rsidRPr="0016361F">
              <w:rPr>
                <w:rFonts w:cs="Arial"/>
                <w:b/>
                <w:sz w:val="16"/>
                <w:szCs w:val="16"/>
              </w:rPr>
              <w:t xml:space="preserve">mgr inż. </w:t>
            </w:r>
          </w:p>
          <w:p w:rsidR="00997DEF" w:rsidRDefault="00997DEF" w:rsidP="00455BF1">
            <w:pPr>
              <w:spacing w:line="240" w:lineRule="auto"/>
              <w:rPr>
                <w:rFonts w:cs="Arial"/>
                <w:b/>
                <w:sz w:val="16"/>
                <w:szCs w:val="16"/>
              </w:rPr>
            </w:pPr>
            <w:r w:rsidRPr="0016361F">
              <w:rPr>
                <w:rFonts w:cs="Arial"/>
                <w:b/>
                <w:sz w:val="16"/>
                <w:szCs w:val="16"/>
              </w:rPr>
              <w:t>Robert Waniczek</w:t>
            </w:r>
          </w:p>
          <w:p w:rsidR="00997DEF" w:rsidRPr="0016361F" w:rsidRDefault="00997DEF" w:rsidP="00455BF1">
            <w:pPr>
              <w:spacing w:line="240" w:lineRule="auto"/>
              <w:rPr>
                <w:rFonts w:cs="Arial"/>
                <w:bCs/>
                <w:sz w:val="16"/>
                <w:szCs w:val="16"/>
              </w:rPr>
            </w:pPr>
            <w:r w:rsidRPr="0016361F">
              <w:rPr>
                <w:rFonts w:cs="Arial"/>
                <w:bCs/>
                <w:sz w:val="16"/>
                <w:szCs w:val="16"/>
              </w:rPr>
              <w:t xml:space="preserve">Nr </w:t>
            </w:r>
            <w:proofErr w:type="spellStart"/>
            <w:r w:rsidRPr="0016361F">
              <w:rPr>
                <w:rFonts w:cs="Arial"/>
                <w:bCs/>
                <w:sz w:val="16"/>
                <w:szCs w:val="16"/>
              </w:rPr>
              <w:t>upr</w:t>
            </w:r>
            <w:proofErr w:type="spellEnd"/>
            <w:r w:rsidRPr="0016361F">
              <w:rPr>
                <w:rFonts w:cs="Arial"/>
                <w:bCs/>
                <w:sz w:val="16"/>
                <w:szCs w:val="16"/>
              </w:rPr>
              <w:t>.:</w:t>
            </w:r>
          </w:p>
          <w:p w:rsidR="00997DEF" w:rsidRPr="0016361F" w:rsidRDefault="00997DEF" w:rsidP="00455BF1">
            <w:pPr>
              <w:spacing w:line="240" w:lineRule="auto"/>
              <w:rPr>
                <w:rFonts w:cs="Arial"/>
                <w:b/>
                <w:sz w:val="16"/>
                <w:szCs w:val="16"/>
              </w:rPr>
            </w:pPr>
            <w:r w:rsidRPr="0016361F">
              <w:rPr>
                <w:rFonts w:cs="Arial"/>
                <w:sz w:val="16"/>
                <w:szCs w:val="16"/>
              </w:rPr>
              <w:t>343/2002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7DEF" w:rsidRPr="0016361F" w:rsidRDefault="00997DEF" w:rsidP="00455BF1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</w:tr>
    </w:tbl>
    <w:p w:rsidR="000E6C4F" w:rsidRPr="0016361F" w:rsidRDefault="000E6C4F" w:rsidP="00685ECA">
      <w:pPr>
        <w:pStyle w:val="Akapitzlist"/>
        <w:tabs>
          <w:tab w:val="left" w:pos="567"/>
        </w:tabs>
        <w:spacing w:line="240" w:lineRule="auto"/>
        <w:ind w:left="0"/>
        <w:jc w:val="center"/>
      </w:pPr>
    </w:p>
    <w:p w:rsidR="0053790D" w:rsidRDefault="0048378C" w:rsidP="00685ECA">
      <w:pPr>
        <w:pStyle w:val="Akapitzlist"/>
        <w:tabs>
          <w:tab w:val="left" w:pos="567"/>
        </w:tabs>
        <w:spacing w:line="240" w:lineRule="auto"/>
        <w:ind w:left="0"/>
        <w:jc w:val="center"/>
      </w:pPr>
      <w:r w:rsidRPr="0016361F">
        <w:t xml:space="preserve">Nowy Sącz, </w:t>
      </w:r>
      <w:r w:rsidR="00AA686E">
        <w:t>Wrzesień</w:t>
      </w:r>
      <w:r w:rsidR="0016361F">
        <w:t xml:space="preserve"> </w:t>
      </w:r>
      <w:r w:rsidRPr="0016361F">
        <w:t>202</w:t>
      </w:r>
      <w:r w:rsidR="00997DEF">
        <w:t>4</w:t>
      </w:r>
      <w:r w:rsidRPr="0016361F">
        <w:t xml:space="preserve"> r.</w:t>
      </w:r>
    </w:p>
    <w:p w:rsidR="0053790D" w:rsidRPr="005322B3" w:rsidRDefault="0053790D" w:rsidP="0053790D">
      <w:pPr>
        <w:pStyle w:val="Nagwek2"/>
      </w:pPr>
      <w:r w:rsidRPr="005322B3">
        <w:br w:type="page"/>
      </w:r>
    </w:p>
    <w:p w:rsidR="0053790D" w:rsidRDefault="0053790D" w:rsidP="00685ECA">
      <w:pPr>
        <w:pStyle w:val="Akapitzlist"/>
        <w:tabs>
          <w:tab w:val="left" w:pos="567"/>
        </w:tabs>
        <w:spacing w:line="240" w:lineRule="auto"/>
        <w:ind w:left="0"/>
        <w:jc w:val="center"/>
      </w:pPr>
      <w:r w:rsidRPr="00F02638">
        <w:rPr>
          <w:noProof/>
        </w:rPr>
        <w:lastRenderedPageBreak/>
        <w:drawing>
          <wp:inline distT="0" distB="0" distL="0" distR="0" wp14:anchorId="190739CF" wp14:editId="45417278">
            <wp:extent cx="5606415" cy="8349615"/>
            <wp:effectExtent l="0" t="0" r="0" b="0"/>
            <wp:docPr id="39" name="Obraz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6415" cy="834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790D" w:rsidRDefault="0053790D" w:rsidP="0053790D">
      <w:pPr>
        <w:pStyle w:val="Nagwek2"/>
      </w:pPr>
      <w:r>
        <w:br w:type="page"/>
      </w:r>
    </w:p>
    <w:p w:rsidR="00E17FF6" w:rsidRPr="00A23E80" w:rsidRDefault="0053790D" w:rsidP="00685ECA">
      <w:pPr>
        <w:pStyle w:val="Akapitzlist"/>
        <w:tabs>
          <w:tab w:val="left" w:pos="567"/>
        </w:tabs>
        <w:spacing w:line="240" w:lineRule="auto"/>
        <w:ind w:left="0"/>
        <w:jc w:val="center"/>
        <w:rPr>
          <w:rFonts w:cs="Arial"/>
          <w:sz w:val="18"/>
          <w:szCs w:val="18"/>
        </w:rPr>
      </w:pPr>
      <w:r w:rsidRPr="00F02638">
        <w:rPr>
          <w:noProof/>
        </w:rPr>
        <w:lastRenderedPageBreak/>
        <w:drawing>
          <wp:inline distT="0" distB="0" distL="0" distR="0" wp14:anchorId="2C1C141F" wp14:editId="4C3CC07A">
            <wp:extent cx="5800725" cy="8202159"/>
            <wp:effectExtent l="0" t="0" r="0" b="889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12601" cy="8218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17FF6" w:rsidRPr="00A23E80">
        <w:br w:type="page"/>
      </w:r>
    </w:p>
    <w:p w:rsidR="00560779" w:rsidRPr="00A262B0" w:rsidRDefault="00560779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560779" w:rsidRPr="00A262B0" w:rsidRDefault="00560779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560779" w:rsidRPr="00A262B0" w:rsidRDefault="00560779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560779" w:rsidRPr="00A262B0" w:rsidRDefault="00560779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EF75BF" w:rsidRPr="00A262B0" w:rsidRDefault="00EF75BF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CD32FA" w:rsidRPr="00A262B0" w:rsidRDefault="00CD32FA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CD32FA" w:rsidRPr="00A262B0" w:rsidRDefault="00CD32FA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CD32FA" w:rsidRPr="00A262B0" w:rsidRDefault="00CD32FA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CD32FA" w:rsidRPr="00A262B0" w:rsidRDefault="00CD32FA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CD32FA" w:rsidRPr="00A262B0" w:rsidRDefault="00CD32FA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CD32FA" w:rsidRPr="00A262B0" w:rsidRDefault="00CD32FA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CD32FA" w:rsidRPr="00A262B0" w:rsidRDefault="00CD32FA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CD32FA" w:rsidRPr="00A262B0" w:rsidRDefault="00CD32FA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CD32FA" w:rsidRPr="00A262B0" w:rsidRDefault="00CD32FA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CD32FA" w:rsidRPr="00A262B0" w:rsidRDefault="00CD32FA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CD32FA" w:rsidRPr="00A262B0" w:rsidRDefault="00CD32FA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EF75BF" w:rsidRPr="00A262B0" w:rsidRDefault="00EF75BF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560779" w:rsidRPr="00A262B0" w:rsidRDefault="00560779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3903FF" w:rsidRPr="00A262B0" w:rsidRDefault="003903FF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EF75BF" w:rsidRPr="00A262B0" w:rsidRDefault="00EF75BF" w:rsidP="00173143">
      <w:pPr>
        <w:pStyle w:val="Nagwek1"/>
      </w:pPr>
      <w:bookmarkStart w:id="24" w:name="_Toc84862013"/>
      <w:bookmarkStart w:id="25" w:name="_Toc171594231"/>
      <w:r w:rsidRPr="00A262B0">
        <w:t>CZĘŚĆ OPISOWA</w:t>
      </w:r>
      <w:r w:rsidR="00A51B18" w:rsidRPr="00A262B0">
        <w:t xml:space="preserve"> PROJEKTU </w:t>
      </w:r>
      <w:bookmarkEnd w:id="24"/>
      <w:r w:rsidR="00997DEF">
        <w:t>WYKONAWCZEGO</w:t>
      </w:r>
      <w:bookmarkEnd w:id="25"/>
    </w:p>
    <w:p w:rsidR="003903FF" w:rsidRPr="00A262B0" w:rsidRDefault="003903FF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3903FF" w:rsidRPr="00A262B0" w:rsidRDefault="003903FF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3903FF" w:rsidRPr="00A262B0" w:rsidRDefault="003903FF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3903FF" w:rsidRPr="00A262B0" w:rsidRDefault="003903FF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3903FF" w:rsidRPr="00A262B0" w:rsidRDefault="003903FF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3903FF" w:rsidRPr="00A262B0" w:rsidRDefault="003903FF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3903FF" w:rsidRPr="00A262B0" w:rsidRDefault="003903FF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3903FF" w:rsidRPr="00A262B0" w:rsidRDefault="003903FF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3903FF" w:rsidRPr="00A262B0" w:rsidRDefault="003903FF" w:rsidP="001540F8">
      <w:pPr>
        <w:pStyle w:val="Akapitzlist"/>
        <w:tabs>
          <w:tab w:val="left" w:pos="567"/>
        </w:tabs>
        <w:spacing w:line="240" w:lineRule="auto"/>
        <w:ind w:left="0"/>
        <w:jc w:val="both"/>
        <w:rPr>
          <w:rFonts w:cs="Arial"/>
          <w:sz w:val="18"/>
          <w:szCs w:val="18"/>
        </w:rPr>
      </w:pPr>
    </w:p>
    <w:p w:rsidR="00356A21" w:rsidRPr="00A262B0" w:rsidRDefault="00356A21" w:rsidP="001540F8">
      <w:pPr>
        <w:jc w:val="both"/>
      </w:pPr>
      <w:bookmarkStart w:id="26" w:name="_Toc245878087"/>
      <w:bookmarkStart w:id="27" w:name="_Toc245878791"/>
    </w:p>
    <w:p w:rsidR="00356A21" w:rsidRPr="00A262B0" w:rsidRDefault="00356A21" w:rsidP="001540F8">
      <w:pPr>
        <w:jc w:val="both"/>
      </w:pPr>
    </w:p>
    <w:p w:rsidR="0043492C" w:rsidRPr="00A262B0" w:rsidRDefault="0043492C" w:rsidP="001540F8">
      <w:pPr>
        <w:jc w:val="both"/>
      </w:pPr>
    </w:p>
    <w:p w:rsidR="0043492C" w:rsidRPr="00A262B0" w:rsidRDefault="0043492C" w:rsidP="001540F8">
      <w:pPr>
        <w:jc w:val="both"/>
      </w:pPr>
    </w:p>
    <w:p w:rsidR="00356A21" w:rsidRPr="00A262B0" w:rsidRDefault="00356A21" w:rsidP="001540F8">
      <w:pPr>
        <w:jc w:val="both"/>
      </w:pPr>
    </w:p>
    <w:p w:rsidR="0043492C" w:rsidRPr="00A262B0" w:rsidRDefault="0043492C" w:rsidP="001540F8">
      <w:pPr>
        <w:jc w:val="both"/>
      </w:pPr>
    </w:p>
    <w:p w:rsidR="00FB4B96" w:rsidRPr="00A262B0" w:rsidRDefault="00FB4B96" w:rsidP="001540F8">
      <w:pPr>
        <w:jc w:val="both"/>
      </w:pPr>
      <w:bookmarkStart w:id="28" w:name="_Toc245537981"/>
      <w:bookmarkStart w:id="29" w:name="_Toc245538059"/>
      <w:bookmarkStart w:id="30" w:name="_Toc245538131"/>
      <w:bookmarkStart w:id="31" w:name="_Toc245878088"/>
      <w:bookmarkStart w:id="32" w:name="_Toc245878792"/>
    </w:p>
    <w:p w:rsidR="00FB4B96" w:rsidRPr="00A262B0" w:rsidRDefault="00FB4B96" w:rsidP="001540F8">
      <w:pPr>
        <w:jc w:val="both"/>
      </w:pPr>
    </w:p>
    <w:p w:rsidR="00FB4B96" w:rsidRPr="00A262B0" w:rsidRDefault="00FB4B96" w:rsidP="001540F8">
      <w:pPr>
        <w:jc w:val="both"/>
      </w:pPr>
    </w:p>
    <w:p w:rsidR="00CA79EF" w:rsidRPr="00A262B0" w:rsidRDefault="00ED3D48" w:rsidP="001540F8">
      <w:pPr>
        <w:pStyle w:val="Nagwek2"/>
        <w:spacing w:line="276" w:lineRule="auto"/>
        <w:jc w:val="both"/>
      </w:pPr>
      <w:r w:rsidRPr="00A262B0">
        <w:br w:type="page"/>
      </w:r>
      <w:bookmarkStart w:id="33" w:name="_Toc171594232"/>
      <w:bookmarkStart w:id="34" w:name="_Toc245537983"/>
      <w:bookmarkStart w:id="35" w:name="_Toc245538061"/>
      <w:bookmarkStart w:id="36" w:name="_Toc245538133"/>
      <w:bookmarkStart w:id="37" w:name="_Toc245878090"/>
      <w:bookmarkStart w:id="38" w:name="_Toc245878794"/>
      <w:bookmarkEnd w:id="28"/>
      <w:bookmarkEnd w:id="29"/>
      <w:bookmarkEnd w:id="30"/>
      <w:bookmarkEnd w:id="31"/>
      <w:bookmarkEnd w:id="32"/>
      <w:r w:rsidR="00F50F54">
        <w:lastRenderedPageBreak/>
        <w:t>PRZEDMIOT ZAMIERZENIA BUDOWLANEGO</w:t>
      </w:r>
      <w:bookmarkEnd w:id="33"/>
    </w:p>
    <w:p w:rsidR="00F50F54" w:rsidRDefault="00F50F54" w:rsidP="001540F8">
      <w:pPr>
        <w:pStyle w:val="Nagwek3"/>
        <w:spacing w:line="276" w:lineRule="auto"/>
        <w:jc w:val="both"/>
      </w:pPr>
      <w:bookmarkStart w:id="39" w:name="_Toc171594233"/>
      <w:r>
        <w:t>Przedmiot zamierzenia budowlanego</w:t>
      </w:r>
      <w:bookmarkEnd w:id="39"/>
    </w:p>
    <w:p w:rsidR="00D54C92" w:rsidRPr="00CD0495" w:rsidRDefault="00D54C92" w:rsidP="00D54C92">
      <w:pPr>
        <w:spacing w:after="240" w:line="276" w:lineRule="auto"/>
        <w:ind w:firstLine="284"/>
        <w:jc w:val="both"/>
      </w:pPr>
      <w:r w:rsidRPr="00CD0495">
        <w:t xml:space="preserve">Przedmiotem zamierzenia budowlanego jest rozbudowa drogi </w:t>
      </w:r>
      <w:r>
        <w:t>gminnej</w:t>
      </w:r>
      <w:r w:rsidRPr="00CD0495">
        <w:t xml:space="preserve"> nr </w:t>
      </w:r>
      <w:r>
        <w:t>604301</w:t>
      </w:r>
      <w:r w:rsidRPr="00CD0495">
        <w:t>K</w:t>
      </w:r>
      <w:r w:rsidRPr="00CD0495">
        <w:br/>
      </w:r>
      <w:r>
        <w:t>Kasina Wielka – Szymony - Gruszowiec</w:t>
      </w:r>
      <w:r w:rsidRPr="00CD0495">
        <w:t xml:space="preserve"> w miejscowości </w:t>
      </w:r>
      <w:r>
        <w:t>Kasina Wielka oraz Gruszowiec</w:t>
      </w:r>
      <w:r w:rsidRPr="00CD0495">
        <w:t>.</w:t>
      </w:r>
    </w:p>
    <w:p w:rsidR="00D54C92" w:rsidRPr="00CD0495" w:rsidRDefault="00D54C92" w:rsidP="00D54C92">
      <w:pPr>
        <w:spacing w:line="276" w:lineRule="auto"/>
        <w:ind w:firstLine="284"/>
        <w:jc w:val="both"/>
        <w:rPr>
          <w:rFonts w:cs="Arial"/>
          <w:szCs w:val="22"/>
          <w:u w:val="single"/>
        </w:rPr>
      </w:pPr>
      <w:r w:rsidRPr="00CD0495">
        <w:rPr>
          <w:rFonts w:cs="Arial"/>
          <w:szCs w:val="22"/>
          <w:u w:val="single"/>
        </w:rPr>
        <w:t>Zakres robót:</w:t>
      </w:r>
    </w:p>
    <w:p w:rsidR="00D54C92" w:rsidRPr="00986C19" w:rsidRDefault="00D54C92" w:rsidP="000922AF">
      <w:pPr>
        <w:pStyle w:val="Akapitzlist"/>
        <w:numPr>
          <w:ilvl w:val="0"/>
          <w:numId w:val="36"/>
        </w:numPr>
        <w:spacing w:line="276" w:lineRule="auto"/>
        <w:jc w:val="both"/>
        <w:rPr>
          <w:rFonts w:cs="Arial"/>
          <w:szCs w:val="22"/>
        </w:rPr>
      </w:pPr>
      <w:r w:rsidRPr="00986C19">
        <w:rPr>
          <w:rFonts w:cs="Arial"/>
          <w:szCs w:val="22"/>
        </w:rPr>
        <w:t>rozbudowa drogi gminnej</w:t>
      </w:r>
    </w:p>
    <w:p w:rsidR="00D54C92" w:rsidRPr="00986C19" w:rsidRDefault="00D54C92" w:rsidP="000922AF">
      <w:pPr>
        <w:pStyle w:val="Akapitzlist"/>
        <w:numPr>
          <w:ilvl w:val="0"/>
          <w:numId w:val="36"/>
        </w:numPr>
        <w:spacing w:line="276" w:lineRule="auto"/>
        <w:jc w:val="both"/>
        <w:rPr>
          <w:rFonts w:cs="Arial"/>
          <w:szCs w:val="22"/>
        </w:rPr>
      </w:pPr>
      <w:r w:rsidRPr="00986C19">
        <w:rPr>
          <w:rFonts w:cs="Arial"/>
          <w:szCs w:val="22"/>
        </w:rPr>
        <w:t>wymiana pełnej konstrukcji jezdni</w:t>
      </w:r>
    </w:p>
    <w:p w:rsidR="00D54C92" w:rsidRPr="00986C19" w:rsidRDefault="00D54C92" w:rsidP="000922AF">
      <w:pPr>
        <w:pStyle w:val="Akapitzlist"/>
        <w:numPr>
          <w:ilvl w:val="0"/>
          <w:numId w:val="36"/>
        </w:numPr>
        <w:spacing w:line="276" w:lineRule="auto"/>
        <w:jc w:val="both"/>
        <w:rPr>
          <w:rFonts w:cs="Arial"/>
          <w:szCs w:val="22"/>
        </w:rPr>
      </w:pPr>
      <w:r w:rsidRPr="00986C19">
        <w:rPr>
          <w:rFonts w:cs="Arial"/>
          <w:szCs w:val="22"/>
        </w:rPr>
        <w:t>budowa, rozbudowa i przebudowa skrzyżowań</w:t>
      </w:r>
    </w:p>
    <w:p w:rsidR="00D54C92" w:rsidRPr="00986C19" w:rsidRDefault="00D54C92" w:rsidP="000922AF">
      <w:pPr>
        <w:pStyle w:val="Akapitzlist"/>
        <w:numPr>
          <w:ilvl w:val="0"/>
          <w:numId w:val="36"/>
        </w:numPr>
        <w:spacing w:line="276" w:lineRule="auto"/>
        <w:jc w:val="both"/>
        <w:rPr>
          <w:rFonts w:cs="Arial"/>
          <w:szCs w:val="22"/>
        </w:rPr>
      </w:pPr>
      <w:r w:rsidRPr="00986C19">
        <w:rPr>
          <w:rFonts w:cs="Arial"/>
          <w:szCs w:val="22"/>
        </w:rPr>
        <w:t>budowa, rozbudowa i przebudowa zjazdów</w:t>
      </w:r>
    </w:p>
    <w:p w:rsidR="00D54C92" w:rsidRDefault="00D54C92" w:rsidP="000922AF">
      <w:pPr>
        <w:pStyle w:val="Akapitzlist"/>
        <w:numPr>
          <w:ilvl w:val="0"/>
          <w:numId w:val="36"/>
        </w:numPr>
        <w:spacing w:line="276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budowa fragmentu chodnika</w:t>
      </w:r>
    </w:p>
    <w:p w:rsidR="00D54C92" w:rsidRPr="00986C19" w:rsidRDefault="00D54C92" w:rsidP="000922AF">
      <w:pPr>
        <w:pStyle w:val="Akapitzlist"/>
        <w:numPr>
          <w:ilvl w:val="0"/>
          <w:numId w:val="36"/>
        </w:numPr>
        <w:spacing w:line="276" w:lineRule="auto"/>
        <w:jc w:val="both"/>
        <w:rPr>
          <w:rFonts w:cs="Arial"/>
          <w:szCs w:val="22"/>
        </w:rPr>
      </w:pPr>
      <w:r w:rsidRPr="00986C19">
        <w:rPr>
          <w:rFonts w:cs="Arial"/>
          <w:szCs w:val="22"/>
        </w:rPr>
        <w:t>budowa zatok autobusowych</w:t>
      </w:r>
    </w:p>
    <w:p w:rsidR="00D54C92" w:rsidRDefault="00D54C92" w:rsidP="000922AF">
      <w:pPr>
        <w:pStyle w:val="Akapitzlist"/>
        <w:numPr>
          <w:ilvl w:val="0"/>
          <w:numId w:val="36"/>
        </w:numPr>
        <w:spacing w:line="276" w:lineRule="auto"/>
        <w:jc w:val="both"/>
        <w:rPr>
          <w:rFonts w:cs="Arial"/>
          <w:szCs w:val="22"/>
        </w:rPr>
      </w:pPr>
      <w:r w:rsidRPr="00986C19">
        <w:rPr>
          <w:rFonts w:cs="Arial"/>
          <w:szCs w:val="22"/>
        </w:rPr>
        <w:t>budowa mijanek</w:t>
      </w:r>
    </w:p>
    <w:p w:rsidR="00D54C92" w:rsidRDefault="00D54C92" w:rsidP="000922AF">
      <w:pPr>
        <w:pStyle w:val="Akapitzlist"/>
        <w:numPr>
          <w:ilvl w:val="0"/>
          <w:numId w:val="36"/>
        </w:numPr>
        <w:spacing w:line="276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budowa muru żelbetowego</w:t>
      </w:r>
    </w:p>
    <w:p w:rsidR="00F859AF" w:rsidRPr="00F859AF" w:rsidRDefault="00F859AF" w:rsidP="00F859AF">
      <w:pPr>
        <w:pStyle w:val="Akapitzlist"/>
        <w:numPr>
          <w:ilvl w:val="0"/>
          <w:numId w:val="36"/>
        </w:numPr>
        <w:spacing w:line="276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budowa zabezpieczenia skarpy ścianami typu „L”</w:t>
      </w:r>
    </w:p>
    <w:p w:rsidR="00D54C92" w:rsidRPr="00986C19" w:rsidRDefault="00D54C92" w:rsidP="000922AF">
      <w:pPr>
        <w:pStyle w:val="Akapitzlist"/>
        <w:numPr>
          <w:ilvl w:val="0"/>
          <w:numId w:val="36"/>
        </w:numPr>
        <w:spacing w:line="276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likwidacja, </w:t>
      </w:r>
      <w:r w:rsidRPr="00986C19">
        <w:rPr>
          <w:rFonts w:cs="Arial"/>
          <w:szCs w:val="22"/>
        </w:rPr>
        <w:t>budowa, rozbudowa i przebudowa przepustów</w:t>
      </w:r>
    </w:p>
    <w:p w:rsidR="00D54C92" w:rsidRDefault="00D54C92" w:rsidP="000922AF">
      <w:pPr>
        <w:pStyle w:val="Akapitzlist"/>
        <w:numPr>
          <w:ilvl w:val="0"/>
          <w:numId w:val="36"/>
        </w:numPr>
        <w:spacing w:line="276" w:lineRule="auto"/>
        <w:jc w:val="both"/>
        <w:rPr>
          <w:rFonts w:cs="Arial"/>
          <w:szCs w:val="22"/>
        </w:rPr>
      </w:pPr>
      <w:r w:rsidRPr="00986C19">
        <w:rPr>
          <w:rFonts w:cs="Arial"/>
          <w:szCs w:val="22"/>
        </w:rPr>
        <w:t>budowa odcinków kanalizacji deszczowej</w:t>
      </w:r>
    </w:p>
    <w:p w:rsidR="00D54C92" w:rsidRPr="00986C19" w:rsidRDefault="00D54C92" w:rsidP="000922AF">
      <w:pPr>
        <w:pStyle w:val="Akapitzlist"/>
        <w:numPr>
          <w:ilvl w:val="0"/>
          <w:numId w:val="36"/>
        </w:numPr>
        <w:spacing w:line="276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budowa korytek betonowych</w:t>
      </w:r>
    </w:p>
    <w:p w:rsidR="00D54C92" w:rsidRPr="00986C19" w:rsidRDefault="00D54C92" w:rsidP="000922AF">
      <w:pPr>
        <w:pStyle w:val="Akapitzlist"/>
        <w:numPr>
          <w:ilvl w:val="0"/>
          <w:numId w:val="36"/>
        </w:numPr>
        <w:spacing w:line="276" w:lineRule="auto"/>
        <w:jc w:val="both"/>
        <w:rPr>
          <w:rFonts w:cs="Arial"/>
          <w:szCs w:val="22"/>
        </w:rPr>
      </w:pPr>
      <w:r w:rsidRPr="00986C19">
        <w:rPr>
          <w:rFonts w:cs="Arial"/>
          <w:szCs w:val="22"/>
        </w:rPr>
        <w:t>budowa kanału technologicznego</w:t>
      </w:r>
    </w:p>
    <w:p w:rsidR="00D54C92" w:rsidRPr="00986C19" w:rsidRDefault="00D54C92" w:rsidP="000922AF">
      <w:pPr>
        <w:pStyle w:val="Akapitzlist"/>
        <w:numPr>
          <w:ilvl w:val="0"/>
          <w:numId w:val="36"/>
        </w:numPr>
        <w:spacing w:line="276" w:lineRule="auto"/>
        <w:jc w:val="both"/>
        <w:rPr>
          <w:rFonts w:cs="Arial"/>
          <w:szCs w:val="22"/>
        </w:rPr>
      </w:pPr>
      <w:r w:rsidRPr="00986C19">
        <w:rPr>
          <w:rFonts w:cs="Arial"/>
          <w:szCs w:val="22"/>
        </w:rPr>
        <w:t>przebudowa sieci kolidujących z inwestycją</w:t>
      </w:r>
    </w:p>
    <w:p w:rsidR="00D54C92" w:rsidRPr="00986C19" w:rsidRDefault="00D54C92" w:rsidP="000922AF">
      <w:pPr>
        <w:pStyle w:val="Akapitzlist"/>
        <w:numPr>
          <w:ilvl w:val="0"/>
          <w:numId w:val="36"/>
        </w:numPr>
        <w:spacing w:line="276" w:lineRule="auto"/>
        <w:jc w:val="both"/>
        <w:rPr>
          <w:rFonts w:cs="Arial"/>
          <w:szCs w:val="22"/>
        </w:rPr>
      </w:pPr>
      <w:r w:rsidRPr="00986C19">
        <w:rPr>
          <w:rFonts w:cs="Arial"/>
          <w:szCs w:val="22"/>
        </w:rPr>
        <w:t>budowa oświetlenia ulicznego</w:t>
      </w:r>
    </w:p>
    <w:p w:rsidR="00D54C92" w:rsidRPr="00986C19" w:rsidRDefault="00D54C92" w:rsidP="000922AF">
      <w:pPr>
        <w:pStyle w:val="Akapitzlist"/>
        <w:numPr>
          <w:ilvl w:val="0"/>
          <w:numId w:val="36"/>
        </w:numPr>
        <w:spacing w:line="276" w:lineRule="auto"/>
        <w:jc w:val="both"/>
        <w:rPr>
          <w:rFonts w:cs="Arial"/>
          <w:szCs w:val="22"/>
        </w:rPr>
      </w:pPr>
      <w:r w:rsidRPr="00986C19">
        <w:rPr>
          <w:rFonts w:cs="Arial"/>
          <w:szCs w:val="22"/>
        </w:rPr>
        <w:t>montaż urządzeń bezpieczeństwa ruchu</w:t>
      </w:r>
    </w:p>
    <w:p w:rsidR="00D54C92" w:rsidRPr="00986C19" w:rsidRDefault="00D54C92" w:rsidP="000922AF">
      <w:pPr>
        <w:pStyle w:val="Akapitzlist"/>
        <w:numPr>
          <w:ilvl w:val="0"/>
          <w:numId w:val="36"/>
        </w:numPr>
        <w:spacing w:line="276" w:lineRule="auto"/>
        <w:jc w:val="both"/>
        <w:rPr>
          <w:rFonts w:cs="Arial"/>
          <w:szCs w:val="22"/>
        </w:rPr>
      </w:pPr>
      <w:r w:rsidRPr="00986C19">
        <w:rPr>
          <w:rFonts w:cs="Arial"/>
          <w:szCs w:val="22"/>
        </w:rPr>
        <w:t>prace rozbiórkowe</w:t>
      </w:r>
    </w:p>
    <w:p w:rsidR="00F50F54" w:rsidRPr="00F50F54" w:rsidRDefault="00F50F54" w:rsidP="00F50F54"/>
    <w:p w:rsidR="002B7380" w:rsidRPr="00A262B0" w:rsidRDefault="002B7380" w:rsidP="001540F8">
      <w:pPr>
        <w:pStyle w:val="Nagwek3"/>
        <w:spacing w:line="276" w:lineRule="auto"/>
        <w:jc w:val="both"/>
      </w:pPr>
      <w:bookmarkStart w:id="40" w:name="_Toc171594234"/>
      <w:r w:rsidRPr="00A262B0">
        <w:t>Podstawa opracowania</w:t>
      </w:r>
      <w:bookmarkEnd w:id="40"/>
    </w:p>
    <w:bookmarkEnd w:id="34"/>
    <w:bookmarkEnd w:id="35"/>
    <w:bookmarkEnd w:id="36"/>
    <w:bookmarkEnd w:id="37"/>
    <w:bookmarkEnd w:id="38"/>
    <w:p w:rsidR="00455BF1" w:rsidRPr="00A262B0" w:rsidRDefault="00455BF1" w:rsidP="00455BF1">
      <w:pPr>
        <w:numPr>
          <w:ilvl w:val="0"/>
          <w:numId w:val="4"/>
        </w:numPr>
        <w:spacing w:line="276" w:lineRule="auto"/>
        <w:jc w:val="both"/>
        <w:rPr>
          <w:szCs w:val="26"/>
        </w:rPr>
      </w:pPr>
      <w:r w:rsidRPr="00A262B0">
        <w:rPr>
          <w:szCs w:val="26"/>
        </w:rPr>
        <w:t>Umowa pomiędzy Inwestorem a Jednostką Projektową;</w:t>
      </w:r>
    </w:p>
    <w:p w:rsidR="00455BF1" w:rsidRPr="00A262B0" w:rsidRDefault="00455BF1" w:rsidP="00455BF1">
      <w:pPr>
        <w:numPr>
          <w:ilvl w:val="0"/>
          <w:numId w:val="4"/>
        </w:numPr>
        <w:spacing w:line="276" w:lineRule="auto"/>
        <w:jc w:val="both"/>
        <w:rPr>
          <w:szCs w:val="26"/>
        </w:rPr>
      </w:pPr>
      <w:r w:rsidRPr="00A262B0">
        <w:rPr>
          <w:szCs w:val="26"/>
        </w:rPr>
        <w:t>Pomiary inwentaryzacyjne wykonane w terenie;</w:t>
      </w:r>
    </w:p>
    <w:p w:rsidR="00455BF1" w:rsidRPr="00A262B0" w:rsidRDefault="00455BF1" w:rsidP="00455BF1">
      <w:pPr>
        <w:numPr>
          <w:ilvl w:val="0"/>
          <w:numId w:val="4"/>
        </w:numPr>
        <w:spacing w:line="276" w:lineRule="auto"/>
        <w:jc w:val="both"/>
        <w:rPr>
          <w:szCs w:val="26"/>
        </w:rPr>
      </w:pPr>
      <w:r w:rsidRPr="00A262B0">
        <w:rPr>
          <w:szCs w:val="26"/>
        </w:rPr>
        <w:t>Mapa do celów projektowych w skali 1:500;</w:t>
      </w:r>
    </w:p>
    <w:p w:rsidR="00455BF1" w:rsidRPr="00A262B0" w:rsidRDefault="00455BF1" w:rsidP="00455BF1">
      <w:pPr>
        <w:numPr>
          <w:ilvl w:val="0"/>
          <w:numId w:val="4"/>
        </w:numPr>
        <w:spacing w:line="276" w:lineRule="auto"/>
        <w:jc w:val="both"/>
        <w:rPr>
          <w:szCs w:val="26"/>
        </w:rPr>
      </w:pPr>
      <w:r w:rsidRPr="00A262B0">
        <w:rPr>
          <w:szCs w:val="26"/>
        </w:rPr>
        <w:t>Geotechniczne warunki posadowienia;</w:t>
      </w:r>
    </w:p>
    <w:p w:rsidR="00455BF1" w:rsidRPr="00A262B0" w:rsidRDefault="00455BF1" w:rsidP="00455BF1">
      <w:pPr>
        <w:numPr>
          <w:ilvl w:val="0"/>
          <w:numId w:val="4"/>
        </w:numPr>
        <w:spacing w:line="276" w:lineRule="auto"/>
        <w:jc w:val="both"/>
        <w:rPr>
          <w:szCs w:val="26"/>
        </w:rPr>
      </w:pPr>
      <w:r w:rsidRPr="00A262B0">
        <w:rPr>
          <w:szCs w:val="26"/>
        </w:rPr>
        <w:t>Uzyskane opinie, uzgodnienia i pozwolenia;</w:t>
      </w:r>
    </w:p>
    <w:p w:rsidR="00455BF1" w:rsidRPr="00586E1F" w:rsidRDefault="00455BF1" w:rsidP="00455BF1">
      <w:pPr>
        <w:numPr>
          <w:ilvl w:val="0"/>
          <w:numId w:val="4"/>
        </w:numPr>
        <w:spacing w:line="276" w:lineRule="auto"/>
        <w:jc w:val="both"/>
        <w:rPr>
          <w:szCs w:val="26"/>
        </w:rPr>
      </w:pPr>
      <w:r w:rsidRPr="00586E1F">
        <w:rPr>
          <w:szCs w:val="26"/>
        </w:rPr>
        <w:t>Obowiązujące normy i przepisy oraz literatura techniczna:</w:t>
      </w:r>
    </w:p>
    <w:p w:rsidR="00586E1F" w:rsidRPr="00586E1F" w:rsidRDefault="00586E1F" w:rsidP="00586E1F">
      <w:pPr>
        <w:numPr>
          <w:ilvl w:val="1"/>
          <w:numId w:val="4"/>
        </w:numPr>
        <w:spacing w:line="276" w:lineRule="auto"/>
        <w:jc w:val="both"/>
        <w:rPr>
          <w:szCs w:val="26"/>
        </w:rPr>
      </w:pPr>
      <w:r w:rsidRPr="00586E1F">
        <w:rPr>
          <w:szCs w:val="26"/>
        </w:rPr>
        <w:t>Ustawa z dnia 10 kwietnia 2003 r. o szczególnych zasadach przygotowania i realizacji inwestycji w zakresie dróg publicznych (tekst jednolity Dz. U. z 2020 r. poz. 1363, z późn. zm.)</w:t>
      </w:r>
    </w:p>
    <w:p w:rsidR="00586E1F" w:rsidRPr="00586E1F" w:rsidRDefault="00586E1F" w:rsidP="00586E1F">
      <w:pPr>
        <w:numPr>
          <w:ilvl w:val="1"/>
          <w:numId w:val="4"/>
        </w:numPr>
        <w:spacing w:line="276" w:lineRule="auto"/>
        <w:jc w:val="both"/>
        <w:rPr>
          <w:szCs w:val="26"/>
        </w:rPr>
      </w:pPr>
      <w:r w:rsidRPr="00586E1F">
        <w:rPr>
          <w:szCs w:val="26"/>
        </w:rPr>
        <w:t>Ustawa z dnia 7 lipca 1994 r. – prawo budowlane (tekst jednolity Dz. U. z 2021 r. poz. 2351, z późn. zm.).</w:t>
      </w:r>
    </w:p>
    <w:p w:rsidR="00586E1F" w:rsidRPr="00586E1F" w:rsidRDefault="00586E1F" w:rsidP="00586E1F">
      <w:pPr>
        <w:numPr>
          <w:ilvl w:val="1"/>
          <w:numId w:val="4"/>
        </w:numPr>
        <w:spacing w:line="276" w:lineRule="auto"/>
        <w:jc w:val="both"/>
        <w:rPr>
          <w:szCs w:val="26"/>
        </w:rPr>
      </w:pPr>
      <w:r w:rsidRPr="00586E1F">
        <w:rPr>
          <w:szCs w:val="26"/>
        </w:rPr>
        <w:t>Ustawa 21 marca 1985 r. o drogach publicznych (tekst jednolity Dz. U. z 2021 r. poz. 1376, z późn. zm.).</w:t>
      </w:r>
    </w:p>
    <w:p w:rsidR="00586E1F" w:rsidRPr="00586E1F" w:rsidRDefault="00586E1F" w:rsidP="00586E1F">
      <w:pPr>
        <w:numPr>
          <w:ilvl w:val="1"/>
          <w:numId w:val="4"/>
        </w:numPr>
        <w:spacing w:line="276" w:lineRule="auto"/>
        <w:jc w:val="both"/>
        <w:rPr>
          <w:szCs w:val="26"/>
        </w:rPr>
      </w:pPr>
      <w:r w:rsidRPr="00586E1F">
        <w:rPr>
          <w:szCs w:val="26"/>
        </w:rPr>
        <w:t>Rozporządzenie Ministra Transportu i Gospodarki Morskiej z dnia 2 marca 1999 r. w sprawie warunków technicznych, jakim powinny odpowiadać drogi publiczne i ich usytuowanie</w:t>
      </w:r>
      <w:r w:rsidRPr="00586E1F">
        <w:rPr>
          <w:szCs w:val="26"/>
        </w:rPr>
        <w:br/>
        <w:t>(tekst jednolity Dz. U. z 2016 r. poz. 124, z późn. zm.).</w:t>
      </w:r>
    </w:p>
    <w:p w:rsidR="00586E1F" w:rsidRPr="00586E1F" w:rsidRDefault="00586E1F" w:rsidP="00586E1F">
      <w:pPr>
        <w:numPr>
          <w:ilvl w:val="1"/>
          <w:numId w:val="4"/>
        </w:numPr>
        <w:spacing w:line="276" w:lineRule="auto"/>
        <w:jc w:val="both"/>
        <w:rPr>
          <w:szCs w:val="26"/>
        </w:rPr>
      </w:pPr>
      <w:r w:rsidRPr="00586E1F">
        <w:rPr>
          <w:szCs w:val="26"/>
        </w:rPr>
        <w:t>Rozporządzenie Ministra Transportu i Gospodarki Morskiej z dnia 30 maja 2000 r. w sprawie warunków technicznych, jakim powinny odpowiadać drogowe obiekty inżynierskie i ich usytuowanie (Dz. U. z 2000 r. Nr 63, poz. 735, z późn. zm.).</w:t>
      </w:r>
    </w:p>
    <w:p w:rsidR="00586E1F" w:rsidRPr="00586E1F" w:rsidRDefault="00586E1F" w:rsidP="00586E1F">
      <w:pPr>
        <w:numPr>
          <w:ilvl w:val="1"/>
          <w:numId w:val="4"/>
        </w:numPr>
        <w:spacing w:line="276" w:lineRule="auto"/>
        <w:jc w:val="both"/>
        <w:rPr>
          <w:szCs w:val="26"/>
        </w:rPr>
      </w:pPr>
      <w:r w:rsidRPr="00586E1F">
        <w:rPr>
          <w:szCs w:val="26"/>
        </w:rPr>
        <w:t>Rozporządzenie Ministra Rozwoju z dnia 11 września 2020 r. w sprawie szczegółowego zakresu i formy projektu budowlanego ( Dz. U. z 2020 r. poz. 1609).</w:t>
      </w:r>
    </w:p>
    <w:p w:rsidR="00586E1F" w:rsidRPr="00586E1F" w:rsidRDefault="00586E1F" w:rsidP="00586E1F">
      <w:pPr>
        <w:numPr>
          <w:ilvl w:val="1"/>
          <w:numId w:val="4"/>
        </w:numPr>
        <w:spacing w:line="276" w:lineRule="auto"/>
        <w:jc w:val="both"/>
        <w:rPr>
          <w:szCs w:val="26"/>
        </w:rPr>
      </w:pPr>
      <w:r w:rsidRPr="00586E1F">
        <w:rPr>
          <w:szCs w:val="26"/>
        </w:rPr>
        <w:t>Rozporządzenie Ministra Transportu, Budownictwa i Gospodarki Morskiej z dnia 25 kwietnia 2012 r. w sprawie ustalania geotechnicznych warunków posadowienia obiektów budowlanych (Dz. U. z 2012 r. poz. 463).</w:t>
      </w:r>
    </w:p>
    <w:p w:rsidR="00586E1F" w:rsidRPr="00586E1F" w:rsidRDefault="00586E1F" w:rsidP="00586E1F">
      <w:pPr>
        <w:numPr>
          <w:ilvl w:val="1"/>
          <w:numId w:val="4"/>
        </w:numPr>
        <w:spacing w:line="276" w:lineRule="auto"/>
        <w:jc w:val="both"/>
        <w:rPr>
          <w:szCs w:val="26"/>
        </w:rPr>
      </w:pPr>
      <w:r w:rsidRPr="00586E1F">
        <w:rPr>
          <w:szCs w:val="26"/>
        </w:rPr>
        <w:t>Rozporządzenie Rady Ministrów z dnia 10 września 2019 r. w sprawie przedsięwzięć mogących znacząco oddziaływać na środowisko (Dz. U. z 2019 r. poz. 1839).</w:t>
      </w:r>
    </w:p>
    <w:p w:rsidR="00586E1F" w:rsidRPr="00586E1F" w:rsidRDefault="00586E1F" w:rsidP="00586E1F">
      <w:pPr>
        <w:numPr>
          <w:ilvl w:val="1"/>
          <w:numId w:val="4"/>
        </w:numPr>
        <w:spacing w:line="276" w:lineRule="auto"/>
        <w:jc w:val="both"/>
        <w:rPr>
          <w:szCs w:val="26"/>
        </w:rPr>
      </w:pPr>
      <w:r w:rsidRPr="00586E1F">
        <w:rPr>
          <w:szCs w:val="26"/>
        </w:rPr>
        <w:lastRenderedPageBreak/>
        <w:t>Ustawa z dnia 20 lipca 2017 r. – Prawo wodne (tekst jednolity Dz. U. z 2021 r. poz. 2233,</w:t>
      </w:r>
      <w:r w:rsidRPr="00586E1F">
        <w:rPr>
          <w:szCs w:val="26"/>
        </w:rPr>
        <w:br/>
        <w:t>z późn. zm.).</w:t>
      </w:r>
    </w:p>
    <w:p w:rsidR="00586E1F" w:rsidRPr="00586E1F" w:rsidRDefault="00586E1F" w:rsidP="00586E1F">
      <w:pPr>
        <w:numPr>
          <w:ilvl w:val="1"/>
          <w:numId w:val="4"/>
        </w:numPr>
        <w:spacing w:line="276" w:lineRule="auto"/>
        <w:jc w:val="both"/>
        <w:rPr>
          <w:szCs w:val="26"/>
        </w:rPr>
      </w:pPr>
      <w:r w:rsidRPr="00586E1F">
        <w:rPr>
          <w:szCs w:val="26"/>
        </w:rPr>
        <w:t>Ustawa z dnia 27 kwietnia 2001r. – Prawo ochrony środowiska (tekst jednolity Dz. U. z 2021 r. poz.1973 , z późn. zm.).</w:t>
      </w:r>
    </w:p>
    <w:p w:rsidR="00586E1F" w:rsidRPr="00586E1F" w:rsidRDefault="00586E1F" w:rsidP="00586E1F">
      <w:pPr>
        <w:numPr>
          <w:ilvl w:val="1"/>
          <w:numId w:val="4"/>
        </w:numPr>
        <w:spacing w:line="276" w:lineRule="auto"/>
        <w:jc w:val="both"/>
        <w:rPr>
          <w:szCs w:val="26"/>
        </w:rPr>
      </w:pPr>
      <w:r w:rsidRPr="00586E1F">
        <w:rPr>
          <w:szCs w:val="26"/>
        </w:rPr>
        <w:t>Ustawa z dnia 16 kwietnia 2004 r. o ochronie przyrody (tekst jednolity Dz. U. z 2021 r.</w:t>
      </w:r>
      <w:r w:rsidRPr="00586E1F">
        <w:rPr>
          <w:szCs w:val="26"/>
        </w:rPr>
        <w:br/>
        <w:t>poz. 1098, z późn. zm.).</w:t>
      </w:r>
    </w:p>
    <w:p w:rsidR="00586E1F" w:rsidRPr="00586E1F" w:rsidRDefault="00586E1F" w:rsidP="00586E1F">
      <w:pPr>
        <w:numPr>
          <w:ilvl w:val="1"/>
          <w:numId w:val="4"/>
        </w:numPr>
        <w:spacing w:line="276" w:lineRule="auto"/>
        <w:jc w:val="both"/>
        <w:rPr>
          <w:szCs w:val="26"/>
        </w:rPr>
      </w:pPr>
      <w:r w:rsidRPr="00586E1F">
        <w:rPr>
          <w:szCs w:val="26"/>
        </w:rPr>
        <w:t>Rozporządzenia Ministra Infrastruktury z dnia 6 lutego 2003r. w sprawie bezpieczeństwa</w:t>
      </w:r>
      <w:r w:rsidRPr="00586E1F">
        <w:rPr>
          <w:szCs w:val="26"/>
        </w:rPr>
        <w:br/>
        <w:t>i higieny pracy podczas wykonywania robót budowlanych (Dz. U. z 2003 r. Nr 47, poz. 401).</w:t>
      </w:r>
    </w:p>
    <w:p w:rsidR="00BF59E0" w:rsidRPr="00A262B0" w:rsidRDefault="00BF59E0" w:rsidP="001540F8">
      <w:pPr>
        <w:spacing w:line="276" w:lineRule="auto"/>
        <w:jc w:val="both"/>
        <w:rPr>
          <w:szCs w:val="26"/>
        </w:rPr>
      </w:pPr>
    </w:p>
    <w:p w:rsidR="00BF59E0" w:rsidRPr="00A262B0" w:rsidRDefault="00BF59E0" w:rsidP="001540F8">
      <w:pPr>
        <w:pStyle w:val="Nagwek3"/>
        <w:spacing w:line="276" w:lineRule="auto"/>
        <w:jc w:val="both"/>
      </w:pPr>
      <w:bookmarkStart w:id="41" w:name="_Toc171594235"/>
      <w:r w:rsidRPr="00A262B0">
        <w:rPr>
          <w:szCs w:val="26"/>
        </w:rPr>
        <w:t>Uzasadnienie, cel i zakres opracowania</w:t>
      </w:r>
      <w:bookmarkEnd w:id="41"/>
    </w:p>
    <w:p w:rsidR="00BF59E0" w:rsidRPr="00A262B0" w:rsidRDefault="00BF59E0" w:rsidP="001540F8">
      <w:pPr>
        <w:spacing w:line="276" w:lineRule="auto"/>
        <w:ind w:firstLine="284"/>
        <w:jc w:val="both"/>
        <w:rPr>
          <w:szCs w:val="26"/>
        </w:rPr>
      </w:pPr>
      <w:r w:rsidRPr="00A262B0">
        <w:rPr>
          <w:szCs w:val="26"/>
        </w:rPr>
        <w:t>Dla planowanej inwestycja pn.: „</w:t>
      </w:r>
      <w:r w:rsidR="006473E5" w:rsidRPr="006473E5">
        <w:rPr>
          <w:szCs w:val="26"/>
        </w:rPr>
        <w:t xml:space="preserve">Rozbudowa drogi gminnej nr 604301K ‘’Kasina Wielka – Szymony – Gruszowiec” </w:t>
      </w:r>
      <w:r w:rsidR="00CA052A">
        <w:rPr>
          <w:szCs w:val="26"/>
        </w:rPr>
        <w:t>na odcinku I od km 1+582.61 do km 3+034.97 oraz na odcinku II od km 0+000.00 do km 2+1</w:t>
      </w:r>
      <w:r w:rsidR="008A19FD">
        <w:rPr>
          <w:szCs w:val="26"/>
        </w:rPr>
        <w:t>58</w:t>
      </w:r>
      <w:r w:rsidR="00CA052A">
        <w:rPr>
          <w:szCs w:val="26"/>
        </w:rPr>
        <w:t>.</w:t>
      </w:r>
      <w:r w:rsidR="008A19FD">
        <w:rPr>
          <w:szCs w:val="26"/>
        </w:rPr>
        <w:t>61</w:t>
      </w:r>
      <w:r w:rsidR="00CA052A">
        <w:rPr>
          <w:szCs w:val="26"/>
        </w:rPr>
        <w:t xml:space="preserve"> </w:t>
      </w:r>
      <w:r w:rsidR="006473E5" w:rsidRPr="006473E5">
        <w:rPr>
          <w:szCs w:val="26"/>
        </w:rPr>
        <w:t>w miejscowości Kasina Wielka</w:t>
      </w:r>
      <w:r w:rsidR="00CA052A">
        <w:rPr>
          <w:szCs w:val="26"/>
        </w:rPr>
        <w:t xml:space="preserve"> oraz Gruszowiec</w:t>
      </w:r>
      <w:r w:rsidRPr="00A262B0">
        <w:rPr>
          <w:szCs w:val="26"/>
        </w:rPr>
        <w:t>” wykonane zostało wielobranżowe opracowanie w celu dostosowania parametrów rozbudowy drogi</w:t>
      </w:r>
      <w:r w:rsidR="00455BF1" w:rsidRPr="00A262B0">
        <w:rPr>
          <w:szCs w:val="26"/>
        </w:rPr>
        <w:t xml:space="preserve"> </w:t>
      </w:r>
      <w:r w:rsidRPr="00A262B0">
        <w:rPr>
          <w:szCs w:val="26"/>
        </w:rPr>
        <w:t xml:space="preserve">do wymaganych parametrów technicznych drogi klasy </w:t>
      </w:r>
      <w:r w:rsidR="00CA052A">
        <w:rPr>
          <w:szCs w:val="26"/>
        </w:rPr>
        <w:t>D</w:t>
      </w:r>
      <w:r w:rsidRPr="00A262B0">
        <w:rPr>
          <w:szCs w:val="26"/>
        </w:rPr>
        <w:t>.</w:t>
      </w:r>
    </w:p>
    <w:p w:rsidR="00295962" w:rsidRPr="002A128C" w:rsidRDefault="00295962" w:rsidP="001540F8">
      <w:pPr>
        <w:spacing w:line="276" w:lineRule="auto"/>
        <w:jc w:val="both"/>
      </w:pPr>
    </w:p>
    <w:p w:rsidR="00295962" w:rsidRPr="00784F7D" w:rsidRDefault="006F548B" w:rsidP="001540F8">
      <w:pPr>
        <w:pStyle w:val="Nagwek3"/>
        <w:spacing w:line="276" w:lineRule="auto"/>
        <w:jc w:val="both"/>
      </w:pPr>
      <w:bookmarkStart w:id="42" w:name="_Toc171594236"/>
      <w:r w:rsidRPr="00784F7D">
        <w:t>Opinia geotechniczna oraz info</w:t>
      </w:r>
      <w:r w:rsidR="002A128C" w:rsidRPr="00784F7D">
        <w:t xml:space="preserve">rmacja o sposobie posadowienia </w:t>
      </w:r>
      <w:r w:rsidRPr="00784F7D">
        <w:t>obiektu budowlanego)</w:t>
      </w:r>
      <w:bookmarkEnd w:id="42"/>
    </w:p>
    <w:p w:rsidR="002A128C" w:rsidRPr="002A128C" w:rsidRDefault="002A128C" w:rsidP="002A128C">
      <w:pPr>
        <w:spacing w:line="276" w:lineRule="auto"/>
        <w:ind w:firstLine="284"/>
        <w:jc w:val="both"/>
        <w:rPr>
          <w:rFonts w:eastAsia="Calibri" w:cs="Arial"/>
          <w:b/>
        </w:rPr>
      </w:pPr>
      <w:r w:rsidRPr="002A128C">
        <w:rPr>
          <w:rFonts w:eastAsia="Calibri" w:cs="Arial"/>
        </w:rPr>
        <w:t>Zgodnie z Rozporządzeniem Ministra Transportu, Budownictwa i Gospodarki Morskiej z dnia 25 kwietnia 2012 r. (Dz. U Nr 81/2912, poz.463 )w sprawie ustalania geotechnicznych warunków posadowienia obiektów budowlanych występujące na działce warunki gruntowe zależy zakwalifikować jako</w:t>
      </w:r>
      <w:r w:rsidR="006473E5">
        <w:rPr>
          <w:rFonts w:eastAsia="Calibri" w:cs="Arial"/>
        </w:rPr>
        <w:t xml:space="preserve"> </w:t>
      </w:r>
      <w:r w:rsidR="006473E5" w:rsidRPr="006473E5">
        <w:rPr>
          <w:rFonts w:eastAsia="Calibri" w:cs="Arial"/>
        </w:rPr>
        <w:t xml:space="preserve">skomplikowane, a wielkość projektowanego obiektu powoduje, że należy zaliczyć go do trzeciej kategorii geotechnicznej ze względu na przebieg przez osuwiska - zgodnie z projektem robót geologicznych wykonanym przez firmę </w:t>
      </w:r>
      <w:proofErr w:type="spellStart"/>
      <w:r w:rsidR="006473E5" w:rsidRPr="006473E5">
        <w:rPr>
          <w:rFonts w:eastAsia="Calibri" w:cs="Arial"/>
        </w:rPr>
        <w:t>Geotester</w:t>
      </w:r>
      <w:proofErr w:type="spellEnd"/>
      <w:r w:rsidR="006473E5" w:rsidRPr="006473E5">
        <w:rPr>
          <w:rFonts w:eastAsia="Calibri" w:cs="Arial"/>
        </w:rPr>
        <w:t xml:space="preserve"> – Dokumentacja geologiczno-inżynierska, Biała Niżna, 2022 r.</w:t>
      </w:r>
    </w:p>
    <w:p w:rsidR="002A128C" w:rsidRPr="002A128C" w:rsidRDefault="002A128C" w:rsidP="002A128C">
      <w:pPr>
        <w:spacing w:line="276" w:lineRule="auto"/>
        <w:ind w:firstLine="284"/>
        <w:jc w:val="both"/>
        <w:rPr>
          <w:rFonts w:eastAsia="Calibri" w:cs="Arial"/>
        </w:rPr>
      </w:pPr>
    </w:p>
    <w:p w:rsidR="006473E5" w:rsidRDefault="006473E5" w:rsidP="00784F7D">
      <w:pPr>
        <w:pStyle w:val="Teksttreci0"/>
        <w:spacing w:line="276" w:lineRule="auto"/>
        <w:ind w:firstLine="580"/>
        <w:jc w:val="both"/>
        <w:rPr>
          <w:rStyle w:val="Teksttreci"/>
          <w:rFonts w:ascii="Arial" w:hAnsi="Arial" w:cs="Arial"/>
          <w:sz w:val="20"/>
          <w:szCs w:val="20"/>
        </w:rPr>
      </w:pPr>
      <w:r w:rsidRPr="006473E5">
        <w:rPr>
          <w:rStyle w:val="Teksttreci"/>
          <w:rFonts w:ascii="Arial" w:hAnsi="Arial" w:cs="Arial"/>
          <w:sz w:val="20"/>
          <w:szCs w:val="20"/>
        </w:rPr>
        <w:t xml:space="preserve">W celu rozpoznania warunków </w:t>
      </w:r>
      <w:proofErr w:type="spellStart"/>
      <w:r w:rsidRPr="006473E5">
        <w:rPr>
          <w:rStyle w:val="Teksttreci"/>
          <w:rFonts w:ascii="Arial" w:hAnsi="Arial" w:cs="Arial"/>
          <w:sz w:val="20"/>
          <w:szCs w:val="20"/>
        </w:rPr>
        <w:t>geologiczno</w:t>
      </w:r>
      <w:proofErr w:type="spellEnd"/>
      <w:r w:rsidRPr="006473E5">
        <w:rPr>
          <w:rStyle w:val="Teksttreci"/>
          <w:rFonts w:ascii="Arial" w:hAnsi="Arial" w:cs="Arial"/>
          <w:sz w:val="20"/>
          <w:szCs w:val="20"/>
        </w:rPr>
        <w:t xml:space="preserve"> - inżynierskich i hydrogeologicznych na omawianym terenie wykonano 16 otworów badawczych , w tym 11 otworów wykonanych sondą RKS do głębokości 3m </w:t>
      </w:r>
      <w:proofErr w:type="spellStart"/>
      <w:r w:rsidRPr="006473E5">
        <w:rPr>
          <w:rStyle w:val="Teksttreci"/>
          <w:rFonts w:ascii="Arial" w:hAnsi="Arial" w:cs="Arial"/>
          <w:sz w:val="20"/>
          <w:szCs w:val="20"/>
        </w:rPr>
        <w:t>ppt</w:t>
      </w:r>
      <w:proofErr w:type="spellEnd"/>
      <w:r w:rsidRPr="006473E5">
        <w:rPr>
          <w:rStyle w:val="Teksttreci"/>
          <w:rFonts w:ascii="Arial" w:hAnsi="Arial" w:cs="Arial"/>
          <w:sz w:val="20"/>
          <w:szCs w:val="20"/>
        </w:rPr>
        <w:t xml:space="preserve">, dwóch otworów RKS do głębokości 5m </w:t>
      </w:r>
      <w:proofErr w:type="spellStart"/>
      <w:r w:rsidRPr="006473E5">
        <w:rPr>
          <w:rStyle w:val="Teksttreci"/>
          <w:rFonts w:ascii="Arial" w:hAnsi="Arial" w:cs="Arial"/>
          <w:sz w:val="20"/>
          <w:szCs w:val="20"/>
        </w:rPr>
        <w:t>ppt</w:t>
      </w:r>
      <w:proofErr w:type="spellEnd"/>
      <w:r w:rsidRPr="006473E5">
        <w:rPr>
          <w:rStyle w:val="Teksttreci"/>
          <w:rFonts w:ascii="Arial" w:hAnsi="Arial" w:cs="Arial"/>
          <w:sz w:val="20"/>
          <w:szCs w:val="20"/>
        </w:rPr>
        <w:t xml:space="preserve"> oraz trzech otworów wykonanych metodą rdzeniową.</w:t>
      </w:r>
    </w:p>
    <w:p w:rsidR="006473E5" w:rsidRPr="00D13699" w:rsidRDefault="006473E5" w:rsidP="006473E5">
      <w:pPr>
        <w:spacing w:line="276" w:lineRule="auto"/>
        <w:ind w:firstLine="284"/>
        <w:jc w:val="both"/>
        <w:rPr>
          <w:rFonts w:eastAsia="Calibri" w:cs="Arial"/>
        </w:rPr>
      </w:pPr>
      <w:r w:rsidRPr="00D13699">
        <w:rPr>
          <w:rFonts w:eastAsia="Calibri" w:cs="Arial"/>
        </w:rPr>
        <w:t>Dla próbek gruntu pobranych z otworów wykonano badania laboratoryjne określające: wilgotność, stopień plastyczności, gęstość objętościową.</w:t>
      </w:r>
    </w:p>
    <w:p w:rsidR="006473E5" w:rsidRPr="00D13699" w:rsidRDefault="006473E5" w:rsidP="006473E5">
      <w:pPr>
        <w:spacing w:line="276" w:lineRule="auto"/>
        <w:ind w:firstLine="284"/>
        <w:jc w:val="both"/>
        <w:rPr>
          <w:rFonts w:eastAsia="Calibri" w:cs="Arial"/>
        </w:rPr>
      </w:pPr>
      <w:r w:rsidRPr="00D13699">
        <w:rPr>
          <w:rFonts w:eastAsia="Calibri" w:cs="Arial"/>
        </w:rPr>
        <w:t xml:space="preserve">Wykonane prace umożliwiły miarodajną ocenę warunków </w:t>
      </w:r>
      <w:proofErr w:type="spellStart"/>
      <w:r w:rsidRPr="00D13699">
        <w:rPr>
          <w:rFonts w:eastAsia="Calibri" w:cs="Arial"/>
        </w:rPr>
        <w:t>geologiczno</w:t>
      </w:r>
      <w:proofErr w:type="spellEnd"/>
      <w:r w:rsidRPr="00D13699">
        <w:rPr>
          <w:rFonts w:eastAsia="Calibri" w:cs="Arial"/>
        </w:rPr>
        <w:t xml:space="preserve"> - inżynierskich na potrzeby posadowienia projektowanego obiektu oraz sposób jego racjonalnego posadowienia.</w:t>
      </w:r>
    </w:p>
    <w:p w:rsidR="006473E5" w:rsidRDefault="006473E5" w:rsidP="006473E5">
      <w:pPr>
        <w:pStyle w:val="Tekstpodstawowy"/>
        <w:spacing w:line="276" w:lineRule="auto"/>
        <w:jc w:val="both"/>
        <w:rPr>
          <w:rFonts w:cs="Arial"/>
          <w:noProof/>
          <w:sz w:val="20"/>
          <w:szCs w:val="20"/>
        </w:rPr>
      </w:pPr>
      <w:r>
        <w:rPr>
          <w:rFonts w:cs="Arial"/>
          <w:noProof/>
          <w:sz w:val="20"/>
          <w:szCs w:val="20"/>
        </w:rPr>
        <w:tab/>
      </w:r>
    </w:p>
    <w:p w:rsidR="006473E5" w:rsidRPr="006473E5" w:rsidRDefault="006473E5" w:rsidP="006473E5">
      <w:pPr>
        <w:pStyle w:val="Tekstpodstawowy"/>
        <w:spacing w:line="276" w:lineRule="auto"/>
        <w:jc w:val="both"/>
        <w:rPr>
          <w:rFonts w:cs="Arial"/>
          <w:noProof/>
          <w:sz w:val="20"/>
          <w:szCs w:val="20"/>
        </w:rPr>
      </w:pPr>
      <w:r>
        <w:rPr>
          <w:rFonts w:cs="Arial"/>
          <w:noProof/>
          <w:sz w:val="20"/>
          <w:szCs w:val="20"/>
        </w:rPr>
        <w:tab/>
      </w:r>
      <w:r w:rsidRPr="006473E5">
        <w:rPr>
          <w:rFonts w:cs="Arial"/>
          <w:noProof/>
          <w:sz w:val="20"/>
          <w:szCs w:val="20"/>
        </w:rPr>
        <w:t>Klasyfikację i charakterystykę gruntów przeprowadzono w oparciu o badania makroskopowe, laboratoryjne oraz materiały archiwalne z tego terenu.</w:t>
      </w:r>
    </w:p>
    <w:p w:rsidR="006473E5" w:rsidRPr="006473E5" w:rsidRDefault="006473E5" w:rsidP="006473E5">
      <w:pPr>
        <w:pStyle w:val="Tekstpodstawowy"/>
        <w:spacing w:line="276" w:lineRule="auto"/>
        <w:jc w:val="both"/>
        <w:rPr>
          <w:rFonts w:cs="Arial"/>
          <w:noProof/>
          <w:sz w:val="20"/>
          <w:szCs w:val="20"/>
        </w:rPr>
      </w:pPr>
      <w:r>
        <w:rPr>
          <w:rFonts w:cs="Arial"/>
          <w:noProof/>
          <w:sz w:val="20"/>
          <w:szCs w:val="20"/>
        </w:rPr>
        <w:tab/>
      </w:r>
      <w:r w:rsidRPr="006473E5">
        <w:rPr>
          <w:rFonts w:cs="Arial"/>
          <w:noProof/>
          <w:sz w:val="20"/>
          <w:szCs w:val="20"/>
        </w:rPr>
        <w:t>Cechy fizyczno-mechaniczne gruntów podano w oparciu o badania makroskopowe laboratoryjne  i normę PN-81/B 03020.</w:t>
      </w:r>
    </w:p>
    <w:p w:rsidR="006473E5" w:rsidRPr="006473E5" w:rsidRDefault="006473E5" w:rsidP="006473E5">
      <w:pPr>
        <w:tabs>
          <w:tab w:val="num" w:pos="0"/>
        </w:tabs>
        <w:spacing w:line="276" w:lineRule="auto"/>
        <w:jc w:val="both"/>
        <w:rPr>
          <w:rFonts w:cs="Arial"/>
          <w:noProof/>
          <w:szCs w:val="20"/>
        </w:rPr>
      </w:pPr>
      <w:r w:rsidRPr="006473E5">
        <w:rPr>
          <w:rFonts w:cs="Arial"/>
          <w:b/>
          <w:noProof/>
          <w:szCs w:val="20"/>
        </w:rPr>
        <w:tab/>
      </w:r>
      <w:r w:rsidRPr="006473E5">
        <w:rPr>
          <w:rFonts w:cs="Arial"/>
          <w:noProof/>
          <w:szCs w:val="20"/>
        </w:rPr>
        <w:t>Podział na warstwy geotechniczne przeprowadzono kierując się różnicami w genezie, wilgotności, rodzaju, stanie i konsystencji oraz zagęszczeniu gruntów sypkich. Wartości parametrów geotechnicznych ustalono metodami polowymi zgodnie z PN-EN 1997-1 oraz wg metody „C” i „B” normy PN-81/B-03020.</w:t>
      </w:r>
    </w:p>
    <w:p w:rsidR="006473E5" w:rsidRPr="006473E5" w:rsidRDefault="006473E5" w:rsidP="006473E5">
      <w:pPr>
        <w:tabs>
          <w:tab w:val="num" w:pos="0"/>
        </w:tabs>
        <w:spacing w:after="120" w:line="276" w:lineRule="auto"/>
        <w:jc w:val="both"/>
        <w:rPr>
          <w:rFonts w:cs="Arial"/>
          <w:noProof/>
          <w:szCs w:val="20"/>
        </w:rPr>
      </w:pPr>
      <w:r w:rsidRPr="006473E5">
        <w:rPr>
          <w:rFonts w:cs="Arial"/>
          <w:noProof/>
          <w:szCs w:val="20"/>
        </w:rPr>
        <w:tab/>
        <w:t>W interpretacji pominięto przypowierzchniową warstwę podbudowy z kruszywa naturalnego czy tłucznia (</w:t>
      </w:r>
      <w:r w:rsidRPr="006473E5">
        <w:rPr>
          <w:rFonts w:cs="Arial"/>
          <w:b/>
          <w:noProof/>
          <w:szCs w:val="20"/>
        </w:rPr>
        <w:t>warstwa I</w:t>
      </w:r>
      <w:r w:rsidRPr="006473E5">
        <w:rPr>
          <w:rFonts w:cs="Arial"/>
          <w:noProof/>
          <w:szCs w:val="20"/>
        </w:rPr>
        <w:t>) oraz przypowierzchniową warstwę gleby (</w:t>
      </w:r>
      <w:r w:rsidRPr="006473E5">
        <w:rPr>
          <w:rFonts w:cs="Arial"/>
          <w:b/>
          <w:noProof/>
          <w:szCs w:val="20"/>
        </w:rPr>
        <w:t>warstwa II</w:t>
      </w:r>
      <w:r w:rsidRPr="006473E5">
        <w:rPr>
          <w:rFonts w:cs="Arial"/>
          <w:noProof/>
          <w:szCs w:val="20"/>
        </w:rPr>
        <w:t xml:space="preserve">). </w:t>
      </w:r>
    </w:p>
    <w:p w:rsidR="006473E5" w:rsidRPr="006473E5" w:rsidRDefault="006473E5" w:rsidP="006473E5">
      <w:pPr>
        <w:spacing w:after="120" w:line="276" w:lineRule="auto"/>
        <w:jc w:val="both"/>
        <w:rPr>
          <w:rFonts w:cs="Arial"/>
          <w:noProof/>
          <w:szCs w:val="20"/>
          <w:u w:val="single"/>
        </w:rPr>
      </w:pPr>
      <w:r w:rsidRPr="006473E5">
        <w:rPr>
          <w:rFonts w:cs="Arial"/>
          <w:noProof/>
          <w:szCs w:val="20"/>
          <w:u w:val="single"/>
        </w:rPr>
        <w:t xml:space="preserve">Charakterystykę wydzielonych warstw przedstawiono poniżej: </w:t>
      </w:r>
    </w:p>
    <w:p w:rsidR="006473E5" w:rsidRPr="006473E5" w:rsidRDefault="006473E5" w:rsidP="006473E5">
      <w:pPr>
        <w:spacing w:after="120" w:line="276" w:lineRule="auto"/>
        <w:jc w:val="both"/>
        <w:rPr>
          <w:rFonts w:cs="Arial"/>
          <w:noProof/>
          <w:szCs w:val="20"/>
        </w:rPr>
      </w:pPr>
      <w:r w:rsidRPr="006473E5">
        <w:rPr>
          <w:rFonts w:cs="Arial"/>
          <w:b/>
          <w:noProof/>
          <w:szCs w:val="20"/>
        </w:rPr>
        <w:t xml:space="preserve">Warstwa geotechniczna III </w:t>
      </w:r>
      <w:r w:rsidRPr="006473E5">
        <w:rPr>
          <w:rFonts w:cs="Arial"/>
          <w:noProof/>
          <w:szCs w:val="20"/>
        </w:rPr>
        <w:t>– do warstwy tej zaliczono grunty spoiste, drobnoziarniste. Ze względu na</w:t>
      </w:r>
      <w:r>
        <w:rPr>
          <w:rFonts w:cs="Arial"/>
          <w:noProof/>
          <w:szCs w:val="20"/>
        </w:rPr>
        <w:t xml:space="preserve"> </w:t>
      </w:r>
      <w:r w:rsidRPr="006473E5">
        <w:rPr>
          <w:rFonts w:cs="Arial"/>
          <w:noProof/>
          <w:szCs w:val="20"/>
        </w:rPr>
        <w:t>konsystencję i związane z tym parametry geotechniczne warstwę tę podzielono na dwie warstwy:</w:t>
      </w:r>
    </w:p>
    <w:p w:rsidR="006473E5" w:rsidRPr="006473E5" w:rsidRDefault="006473E5" w:rsidP="006473E5">
      <w:pPr>
        <w:spacing w:after="120" w:line="276" w:lineRule="auto"/>
        <w:jc w:val="both"/>
        <w:rPr>
          <w:rFonts w:cs="Arial"/>
          <w:noProof/>
          <w:szCs w:val="20"/>
        </w:rPr>
      </w:pPr>
      <w:r w:rsidRPr="006473E5">
        <w:rPr>
          <w:rFonts w:cs="Arial"/>
          <w:b/>
          <w:noProof/>
          <w:szCs w:val="20"/>
        </w:rPr>
        <w:t xml:space="preserve">Warstwa geotechniczna IIIa </w:t>
      </w:r>
      <w:r w:rsidRPr="006473E5">
        <w:rPr>
          <w:rFonts w:cs="Arial"/>
          <w:noProof/>
          <w:szCs w:val="20"/>
        </w:rPr>
        <w:t xml:space="preserve">– glina, glina zwięzła, glina piaszczysta i piasek gliniasty </w:t>
      </w:r>
      <w:r>
        <w:rPr>
          <w:rFonts w:cs="Arial"/>
          <w:noProof/>
          <w:szCs w:val="20"/>
        </w:rPr>
        <w:t xml:space="preserve"> </w:t>
      </w:r>
      <w:r w:rsidRPr="006473E5">
        <w:rPr>
          <w:rFonts w:cs="Arial"/>
          <w:noProof/>
          <w:szCs w:val="20"/>
        </w:rPr>
        <w:t>w stanie plastycznym i uśrednionym I</w:t>
      </w:r>
      <w:r w:rsidRPr="006473E5">
        <w:rPr>
          <w:rFonts w:cs="Arial"/>
          <w:noProof/>
          <w:szCs w:val="20"/>
          <w:vertAlign w:val="subscript"/>
        </w:rPr>
        <w:t>L</w:t>
      </w:r>
      <w:r w:rsidRPr="006473E5">
        <w:rPr>
          <w:rFonts w:cs="Arial"/>
          <w:noProof/>
          <w:szCs w:val="20"/>
        </w:rPr>
        <w:t>=0,37. Warstwa ta posiada obniżone parametry geotechniczne. Jest przydatna po celów</w:t>
      </w:r>
      <w:r>
        <w:rPr>
          <w:rFonts w:cs="Arial"/>
          <w:noProof/>
          <w:szCs w:val="20"/>
        </w:rPr>
        <w:t xml:space="preserve"> </w:t>
      </w:r>
      <w:r w:rsidRPr="006473E5">
        <w:rPr>
          <w:rFonts w:cs="Arial"/>
          <w:noProof/>
          <w:szCs w:val="20"/>
        </w:rPr>
        <w:t>budowlanych.</w:t>
      </w:r>
    </w:p>
    <w:p w:rsidR="006473E5" w:rsidRPr="006473E5" w:rsidRDefault="006473E5" w:rsidP="006473E5">
      <w:pPr>
        <w:spacing w:after="120" w:line="276" w:lineRule="auto"/>
        <w:jc w:val="both"/>
        <w:rPr>
          <w:rFonts w:cs="Arial"/>
          <w:noProof/>
          <w:szCs w:val="20"/>
        </w:rPr>
      </w:pPr>
      <w:r w:rsidRPr="006473E5">
        <w:rPr>
          <w:rFonts w:cs="Arial"/>
          <w:b/>
          <w:noProof/>
          <w:szCs w:val="20"/>
        </w:rPr>
        <w:t xml:space="preserve">Warstwa geotechniczna IIIb </w:t>
      </w:r>
      <w:r w:rsidRPr="006473E5">
        <w:rPr>
          <w:rFonts w:cs="Arial"/>
          <w:noProof/>
          <w:szCs w:val="20"/>
        </w:rPr>
        <w:t xml:space="preserve">–glina zwięzła i glina piaszczysta w stanie twardoplastycznym </w:t>
      </w:r>
      <w:r>
        <w:rPr>
          <w:rFonts w:cs="Arial"/>
          <w:noProof/>
          <w:szCs w:val="20"/>
        </w:rPr>
        <w:t xml:space="preserve"> </w:t>
      </w:r>
      <w:r w:rsidRPr="006473E5">
        <w:rPr>
          <w:rFonts w:cs="Arial"/>
          <w:noProof/>
          <w:szCs w:val="20"/>
        </w:rPr>
        <w:t>i uśrednionym I</w:t>
      </w:r>
      <w:r w:rsidRPr="006473E5">
        <w:rPr>
          <w:rFonts w:cs="Arial"/>
          <w:noProof/>
          <w:szCs w:val="20"/>
          <w:vertAlign w:val="subscript"/>
        </w:rPr>
        <w:t>L</w:t>
      </w:r>
      <w:r w:rsidRPr="006473E5">
        <w:rPr>
          <w:rFonts w:cs="Arial"/>
          <w:noProof/>
          <w:szCs w:val="20"/>
        </w:rPr>
        <w:t>=0,20. Warstwa ta posiada dobre parametry geotechniczne. Jest przydatna po celów budowlanych.</w:t>
      </w:r>
    </w:p>
    <w:p w:rsidR="006473E5" w:rsidRPr="006473E5" w:rsidRDefault="006473E5" w:rsidP="006473E5">
      <w:pPr>
        <w:spacing w:after="120" w:line="276" w:lineRule="auto"/>
        <w:jc w:val="both"/>
        <w:rPr>
          <w:rFonts w:cs="Arial"/>
          <w:noProof/>
          <w:szCs w:val="20"/>
        </w:rPr>
      </w:pPr>
      <w:r w:rsidRPr="006473E5">
        <w:rPr>
          <w:rFonts w:cs="Arial"/>
          <w:b/>
          <w:noProof/>
          <w:szCs w:val="20"/>
        </w:rPr>
        <w:lastRenderedPageBreak/>
        <w:t xml:space="preserve">Warstwa geotechniczna IV – </w:t>
      </w:r>
      <w:r w:rsidRPr="006473E5">
        <w:rPr>
          <w:rFonts w:cs="Arial"/>
          <w:noProof/>
          <w:szCs w:val="20"/>
        </w:rPr>
        <w:t xml:space="preserve">do warstwy tej zaliczono grunty niespoiste wykształcone </w:t>
      </w:r>
      <w:r>
        <w:rPr>
          <w:rFonts w:cs="Arial"/>
          <w:noProof/>
          <w:szCs w:val="20"/>
        </w:rPr>
        <w:t xml:space="preserve"> </w:t>
      </w:r>
      <w:r w:rsidRPr="006473E5">
        <w:rPr>
          <w:rFonts w:cs="Arial"/>
          <w:noProof/>
          <w:szCs w:val="20"/>
        </w:rPr>
        <w:t>w postaci piasku średniego z kamienami w stanie średnio zagęszczonym i uśrednionym</w:t>
      </w:r>
      <w:r w:rsidRPr="006473E5">
        <w:rPr>
          <w:rFonts w:cs="Arial"/>
          <w:b/>
          <w:noProof/>
          <w:szCs w:val="20"/>
        </w:rPr>
        <w:t xml:space="preserve"> </w:t>
      </w:r>
      <w:r w:rsidRPr="006473E5">
        <w:rPr>
          <w:rFonts w:cs="Arial"/>
          <w:noProof/>
          <w:szCs w:val="20"/>
        </w:rPr>
        <w:t>I</w:t>
      </w:r>
      <w:r w:rsidRPr="006473E5">
        <w:rPr>
          <w:rFonts w:cs="Arial"/>
          <w:noProof/>
          <w:szCs w:val="20"/>
          <w:vertAlign w:val="subscript"/>
        </w:rPr>
        <w:t>D</w:t>
      </w:r>
      <w:r w:rsidRPr="006473E5">
        <w:rPr>
          <w:rFonts w:cs="Arial"/>
          <w:noProof/>
          <w:szCs w:val="20"/>
        </w:rPr>
        <w:t>=0,40. Warstwa ta posiada dobre</w:t>
      </w:r>
      <w:r>
        <w:rPr>
          <w:rFonts w:cs="Arial"/>
          <w:noProof/>
          <w:szCs w:val="20"/>
        </w:rPr>
        <w:t xml:space="preserve"> </w:t>
      </w:r>
      <w:r w:rsidRPr="006473E5">
        <w:rPr>
          <w:rFonts w:cs="Arial"/>
          <w:noProof/>
          <w:szCs w:val="20"/>
        </w:rPr>
        <w:t>parametry geotechniczne. Jest przydatna po celów budowlanych.</w:t>
      </w:r>
    </w:p>
    <w:p w:rsidR="006473E5" w:rsidRPr="006473E5" w:rsidRDefault="006473E5" w:rsidP="006473E5">
      <w:pPr>
        <w:spacing w:after="120" w:line="276" w:lineRule="auto"/>
        <w:jc w:val="both"/>
        <w:rPr>
          <w:rFonts w:cs="Arial"/>
          <w:noProof/>
          <w:szCs w:val="20"/>
        </w:rPr>
      </w:pPr>
      <w:r w:rsidRPr="006473E5">
        <w:rPr>
          <w:rFonts w:cs="Arial"/>
          <w:b/>
          <w:noProof/>
          <w:szCs w:val="20"/>
        </w:rPr>
        <w:t xml:space="preserve">Warstwa geotechniczna V – </w:t>
      </w:r>
      <w:r w:rsidRPr="006473E5">
        <w:rPr>
          <w:rFonts w:cs="Arial"/>
          <w:noProof/>
          <w:szCs w:val="20"/>
        </w:rPr>
        <w:t xml:space="preserve">do warstwy tej zaliczono zwietrzelinę gliniastą piaskowca </w:t>
      </w:r>
      <w:r>
        <w:rPr>
          <w:rFonts w:cs="Arial"/>
          <w:noProof/>
          <w:szCs w:val="20"/>
        </w:rPr>
        <w:t xml:space="preserve"> </w:t>
      </w:r>
      <w:r w:rsidRPr="006473E5">
        <w:rPr>
          <w:rFonts w:cs="Arial"/>
          <w:noProof/>
          <w:szCs w:val="20"/>
        </w:rPr>
        <w:t>i łupka, miejscami z rumoszem skalnym. Ze względu na konsystencję i związane z tym parametry geotechniczne warstwę tę</w:t>
      </w:r>
      <w:r>
        <w:rPr>
          <w:rFonts w:cs="Arial"/>
          <w:noProof/>
          <w:szCs w:val="20"/>
        </w:rPr>
        <w:t xml:space="preserve"> </w:t>
      </w:r>
      <w:r w:rsidRPr="006473E5">
        <w:rPr>
          <w:rFonts w:cs="Arial"/>
          <w:noProof/>
          <w:szCs w:val="20"/>
        </w:rPr>
        <w:t>podzielono na dwie warstwy:</w:t>
      </w:r>
    </w:p>
    <w:p w:rsidR="006473E5" w:rsidRPr="006473E5" w:rsidRDefault="006473E5" w:rsidP="006473E5">
      <w:pPr>
        <w:spacing w:after="120" w:line="276" w:lineRule="auto"/>
        <w:jc w:val="both"/>
        <w:rPr>
          <w:rFonts w:cs="Arial"/>
          <w:noProof/>
          <w:szCs w:val="20"/>
        </w:rPr>
      </w:pPr>
      <w:r w:rsidRPr="006473E5">
        <w:rPr>
          <w:rFonts w:cs="Arial"/>
          <w:b/>
          <w:noProof/>
          <w:szCs w:val="20"/>
        </w:rPr>
        <w:t xml:space="preserve">Warstwa geotechniczna Va – </w:t>
      </w:r>
      <w:r w:rsidRPr="006473E5">
        <w:rPr>
          <w:rFonts w:cs="Arial"/>
          <w:noProof/>
          <w:szCs w:val="20"/>
        </w:rPr>
        <w:t>zwietrzelina gliniasta o konsystencji plastycznej</w:t>
      </w:r>
      <w:r>
        <w:rPr>
          <w:rFonts w:cs="Arial"/>
          <w:noProof/>
          <w:szCs w:val="20"/>
        </w:rPr>
        <w:t xml:space="preserve"> </w:t>
      </w:r>
      <w:r w:rsidRPr="006473E5">
        <w:rPr>
          <w:rFonts w:cs="Arial"/>
          <w:noProof/>
          <w:szCs w:val="20"/>
        </w:rPr>
        <w:t>i</w:t>
      </w:r>
      <w:r w:rsidRPr="006473E5">
        <w:rPr>
          <w:rFonts w:cs="Arial"/>
          <w:b/>
          <w:noProof/>
          <w:szCs w:val="20"/>
        </w:rPr>
        <w:t xml:space="preserve"> </w:t>
      </w:r>
      <w:r w:rsidRPr="006473E5">
        <w:rPr>
          <w:rFonts w:cs="Arial"/>
          <w:noProof/>
          <w:szCs w:val="20"/>
        </w:rPr>
        <w:t>uśrednionym I</w:t>
      </w:r>
      <w:r w:rsidRPr="006473E5">
        <w:rPr>
          <w:rFonts w:cs="Arial"/>
          <w:noProof/>
          <w:szCs w:val="20"/>
          <w:vertAlign w:val="subscript"/>
        </w:rPr>
        <w:t>L</w:t>
      </w:r>
      <w:r w:rsidRPr="006473E5">
        <w:rPr>
          <w:rFonts w:cs="Arial"/>
          <w:noProof/>
          <w:szCs w:val="20"/>
        </w:rPr>
        <w:t>=0,35. Warstwa ta posiada obniżone parametry geotechniczne. Jest przydatna po celów budowlanych.</w:t>
      </w:r>
    </w:p>
    <w:p w:rsidR="006473E5" w:rsidRPr="006473E5" w:rsidRDefault="006473E5" w:rsidP="006473E5">
      <w:pPr>
        <w:spacing w:after="120" w:line="276" w:lineRule="auto"/>
        <w:jc w:val="both"/>
        <w:rPr>
          <w:rFonts w:cs="Arial"/>
          <w:noProof/>
          <w:szCs w:val="20"/>
        </w:rPr>
      </w:pPr>
      <w:r w:rsidRPr="006473E5">
        <w:rPr>
          <w:rFonts w:cs="Arial"/>
          <w:b/>
          <w:noProof/>
          <w:szCs w:val="20"/>
        </w:rPr>
        <w:t xml:space="preserve">Warstwa geotechniczna Vb – </w:t>
      </w:r>
      <w:r w:rsidRPr="006473E5">
        <w:rPr>
          <w:rFonts w:cs="Arial"/>
          <w:noProof/>
          <w:szCs w:val="20"/>
        </w:rPr>
        <w:t xml:space="preserve">zwietrzelina gliniasta o konsystencji twardoplastycznej </w:t>
      </w:r>
      <w:r>
        <w:rPr>
          <w:rFonts w:cs="Arial"/>
          <w:noProof/>
          <w:szCs w:val="20"/>
        </w:rPr>
        <w:t xml:space="preserve"> </w:t>
      </w:r>
      <w:r w:rsidRPr="006473E5">
        <w:rPr>
          <w:rFonts w:cs="Arial"/>
          <w:noProof/>
          <w:szCs w:val="20"/>
        </w:rPr>
        <w:t>i</w:t>
      </w:r>
      <w:r w:rsidRPr="006473E5">
        <w:rPr>
          <w:rFonts w:cs="Arial"/>
          <w:b/>
          <w:noProof/>
          <w:szCs w:val="20"/>
        </w:rPr>
        <w:t xml:space="preserve"> </w:t>
      </w:r>
      <w:r w:rsidRPr="006473E5">
        <w:rPr>
          <w:rFonts w:cs="Arial"/>
          <w:noProof/>
          <w:szCs w:val="20"/>
        </w:rPr>
        <w:t>uśrednionym I</w:t>
      </w:r>
      <w:r w:rsidRPr="006473E5">
        <w:rPr>
          <w:rFonts w:cs="Arial"/>
          <w:noProof/>
          <w:szCs w:val="20"/>
          <w:vertAlign w:val="subscript"/>
        </w:rPr>
        <w:t>L</w:t>
      </w:r>
      <w:r w:rsidRPr="006473E5">
        <w:rPr>
          <w:rFonts w:cs="Arial"/>
          <w:noProof/>
          <w:szCs w:val="20"/>
        </w:rPr>
        <w:t>=0,15.</w:t>
      </w:r>
      <w:r>
        <w:rPr>
          <w:rFonts w:cs="Arial"/>
          <w:noProof/>
          <w:szCs w:val="20"/>
        </w:rPr>
        <w:t xml:space="preserve"> </w:t>
      </w:r>
      <w:r w:rsidRPr="006473E5">
        <w:rPr>
          <w:rFonts w:cs="Arial"/>
          <w:noProof/>
          <w:szCs w:val="20"/>
        </w:rPr>
        <w:t>Warstwa ta posiada dobre parametry geotechniczne. Jest przydatna po celów budowlanych.</w:t>
      </w:r>
    </w:p>
    <w:p w:rsidR="006473E5" w:rsidRPr="006473E5" w:rsidRDefault="006473E5" w:rsidP="006473E5">
      <w:pPr>
        <w:spacing w:after="120" w:line="276" w:lineRule="auto"/>
        <w:jc w:val="both"/>
        <w:rPr>
          <w:rFonts w:cs="Arial"/>
          <w:noProof/>
          <w:szCs w:val="20"/>
        </w:rPr>
      </w:pPr>
      <w:r w:rsidRPr="006473E5">
        <w:rPr>
          <w:rFonts w:cs="Arial"/>
          <w:b/>
          <w:noProof/>
          <w:szCs w:val="20"/>
        </w:rPr>
        <w:t xml:space="preserve">Warstwa geotechniczna Vc – </w:t>
      </w:r>
      <w:r w:rsidRPr="006473E5">
        <w:rPr>
          <w:rFonts w:cs="Arial"/>
          <w:noProof/>
          <w:szCs w:val="20"/>
        </w:rPr>
        <w:t>zwietrzelina gliniasta o konsystencji półzwartej i</w:t>
      </w:r>
      <w:r w:rsidRPr="006473E5">
        <w:rPr>
          <w:rFonts w:cs="Arial"/>
          <w:b/>
          <w:noProof/>
          <w:szCs w:val="20"/>
        </w:rPr>
        <w:t xml:space="preserve"> </w:t>
      </w:r>
      <w:r w:rsidRPr="006473E5">
        <w:rPr>
          <w:rFonts w:cs="Arial"/>
          <w:noProof/>
          <w:szCs w:val="20"/>
        </w:rPr>
        <w:t>uśrednionym I</w:t>
      </w:r>
      <w:r w:rsidRPr="006473E5">
        <w:rPr>
          <w:rFonts w:cs="Arial"/>
          <w:noProof/>
          <w:szCs w:val="20"/>
          <w:vertAlign w:val="subscript"/>
        </w:rPr>
        <w:t>L</w:t>
      </w:r>
      <w:r w:rsidRPr="006473E5">
        <w:rPr>
          <w:rFonts w:cs="Arial"/>
          <w:noProof/>
          <w:szCs w:val="20"/>
        </w:rPr>
        <w:t>=0,00. Warstwa ta posiada dobre parametry geotechniczne. Jest przydatna po celów budowlanych.</w:t>
      </w:r>
    </w:p>
    <w:p w:rsidR="006473E5" w:rsidRPr="006473E5" w:rsidRDefault="006473E5" w:rsidP="006473E5">
      <w:pPr>
        <w:spacing w:after="120" w:line="276" w:lineRule="auto"/>
        <w:jc w:val="both"/>
        <w:rPr>
          <w:rFonts w:cs="Arial"/>
          <w:noProof/>
          <w:szCs w:val="20"/>
        </w:rPr>
      </w:pPr>
      <w:r w:rsidRPr="006473E5">
        <w:rPr>
          <w:rFonts w:cs="Arial"/>
          <w:b/>
          <w:noProof/>
          <w:szCs w:val="20"/>
        </w:rPr>
        <w:t xml:space="preserve">Warstwa geotechniczna VI – </w:t>
      </w:r>
      <w:r w:rsidRPr="006473E5">
        <w:rPr>
          <w:rFonts w:cs="Arial"/>
          <w:noProof/>
          <w:szCs w:val="20"/>
        </w:rPr>
        <w:t>do warstwy tej zaliczono bardzo spękane podłoże skalne piaskowca i łupka,</w:t>
      </w:r>
      <w:r>
        <w:rPr>
          <w:rFonts w:cs="Arial"/>
          <w:noProof/>
          <w:szCs w:val="20"/>
        </w:rPr>
        <w:t xml:space="preserve"> </w:t>
      </w:r>
      <w:r w:rsidRPr="006473E5">
        <w:rPr>
          <w:rFonts w:cs="Arial"/>
          <w:noProof/>
          <w:szCs w:val="20"/>
        </w:rPr>
        <w:t>zakwalifikowane jako rumosz skalny. Dla warstwy VI określono jedynie parametr wytrzymałości na ściskanie</w:t>
      </w:r>
      <w:r>
        <w:rPr>
          <w:rFonts w:cs="Arial"/>
          <w:noProof/>
          <w:szCs w:val="20"/>
        </w:rPr>
        <w:t xml:space="preserve"> </w:t>
      </w:r>
      <w:r w:rsidRPr="006473E5">
        <w:rPr>
          <w:rFonts w:cs="Arial"/>
          <w:noProof/>
          <w:szCs w:val="20"/>
        </w:rPr>
        <w:t>R</w:t>
      </w:r>
      <w:r w:rsidRPr="006473E5">
        <w:rPr>
          <w:rFonts w:cs="Arial"/>
          <w:noProof/>
          <w:szCs w:val="20"/>
          <w:vertAlign w:val="subscript"/>
        </w:rPr>
        <w:t>c</w:t>
      </w:r>
      <w:r w:rsidRPr="006473E5">
        <w:rPr>
          <w:rFonts w:cs="Arial"/>
          <w:noProof/>
          <w:szCs w:val="20"/>
        </w:rPr>
        <w:t>=3,0 MPa. Parametr R</w:t>
      </w:r>
      <w:r w:rsidRPr="006473E5">
        <w:rPr>
          <w:rFonts w:cs="Arial"/>
          <w:noProof/>
          <w:szCs w:val="20"/>
          <w:vertAlign w:val="subscript"/>
        </w:rPr>
        <w:t>c</w:t>
      </w:r>
      <w:r w:rsidRPr="006473E5">
        <w:rPr>
          <w:rFonts w:cs="Arial"/>
          <w:noProof/>
          <w:szCs w:val="20"/>
        </w:rPr>
        <w:t xml:space="preserve"> określono na podstawie danych literaturowych. Warstwa ta posiada bardzo dobre</w:t>
      </w:r>
      <w:r>
        <w:rPr>
          <w:rFonts w:cs="Arial"/>
          <w:noProof/>
          <w:szCs w:val="20"/>
        </w:rPr>
        <w:t xml:space="preserve"> </w:t>
      </w:r>
      <w:r w:rsidRPr="006473E5">
        <w:rPr>
          <w:rFonts w:cs="Arial"/>
          <w:noProof/>
          <w:szCs w:val="20"/>
        </w:rPr>
        <w:t>parametry geotechniczne. Jest przydatna po celów budowlanych.</w:t>
      </w:r>
    </w:p>
    <w:p w:rsidR="006473E5" w:rsidRPr="006473E5" w:rsidRDefault="006473E5" w:rsidP="006473E5">
      <w:pPr>
        <w:spacing w:after="120" w:line="276" w:lineRule="auto"/>
        <w:jc w:val="both"/>
        <w:rPr>
          <w:rFonts w:cs="Arial"/>
          <w:noProof/>
          <w:szCs w:val="20"/>
        </w:rPr>
      </w:pPr>
      <w:r w:rsidRPr="006473E5">
        <w:rPr>
          <w:rFonts w:cs="Arial"/>
          <w:b/>
          <w:noProof/>
          <w:szCs w:val="20"/>
        </w:rPr>
        <w:t xml:space="preserve">Warstwa geotechniczna VII – </w:t>
      </w:r>
      <w:r w:rsidRPr="006473E5">
        <w:rPr>
          <w:rFonts w:cs="Arial"/>
          <w:noProof/>
          <w:szCs w:val="20"/>
        </w:rPr>
        <w:t>do warstwy tej zaliczono zwietrzelinę w średnim stanie zagęszczenia i</w:t>
      </w:r>
      <w:r>
        <w:rPr>
          <w:rFonts w:cs="Arial"/>
          <w:noProof/>
          <w:szCs w:val="20"/>
        </w:rPr>
        <w:t xml:space="preserve"> </w:t>
      </w:r>
      <w:r w:rsidRPr="006473E5">
        <w:rPr>
          <w:rFonts w:cs="Arial"/>
          <w:noProof/>
          <w:szCs w:val="20"/>
        </w:rPr>
        <w:t>uśrednionym</w:t>
      </w:r>
      <w:r w:rsidRPr="006473E5">
        <w:rPr>
          <w:rFonts w:cs="Arial"/>
          <w:b/>
          <w:noProof/>
          <w:szCs w:val="20"/>
        </w:rPr>
        <w:t xml:space="preserve"> </w:t>
      </w:r>
      <w:r w:rsidRPr="006473E5">
        <w:rPr>
          <w:rFonts w:cs="Arial"/>
          <w:noProof/>
          <w:szCs w:val="20"/>
        </w:rPr>
        <w:t>I</w:t>
      </w:r>
      <w:r w:rsidRPr="006473E5">
        <w:rPr>
          <w:rFonts w:cs="Arial"/>
          <w:noProof/>
          <w:szCs w:val="20"/>
          <w:vertAlign w:val="subscript"/>
        </w:rPr>
        <w:t>D</w:t>
      </w:r>
      <w:r w:rsidRPr="006473E5">
        <w:rPr>
          <w:rFonts w:cs="Arial"/>
          <w:noProof/>
          <w:szCs w:val="20"/>
        </w:rPr>
        <w:t>=0,75. Warstwa ta posiada bardzo dobre parametry geotechniczne. Jest przydatna po celów</w:t>
      </w:r>
      <w:r>
        <w:rPr>
          <w:rFonts w:cs="Arial"/>
          <w:noProof/>
          <w:szCs w:val="20"/>
        </w:rPr>
        <w:t xml:space="preserve"> </w:t>
      </w:r>
      <w:r w:rsidRPr="006473E5">
        <w:rPr>
          <w:rFonts w:cs="Arial"/>
          <w:noProof/>
          <w:szCs w:val="20"/>
        </w:rPr>
        <w:t>budowlanych.</w:t>
      </w:r>
    </w:p>
    <w:p w:rsidR="006473E5" w:rsidRPr="00F859AF" w:rsidRDefault="006473E5" w:rsidP="00F859AF">
      <w:pPr>
        <w:spacing w:line="276" w:lineRule="auto"/>
        <w:jc w:val="both"/>
        <w:rPr>
          <w:rFonts w:eastAsia="Calibri" w:cs="Arial"/>
          <w:szCs w:val="20"/>
        </w:rPr>
      </w:pPr>
      <w:r w:rsidRPr="006473E5">
        <w:rPr>
          <w:rFonts w:cs="Arial"/>
          <w:b/>
          <w:noProof/>
          <w:szCs w:val="20"/>
        </w:rPr>
        <w:t xml:space="preserve">Warstwa geotechniczna VIII – </w:t>
      </w:r>
      <w:r w:rsidRPr="006473E5">
        <w:rPr>
          <w:rFonts w:cs="Arial"/>
          <w:noProof/>
          <w:szCs w:val="20"/>
        </w:rPr>
        <w:t>skała twarda, piaskowiec.</w:t>
      </w:r>
      <w:r w:rsidRPr="006473E5">
        <w:rPr>
          <w:rFonts w:cs="Arial"/>
          <w:b/>
          <w:noProof/>
          <w:szCs w:val="20"/>
        </w:rPr>
        <w:t xml:space="preserve"> </w:t>
      </w:r>
      <w:r w:rsidRPr="006473E5">
        <w:rPr>
          <w:rFonts w:cs="Arial"/>
          <w:noProof/>
          <w:szCs w:val="20"/>
        </w:rPr>
        <w:t>Dla warstwy VI określono jedynie parametr</w:t>
      </w:r>
      <w:r>
        <w:rPr>
          <w:rFonts w:cs="Arial"/>
          <w:noProof/>
          <w:szCs w:val="20"/>
        </w:rPr>
        <w:t xml:space="preserve"> </w:t>
      </w:r>
      <w:r w:rsidRPr="006473E5">
        <w:rPr>
          <w:rFonts w:cs="Arial"/>
          <w:noProof/>
          <w:szCs w:val="20"/>
        </w:rPr>
        <w:t>wytrzymałości na ściskanie R</w:t>
      </w:r>
      <w:r w:rsidRPr="006473E5">
        <w:rPr>
          <w:rFonts w:cs="Arial"/>
          <w:noProof/>
          <w:szCs w:val="20"/>
          <w:vertAlign w:val="subscript"/>
        </w:rPr>
        <w:t>c</w:t>
      </w:r>
      <w:r w:rsidRPr="006473E5">
        <w:rPr>
          <w:rFonts w:cs="Arial"/>
          <w:noProof/>
          <w:szCs w:val="20"/>
        </w:rPr>
        <w:t>≥7,0 MPa. Parametr R</w:t>
      </w:r>
      <w:r w:rsidRPr="006473E5">
        <w:rPr>
          <w:rFonts w:cs="Arial"/>
          <w:noProof/>
          <w:szCs w:val="20"/>
          <w:vertAlign w:val="subscript"/>
        </w:rPr>
        <w:t>c</w:t>
      </w:r>
      <w:r w:rsidRPr="006473E5">
        <w:rPr>
          <w:rFonts w:cs="Arial"/>
          <w:noProof/>
          <w:szCs w:val="20"/>
        </w:rPr>
        <w:t xml:space="preserve"> określono na podstawie danych literaturowych. Ze względu na twardość skały, podczas wiercenia sondą RKS nie było możliwości uzyskania dalszego postępu wiercenia w OB-15. Warstwa ta posiada bardzo dobre parametry geotechniczne. Jest przydatna po celów budowlanych.</w:t>
      </w:r>
    </w:p>
    <w:p w:rsidR="00996552" w:rsidRPr="006473E5" w:rsidRDefault="00996552" w:rsidP="00996552">
      <w:pPr>
        <w:pStyle w:val="Teksttreci0"/>
        <w:spacing w:line="276" w:lineRule="auto"/>
        <w:ind w:left="360" w:firstLine="0"/>
        <w:jc w:val="both"/>
        <w:rPr>
          <w:rFonts w:ascii="Arial" w:hAnsi="Arial" w:cs="Arial"/>
          <w:color w:val="FF0000"/>
          <w:sz w:val="20"/>
          <w:szCs w:val="20"/>
        </w:rPr>
      </w:pPr>
    </w:p>
    <w:p w:rsidR="002A128C" w:rsidRPr="00951E00" w:rsidRDefault="002A128C" w:rsidP="002A128C">
      <w:pPr>
        <w:spacing w:line="276" w:lineRule="auto"/>
        <w:ind w:firstLine="284"/>
        <w:jc w:val="both"/>
        <w:rPr>
          <w:rFonts w:eastAsia="Calibri" w:cs="Arial"/>
        </w:rPr>
      </w:pPr>
      <w:r w:rsidRPr="00951E00">
        <w:rPr>
          <w:rFonts w:eastAsia="Calibri" w:cs="Arial"/>
        </w:rPr>
        <w:t>Wnioski i zalecenia</w:t>
      </w:r>
      <w:r w:rsidR="006473E5" w:rsidRPr="00951E00">
        <w:rPr>
          <w:rFonts w:eastAsia="Calibri" w:cs="Arial"/>
        </w:rPr>
        <w:t>:</w:t>
      </w:r>
    </w:p>
    <w:p w:rsidR="006473E5" w:rsidRPr="006473E5" w:rsidRDefault="006473E5" w:rsidP="000922AF">
      <w:pPr>
        <w:pStyle w:val="Akapitzlist"/>
        <w:numPr>
          <w:ilvl w:val="0"/>
          <w:numId w:val="15"/>
        </w:numPr>
        <w:spacing w:line="276" w:lineRule="auto"/>
        <w:ind w:left="567" w:hanging="283"/>
        <w:jc w:val="both"/>
        <w:rPr>
          <w:rFonts w:cs="Arial"/>
          <w:b/>
          <w:noProof/>
          <w:szCs w:val="20"/>
        </w:rPr>
      </w:pPr>
      <w:r w:rsidRPr="006473E5">
        <w:rPr>
          <w:rFonts w:cs="Arial"/>
          <w:noProof/>
          <w:szCs w:val="20"/>
        </w:rPr>
        <w:t>W lipcu i sierpniu 2022r. wykonano badania geologiczno-inżynierskie mające na celu ustalenie</w:t>
      </w:r>
      <w:r>
        <w:rPr>
          <w:rFonts w:cs="Arial"/>
          <w:noProof/>
          <w:szCs w:val="20"/>
        </w:rPr>
        <w:t xml:space="preserve"> </w:t>
      </w:r>
      <w:r w:rsidRPr="006473E5">
        <w:rPr>
          <w:rFonts w:cs="Arial"/>
          <w:noProof/>
          <w:szCs w:val="20"/>
        </w:rPr>
        <w:t>przydatności gruntów pod inwestycję pn. „Przebudowa drogi gminnej 604301K” Kasina Wielka – Szymony – Gruszowiec”,</w:t>
      </w:r>
    </w:p>
    <w:p w:rsidR="006473E5" w:rsidRPr="006473E5" w:rsidRDefault="006473E5" w:rsidP="000922AF">
      <w:pPr>
        <w:pStyle w:val="Akapitzlist"/>
        <w:numPr>
          <w:ilvl w:val="0"/>
          <w:numId w:val="13"/>
        </w:numPr>
        <w:shd w:val="clear" w:color="auto" w:fill="FFFFFF"/>
        <w:spacing w:line="276" w:lineRule="auto"/>
        <w:ind w:left="567" w:hanging="283"/>
        <w:jc w:val="both"/>
        <w:rPr>
          <w:rFonts w:cs="Arial"/>
          <w:noProof/>
          <w:szCs w:val="20"/>
        </w:rPr>
      </w:pPr>
      <w:r w:rsidRPr="006473E5">
        <w:rPr>
          <w:rFonts w:cs="Arial"/>
          <w:noProof/>
          <w:szCs w:val="20"/>
        </w:rPr>
        <w:t xml:space="preserve">W podłożu nawiercono nośne grunty warstw III, IV,V, VI, VII i VIII. </w:t>
      </w:r>
    </w:p>
    <w:p w:rsidR="006473E5" w:rsidRPr="006473E5" w:rsidRDefault="006473E5" w:rsidP="000922AF">
      <w:pPr>
        <w:pStyle w:val="Akapitzlist"/>
        <w:numPr>
          <w:ilvl w:val="0"/>
          <w:numId w:val="13"/>
        </w:numPr>
        <w:shd w:val="clear" w:color="auto" w:fill="FFFFFF"/>
        <w:spacing w:line="276" w:lineRule="auto"/>
        <w:ind w:left="567" w:hanging="283"/>
        <w:jc w:val="both"/>
        <w:rPr>
          <w:rFonts w:cs="Arial"/>
          <w:noProof/>
          <w:szCs w:val="20"/>
        </w:rPr>
      </w:pPr>
      <w:r w:rsidRPr="006473E5">
        <w:rPr>
          <w:rFonts w:cs="Arial"/>
          <w:noProof/>
          <w:szCs w:val="20"/>
        </w:rPr>
        <w:t>Nie stwierdzono występowania gruntów słabonośnych,</w:t>
      </w:r>
    </w:p>
    <w:p w:rsidR="006473E5" w:rsidRPr="006473E5" w:rsidRDefault="006473E5" w:rsidP="000922AF">
      <w:pPr>
        <w:pStyle w:val="Akapitzlist"/>
        <w:numPr>
          <w:ilvl w:val="0"/>
          <w:numId w:val="13"/>
        </w:numPr>
        <w:shd w:val="clear" w:color="auto" w:fill="FFFFFF"/>
        <w:spacing w:line="276" w:lineRule="auto"/>
        <w:ind w:left="567" w:hanging="283"/>
        <w:jc w:val="both"/>
        <w:rPr>
          <w:rFonts w:cs="Arial"/>
          <w:noProof/>
          <w:szCs w:val="20"/>
        </w:rPr>
      </w:pPr>
      <w:r w:rsidRPr="006473E5">
        <w:rPr>
          <w:rFonts w:cs="Arial"/>
          <w:noProof/>
          <w:szCs w:val="20"/>
        </w:rPr>
        <w:t xml:space="preserve">Na podstawie wykonanych otworów geologiczno-inżynierskich do głębokości </w:t>
      </w:r>
      <w:r>
        <w:rPr>
          <w:rFonts w:cs="Arial"/>
          <w:noProof/>
          <w:szCs w:val="20"/>
        </w:rPr>
        <w:t xml:space="preserve"> </w:t>
      </w:r>
      <w:r w:rsidRPr="006473E5">
        <w:rPr>
          <w:rFonts w:cs="Arial"/>
          <w:noProof/>
          <w:szCs w:val="20"/>
        </w:rPr>
        <w:t>3,0-18,0m ppt nie</w:t>
      </w:r>
      <w:r>
        <w:rPr>
          <w:rFonts w:cs="Arial"/>
          <w:noProof/>
          <w:szCs w:val="20"/>
        </w:rPr>
        <w:t xml:space="preserve"> </w:t>
      </w:r>
      <w:r w:rsidRPr="006473E5">
        <w:rPr>
          <w:rFonts w:cs="Arial"/>
          <w:noProof/>
          <w:szCs w:val="20"/>
        </w:rPr>
        <w:t xml:space="preserve">stwierdzono występowania powierzchni poślizgu osuwisk, w związku </w:t>
      </w:r>
      <w:r>
        <w:rPr>
          <w:rFonts w:cs="Arial"/>
          <w:noProof/>
          <w:szCs w:val="20"/>
        </w:rPr>
        <w:t xml:space="preserve"> </w:t>
      </w:r>
      <w:r w:rsidRPr="006473E5">
        <w:rPr>
          <w:rFonts w:cs="Arial"/>
          <w:noProof/>
          <w:szCs w:val="20"/>
        </w:rPr>
        <w:t>z tym należy przyjąć, że projektowana droga gminna położona jest poza granicą osuwisk,</w:t>
      </w:r>
    </w:p>
    <w:p w:rsidR="006473E5" w:rsidRPr="006473E5" w:rsidRDefault="006473E5" w:rsidP="000922AF">
      <w:pPr>
        <w:pStyle w:val="Akapitzlist"/>
        <w:numPr>
          <w:ilvl w:val="0"/>
          <w:numId w:val="13"/>
        </w:numPr>
        <w:shd w:val="clear" w:color="auto" w:fill="FFFFFF"/>
        <w:spacing w:line="276" w:lineRule="auto"/>
        <w:ind w:left="567" w:hanging="283"/>
        <w:jc w:val="both"/>
        <w:rPr>
          <w:rFonts w:cs="Arial"/>
          <w:noProof/>
          <w:szCs w:val="20"/>
        </w:rPr>
      </w:pPr>
      <w:r w:rsidRPr="006473E5">
        <w:rPr>
          <w:rFonts w:cs="Arial"/>
          <w:noProof/>
          <w:szCs w:val="20"/>
        </w:rPr>
        <w:t>W czasie robót geologicznych wodę gruntową w postaci zwierciadła swobodnego stwierdzono tylko w</w:t>
      </w:r>
      <w:r>
        <w:rPr>
          <w:rFonts w:cs="Arial"/>
          <w:noProof/>
          <w:szCs w:val="20"/>
        </w:rPr>
        <w:t xml:space="preserve"> </w:t>
      </w:r>
      <w:r w:rsidRPr="006473E5">
        <w:rPr>
          <w:rFonts w:cs="Arial"/>
          <w:noProof/>
          <w:szCs w:val="20"/>
        </w:rPr>
        <w:t>dwóch wykonanych otworach OB-8 i OB-9. Otwory te wykonano na potrzeby projektowanego</w:t>
      </w:r>
      <w:r>
        <w:rPr>
          <w:rFonts w:cs="Arial"/>
          <w:noProof/>
          <w:szCs w:val="20"/>
        </w:rPr>
        <w:t xml:space="preserve"> </w:t>
      </w:r>
      <w:r w:rsidRPr="006473E5">
        <w:rPr>
          <w:rFonts w:cs="Arial"/>
          <w:noProof/>
          <w:szCs w:val="20"/>
        </w:rPr>
        <w:t>przepustu, tuż przy potoku, a rzędna, na której stwierdzono występowanie wody odpowiada rzędnej</w:t>
      </w:r>
      <w:r>
        <w:rPr>
          <w:rFonts w:cs="Arial"/>
          <w:noProof/>
          <w:szCs w:val="20"/>
        </w:rPr>
        <w:t xml:space="preserve"> </w:t>
      </w:r>
      <w:r w:rsidRPr="006473E5">
        <w:rPr>
          <w:rFonts w:cs="Arial"/>
          <w:noProof/>
          <w:szCs w:val="20"/>
        </w:rPr>
        <w:t xml:space="preserve">występowania poziomu wody w potoku. </w:t>
      </w:r>
    </w:p>
    <w:p w:rsidR="006473E5" w:rsidRPr="006473E5" w:rsidRDefault="006473E5" w:rsidP="006473E5">
      <w:pPr>
        <w:spacing w:line="276" w:lineRule="auto"/>
        <w:ind w:left="850" w:hanging="283"/>
        <w:jc w:val="both"/>
        <w:rPr>
          <w:rFonts w:cs="Arial"/>
          <w:noProof/>
          <w:szCs w:val="20"/>
        </w:rPr>
      </w:pPr>
      <w:r w:rsidRPr="006473E5">
        <w:rPr>
          <w:rFonts w:cs="Arial"/>
          <w:noProof/>
          <w:szCs w:val="20"/>
        </w:rPr>
        <w:t>Jeszcze w dwóch otworach stwierdzono występowanie wody w postaci sączeń:</w:t>
      </w:r>
    </w:p>
    <w:p w:rsidR="006473E5" w:rsidRPr="006473E5" w:rsidRDefault="006473E5" w:rsidP="006473E5">
      <w:pPr>
        <w:pStyle w:val="Akapitzlist"/>
        <w:spacing w:line="276" w:lineRule="auto"/>
        <w:ind w:left="850" w:hanging="283"/>
        <w:jc w:val="both"/>
        <w:rPr>
          <w:rFonts w:cs="Arial"/>
          <w:noProof/>
          <w:szCs w:val="20"/>
        </w:rPr>
      </w:pPr>
      <w:r w:rsidRPr="006473E5">
        <w:rPr>
          <w:rFonts w:cs="Arial"/>
          <w:noProof/>
          <w:szCs w:val="20"/>
        </w:rPr>
        <w:t>- OB-11 na głębokości 2,0 i 2,5m ppt,</w:t>
      </w:r>
    </w:p>
    <w:p w:rsidR="006473E5" w:rsidRPr="006473E5" w:rsidRDefault="006473E5" w:rsidP="006473E5">
      <w:pPr>
        <w:pStyle w:val="Akapitzlist"/>
        <w:spacing w:line="276" w:lineRule="auto"/>
        <w:ind w:left="850" w:hanging="283"/>
        <w:jc w:val="both"/>
        <w:rPr>
          <w:rFonts w:cs="Arial"/>
          <w:noProof/>
          <w:szCs w:val="20"/>
        </w:rPr>
      </w:pPr>
      <w:r w:rsidRPr="006473E5">
        <w:rPr>
          <w:rFonts w:cs="Arial"/>
          <w:noProof/>
          <w:szCs w:val="20"/>
        </w:rPr>
        <w:t>- OB-12 na głębokości 2,9m ppt.</w:t>
      </w:r>
    </w:p>
    <w:p w:rsidR="006473E5" w:rsidRPr="006473E5" w:rsidRDefault="006473E5" w:rsidP="006473E5">
      <w:pPr>
        <w:pStyle w:val="Akapitzlist"/>
        <w:shd w:val="clear" w:color="auto" w:fill="FFFFFF"/>
        <w:spacing w:line="276" w:lineRule="auto"/>
        <w:ind w:left="567" w:hanging="283"/>
        <w:jc w:val="both"/>
        <w:rPr>
          <w:rFonts w:cs="Arial"/>
          <w:noProof/>
          <w:szCs w:val="20"/>
        </w:rPr>
      </w:pPr>
      <w:r w:rsidRPr="006473E5">
        <w:rPr>
          <w:rFonts w:cs="Arial"/>
          <w:noProof/>
          <w:szCs w:val="20"/>
        </w:rPr>
        <w:t xml:space="preserve"> </w:t>
      </w:r>
      <w:r w:rsidRPr="006473E5">
        <w:rPr>
          <w:rFonts w:cs="Arial"/>
          <w:noProof/>
          <w:szCs w:val="20"/>
        </w:rPr>
        <w:tab/>
        <w:t xml:space="preserve">W okresach długotrwałych opadów atmosferycznych czy roztopów mogą pojawić się sączenia wody. </w:t>
      </w:r>
    </w:p>
    <w:p w:rsidR="006473E5" w:rsidRPr="006473E5" w:rsidRDefault="006473E5" w:rsidP="000922AF">
      <w:pPr>
        <w:pStyle w:val="Akapitzlist"/>
        <w:numPr>
          <w:ilvl w:val="0"/>
          <w:numId w:val="14"/>
        </w:numPr>
        <w:spacing w:line="276" w:lineRule="auto"/>
        <w:ind w:left="567" w:hanging="283"/>
        <w:jc w:val="both"/>
        <w:rPr>
          <w:rFonts w:cs="Arial"/>
          <w:noProof/>
          <w:szCs w:val="20"/>
        </w:rPr>
      </w:pPr>
      <w:r w:rsidRPr="006473E5">
        <w:rPr>
          <w:rFonts w:cs="Arial"/>
          <w:noProof/>
          <w:szCs w:val="20"/>
        </w:rPr>
        <w:t>Projektowana inwestycja posadowiona zostanie w warstwie geotechnicznej numer IIIa, IIIb, IV, Vc,</w:t>
      </w:r>
    </w:p>
    <w:p w:rsidR="006473E5" w:rsidRPr="006473E5" w:rsidRDefault="006473E5" w:rsidP="000922AF">
      <w:pPr>
        <w:pStyle w:val="Akapitzlist"/>
        <w:numPr>
          <w:ilvl w:val="0"/>
          <w:numId w:val="14"/>
        </w:numPr>
        <w:spacing w:line="276" w:lineRule="auto"/>
        <w:ind w:left="567" w:hanging="283"/>
        <w:jc w:val="both"/>
        <w:rPr>
          <w:rFonts w:cs="Arial"/>
          <w:noProof/>
          <w:szCs w:val="20"/>
        </w:rPr>
      </w:pPr>
      <w:r w:rsidRPr="006473E5">
        <w:rPr>
          <w:rFonts w:cs="Arial"/>
          <w:noProof/>
          <w:szCs w:val="20"/>
        </w:rPr>
        <w:t>W trakcie projektowania i robót terenowych należy wypełnić zalecenia zawarte w punkcie 16,</w:t>
      </w:r>
    </w:p>
    <w:p w:rsidR="006473E5" w:rsidRPr="006473E5" w:rsidRDefault="006473E5" w:rsidP="000922AF">
      <w:pPr>
        <w:pStyle w:val="Akapitzlist"/>
        <w:numPr>
          <w:ilvl w:val="0"/>
          <w:numId w:val="14"/>
        </w:numPr>
        <w:spacing w:line="276" w:lineRule="auto"/>
        <w:ind w:left="567" w:hanging="283"/>
        <w:jc w:val="both"/>
        <w:rPr>
          <w:rFonts w:cs="Arial"/>
          <w:noProof/>
          <w:szCs w:val="20"/>
        </w:rPr>
      </w:pPr>
      <w:r w:rsidRPr="006473E5">
        <w:rPr>
          <w:rFonts w:cs="Arial"/>
          <w:noProof/>
          <w:szCs w:val="20"/>
        </w:rPr>
        <w:t xml:space="preserve">Teren wykonanych robót geologiczno-inżynierskich jest przydatny do posadowienia. </w:t>
      </w:r>
      <w:r>
        <w:rPr>
          <w:rFonts w:cs="Arial"/>
          <w:noProof/>
          <w:szCs w:val="20"/>
        </w:rPr>
        <w:t xml:space="preserve"> </w:t>
      </w:r>
      <w:r w:rsidRPr="006473E5">
        <w:rPr>
          <w:rFonts w:cs="Arial"/>
          <w:noProof/>
          <w:szCs w:val="20"/>
        </w:rPr>
        <w:t>Po wykonaniu zaleceń zawartych w punkcie 16 istnieje możliwość bezpiecznej realizacji projektowanej inwestycji.</w:t>
      </w:r>
      <w:r>
        <w:rPr>
          <w:rFonts w:cs="Arial"/>
          <w:noProof/>
          <w:szCs w:val="20"/>
        </w:rPr>
        <w:t xml:space="preserve"> </w:t>
      </w:r>
      <w:r w:rsidRPr="006473E5">
        <w:rPr>
          <w:rFonts w:cs="Arial"/>
          <w:noProof/>
          <w:szCs w:val="20"/>
        </w:rPr>
        <w:t>Realizacja inwestycji jest bezpieczna dla terenów sąsiednich.</w:t>
      </w:r>
    </w:p>
    <w:p w:rsidR="006473E5" w:rsidRPr="006473E5" w:rsidRDefault="006473E5" w:rsidP="000922AF">
      <w:pPr>
        <w:pStyle w:val="Akapitzlist"/>
        <w:numPr>
          <w:ilvl w:val="0"/>
          <w:numId w:val="13"/>
        </w:numPr>
        <w:spacing w:after="200" w:line="276" w:lineRule="auto"/>
        <w:ind w:left="567" w:hanging="283"/>
        <w:jc w:val="both"/>
        <w:rPr>
          <w:rFonts w:cs="Arial"/>
          <w:noProof/>
          <w:szCs w:val="20"/>
        </w:rPr>
      </w:pPr>
      <w:r w:rsidRPr="006473E5">
        <w:rPr>
          <w:rFonts w:cs="Arial"/>
          <w:noProof/>
          <w:szCs w:val="20"/>
        </w:rPr>
        <w:t xml:space="preserve">Proponuje się zaliczenie inwestycji do </w:t>
      </w:r>
      <w:r w:rsidRPr="006473E5">
        <w:rPr>
          <w:rFonts w:cs="Arial"/>
          <w:b/>
          <w:noProof/>
          <w:szCs w:val="20"/>
        </w:rPr>
        <w:t>III kategorii geotechnicznej przy skomplikowanych warunkach gruntowych – ze względu na przebieg trasy przez osuwiska</w:t>
      </w:r>
      <w:r w:rsidRPr="006473E5">
        <w:rPr>
          <w:rFonts w:cs="Arial"/>
          <w:noProof/>
          <w:szCs w:val="20"/>
        </w:rPr>
        <w:t>,</w:t>
      </w:r>
    </w:p>
    <w:p w:rsidR="006473E5" w:rsidRPr="006473E5" w:rsidRDefault="006473E5" w:rsidP="006473E5">
      <w:pPr>
        <w:spacing w:line="276" w:lineRule="auto"/>
        <w:ind w:left="567" w:hanging="283"/>
        <w:jc w:val="both"/>
        <w:rPr>
          <w:rFonts w:eastAsia="Calibri" w:cs="Arial"/>
          <w:color w:val="FF0000"/>
          <w:szCs w:val="20"/>
        </w:rPr>
      </w:pPr>
      <w:r w:rsidRPr="006473E5">
        <w:rPr>
          <w:rFonts w:cs="Arial"/>
          <w:noProof/>
          <w:szCs w:val="20"/>
        </w:rPr>
        <w:lastRenderedPageBreak/>
        <w:t xml:space="preserve">Wykonane badania są </w:t>
      </w:r>
      <w:r w:rsidRPr="006473E5">
        <w:rPr>
          <w:rFonts w:cs="Arial"/>
          <w:b/>
          <w:noProof/>
          <w:szCs w:val="20"/>
        </w:rPr>
        <w:t>wystarczające</w:t>
      </w:r>
      <w:r w:rsidRPr="006473E5">
        <w:rPr>
          <w:rFonts w:cs="Arial"/>
          <w:noProof/>
          <w:szCs w:val="20"/>
        </w:rPr>
        <w:t xml:space="preserve"> do prawidłowego zaprojektowania inwestycji.</w:t>
      </w:r>
    </w:p>
    <w:p w:rsidR="000075C0" w:rsidRPr="00A262B0" w:rsidRDefault="000075C0" w:rsidP="001540F8">
      <w:pPr>
        <w:spacing w:line="276" w:lineRule="auto"/>
        <w:jc w:val="both"/>
      </w:pPr>
    </w:p>
    <w:p w:rsidR="00295962" w:rsidRPr="00A262B0" w:rsidRDefault="00D12AE3" w:rsidP="001540F8">
      <w:pPr>
        <w:pStyle w:val="Nagwek3"/>
        <w:spacing w:line="276" w:lineRule="auto"/>
        <w:jc w:val="both"/>
      </w:pPr>
      <w:bookmarkStart w:id="43" w:name="_Toc171594237"/>
      <w:r w:rsidRPr="00A262B0">
        <w:t>Założenia do projektu</w:t>
      </w:r>
      <w:bookmarkEnd w:id="43"/>
    </w:p>
    <w:p w:rsidR="00295962" w:rsidRPr="00A262B0" w:rsidRDefault="00295962" w:rsidP="001540F8">
      <w:pPr>
        <w:spacing w:line="276" w:lineRule="auto"/>
        <w:ind w:firstLine="284"/>
        <w:jc w:val="both"/>
        <w:rPr>
          <w:rFonts w:cs="Arial"/>
          <w:szCs w:val="22"/>
        </w:rPr>
      </w:pPr>
      <w:r w:rsidRPr="00A262B0">
        <w:rPr>
          <w:rFonts w:cs="Arial"/>
          <w:szCs w:val="22"/>
        </w:rPr>
        <w:t>Parametry techniczne drogi:</w:t>
      </w:r>
    </w:p>
    <w:tbl>
      <w:tblPr>
        <w:tblW w:w="9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3"/>
        <w:gridCol w:w="3969"/>
      </w:tblGrid>
      <w:tr w:rsidR="006473E5" w:rsidRPr="00A262B0" w:rsidTr="00D12AE3">
        <w:trPr>
          <w:jc w:val="center"/>
        </w:trPr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3E5" w:rsidRPr="00CD0495" w:rsidRDefault="006473E5" w:rsidP="006473E5">
            <w:pPr>
              <w:spacing w:line="276" w:lineRule="auto"/>
              <w:ind w:firstLine="284"/>
              <w:jc w:val="both"/>
              <w:rPr>
                <w:rFonts w:cs="Arial"/>
                <w:szCs w:val="22"/>
              </w:rPr>
            </w:pPr>
            <w:r w:rsidRPr="00CD0495">
              <w:rPr>
                <w:rFonts w:cs="Arial"/>
                <w:szCs w:val="22"/>
              </w:rPr>
              <w:t xml:space="preserve">Parametry drogi </w:t>
            </w:r>
            <w:r>
              <w:rPr>
                <w:rFonts w:cs="Arial"/>
                <w:szCs w:val="22"/>
              </w:rPr>
              <w:t>gminnej: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3E5" w:rsidRPr="00CD0495" w:rsidRDefault="006473E5" w:rsidP="006473E5">
            <w:pPr>
              <w:spacing w:line="276" w:lineRule="auto"/>
              <w:ind w:firstLine="284"/>
              <w:jc w:val="both"/>
              <w:rPr>
                <w:rFonts w:cs="Arial"/>
                <w:szCs w:val="22"/>
              </w:rPr>
            </w:pPr>
          </w:p>
        </w:tc>
      </w:tr>
      <w:tr w:rsidR="006473E5" w:rsidRPr="00A262B0" w:rsidTr="00D12AE3">
        <w:trPr>
          <w:jc w:val="center"/>
        </w:trPr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3E5" w:rsidRPr="00CD0495" w:rsidRDefault="006473E5" w:rsidP="006473E5">
            <w:pPr>
              <w:spacing w:line="276" w:lineRule="auto"/>
              <w:ind w:firstLine="284"/>
              <w:jc w:val="both"/>
              <w:rPr>
                <w:rFonts w:cs="Arial"/>
                <w:szCs w:val="22"/>
              </w:rPr>
            </w:pPr>
            <w:r w:rsidRPr="00CD0495">
              <w:rPr>
                <w:rFonts w:cs="Arial"/>
                <w:szCs w:val="22"/>
              </w:rPr>
              <w:t>klasa drogi</w:t>
            </w:r>
          </w:p>
          <w:p w:rsidR="006473E5" w:rsidRPr="00CD0495" w:rsidRDefault="006473E5" w:rsidP="006473E5">
            <w:pPr>
              <w:spacing w:line="276" w:lineRule="auto"/>
              <w:ind w:firstLine="284"/>
              <w:jc w:val="both"/>
              <w:rPr>
                <w:rFonts w:cs="Arial"/>
                <w:szCs w:val="22"/>
              </w:rPr>
            </w:pPr>
            <w:r w:rsidRPr="00CD0495">
              <w:rPr>
                <w:rFonts w:cs="Arial"/>
                <w:szCs w:val="22"/>
              </w:rPr>
              <w:t>kategoria drogi</w:t>
            </w:r>
          </w:p>
          <w:p w:rsidR="006473E5" w:rsidRPr="00CD0495" w:rsidRDefault="006473E5" w:rsidP="006473E5">
            <w:pPr>
              <w:spacing w:line="276" w:lineRule="auto"/>
              <w:ind w:firstLine="284"/>
              <w:jc w:val="both"/>
              <w:rPr>
                <w:rFonts w:cs="Arial"/>
                <w:szCs w:val="22"/>
              </w:rPr>
            </w:pPr>
            <w:r w:rsidRPr="00CD0495">
              <w:rPr>
                <w:rFonts w:cs="Arial"/>
                <w:szCs w:val="22"/>
              </w:rPr>
              <w:t>kategoria ruchu</w:t>
            </w:r>
          </w:p>
          <w:p w:rsidR="006473E5" w:rsidRPr="00CD0495" w:rsidRDefault="006473E5" w:rsidP="006473E5">
            <w:pPr>
              <w:spacing w:line="276" w:lineRule="auto"/>
              <w:ind w:firstLine="284"/>
              <w:jc w:val="both"/>
              <w:rPr>
                <w:rFonts w:cs="Arial"/>
                <w:szCs w:val="22"/>
              </w:rPr>
            </w:pPr>
            <w:r w:rsidRPr="00CD0495">
              <w:rPr>
                <w:rFonts w:cs="Arial"/>
                <w:szCs w:val="22"/>
              </w:rPr>
              <w:t>nawierzchnia</w:t>
            </w:r>
          </w:p>
          <w:p w:rsidR="006473E5" w:rsidRPr="00CD0495" w:rsidRDefault="006473E5" w:rsidP="006473E5">
            <w:pPr>
              <w:spacing w:line="276" w:lineRule="auto"/>
              <w:ind w:firstLine="284"/>
              <w:jc w:val="both"/>
              <w:rPr>
                <w:rFonts w:cs="Arial"/>
                <w:szCs w:val="22"/>
              </w:rPr>
            </w:pPr>
            <w:r w:rsidRPr="00CD0495">
              <w:rPr>
                <w:rFonts w:cs="Arial"/>
                <w:szCs w:val="22"/>
              </w:rPr>
              <w:t>liczba jezdni</w:t>
            </w:r>
          </w:p>
          <w:p w:rsidR="006473E5" w:rsidRPr="00CD0495" w:rsidRDefault="006473E5" w:rsidP="006473E5">
            <w:pPr>
              <w:spacing w:line="276" w:lineRule="auto"/>
              <w:ind w:firstLine="284"/>
              <w:jc w:val="both"/>
              <w:rPr>
                <w:rFonts w:cs="Arial"/>
                <w:szCs w:val="22"/>
              </w:rPr>
            </w:pPr>
            <w:r w:rsidRPr="00CD0495">
              <w:rPr>
                <w:rFonts w:cs="Arial"/>
                <w:szCs w:val="22"/>
              </w:rPr>
              <w:t>liczba pasów ruchu</w:t>
            </w:r>
          </w:p>
          <w:p w:rsidR="006473E5" w:rsidRPr="00CD0495" w:rsidRDefault="006473E5" w:rsidP="006473E5">
            <w:pPr>
              <w:spacing w:line="276" w:lineRule="auto"/>
              <w:ind w:firstLine="284"/>
              <w:jc w:val="both"/>
              <w:rPr>
                <w:rFonts w:cs="Arial"/>
                <w:szCs w:val="22"/>
              </w:rPr>
            </w:pPr>
            <w:r w:rsidRPr="00CD0495">
              <w:rPr>
                <w:rFonts w:cs="Arial"/>
                <w:szCs w:val="22"/>
              </w:rPr>
              <w:t>szerokość pasa ruchu</w:t>
            </w:r>
          </w:p>
          <w:p w:rsidR="006473E5" w:rsidRPr="00CD0495" w:rsidRDefault="006473E5" w:rsidP="006473E5">
            <w:pPr>
              <w:spacing w:line="276" w:lineRule="auto"/>
              <w:ind w:firstLine="284"/>
              <w:jc w:val="both"/>
              <w:rPr>
                <w:rFonts w:cs="Arial"/>
                <w:szCs w:val="22"/>
              </w:rPr>
            </w:pPr>
            <w:r w:rsidRPr="00CD0495">
              <w:rPr>
                <w:rFonts w:cs="Arial"/>
                <w:szCs w:val="22"/>
              </w:rPr>
              <w:t>Vp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3E5" w:rsidRPr="00CD0495" w:rsidRDefault="006473E5" w:rsidP="006473E5">
            <w:pPr>
              <w:spacing w:line="276" w:lineRule="auto"/>
              <w:ind w:firstLine="284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</w:t>
            </w:r>
          </w:p>
          <w:p w:rsidR="006473E5" w:rsidRPr="00CD0495" w:rsidRDefault="006473E5" w:rsidP="006473E5">
            <w:pPr>
              <w:spacing w:line="276" w:lineRule="auto"/>
              <w:ind w:firstLine="284"/>
              <w:jc w:val="both"/>
              <w:rPr>
                <w:rFonts w:cs="Arial"/>
                <w:szCs w:val="22"/>
              </w:rPr>
            </w:pPr>
            <w:r w:rsidRPr="00CD0495">
              <w:rPr>
                <w:rFonts w:cs="Arial"/>
                <w:szCs w:val="22"/>
              </w:rPr>
              <w:t xml:space="preserve">droga </w:t>
            </w:r>
            <w:r>
              <w:rPr>
                <w:rFonts w:cs="Arial"/>
                <w:szCs w:val="22"/>
              </w:rPr>
              <w:t>gminna</w:t>
            </w:r>
          </w:p>
          <w:p w:rsidR="006473E5" w:rsidRPr="00CD0495" w:rsidRDefault="006473E5" w:rsidP="006473E5">
            <w:pPr>
              <w:spacing w:line="276" w:lineRule="auto"/>
              <w:ind w:firstLine="284"/>
              <w:jc w:val="both"/>
              <w:rPr>
                <w:rFonts w:cs="Arial"/>
                <w:szCs w:val="22"/>
              </w:rPr>
            </w:pPr>
            <w:r w:rsidRPr="00CD0495">
              <w:rPr>
                <w:rFonts w:cs="Arial"/>
                <w:szCs w:val="22"/>
              </w:rPr>
              <w:t>KR3</w:t>
            </w:r>
          </w:p>
          <w:p w:rsidR="006473E5" w:rsidRPr="00CD0495" w:rsidRDefault="006473E5" w:rsidP="006473E5">
            <w:pPr>
              <w:spacing w:line="276" w:lineRule="auto"/>
              <w:ind w:firstLine="284"/>
              <w:jc w:val="both"/>
              <w:rPr>
                <w:rFonts w:cs="Arial"/>
                <w:szCs w:val="22"/>
              </w:rPr>
            </w:pPr>
            <w:r w:rsidRPr="00CD0495">
              <w:rPr>
                <w:rFonts w:cs="Arial"/>
                <w:szCs w:val="22"/>
              </w:rPr>
              <w:t>bitumiczna</w:t>
            </w:r>
          </w:p>
          <w:p w:rsidR="006473E5" w:rsidRPr="00CD0495" w:rsidRDefault="006473E5" w:rsidP="006473E5">
            <w:pPr>
              <w:spacing w:line="276" w:lineRule="auto"/>
              <w:ind w:firstLine="284"/>
              <w:jc w:val="both"/>
              <w:rPr>
                <w:rFonts w:cs="Arial"/>
                <w:szCs w:val="22"/>
              </w:rPr>
            </w:pPr>
            <w:r w:rsidRPr="00CD0495">
              <w:rPr>
                <w:rFonts w:cs="Arial"/>
                <w:szCs w:val="22"/>
              </w:rPr>
              <w:t>1</w:t>
            </w:r>
          </w:p>
          <w:p w:rsidR="006473E5" w:rsidRPr="00CD0495" w:rsidRDefault="006473E5" w:rsidP="006473E5">
            <w:pPr>
              <w:spacing w:line="276" w:lineRule="auto"/>
              <w:ind w:firstLine="284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1-</w:t>
            </w:r>
            <w:r w:rsidRPr="00CD0495">
              <w:rPr>
                <w:rFonts w:cs="Arial"/>
                <w:szCs w:val="22"/>
              </w:rPr>
              <w:t>2</w:t>
            </w:r>
          </w:p>
          <w:p w:rsidR="006473E5" w:rsidRPr="00CD0495" w:rsidRDefault="00F859AF" w:rsidP="006473E5">
            <w:pPr>
              <w:spacing w:line="276" w:lineRule="auto"/>
              <w:ind w:firstLine="284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  <w:r w:rsidR="006473E5" w:rsidRPr="00CD0495">
              <w:rPr>
                <w:rFonts w:cs="Arial"/>
                <w:szCs w:val="22"/>
              </w:rPr>
              <w:t>,</w:t>
            </w:r>
            <w:r w:rsidR="006473E5">
              <w:rPr>
                <w:rFonts w:cs="Arial"/>
                <w:szCs w:val="22"/>
              </w:rPr>
              <w:t>5</w:t>
            </w:r>
            <w:r w:rsidR="006473E5" w:rsidRPr="00CD0495">
              <w:rPr>
                <w:rFonts w:cs="Arial"/>
                <w:szCs w:val="22"/>
              </w:rPr>
              <w:t>0</w:t>
            </w:r>
            <w:r w:rsidR="006473E5">
              <w:rPr>
                <w:rFonts w:cs="Arial"/>
                <w:szCs w:val="22"/>
              </w:rPr>
              <w:t xml:space="preserve"> – </w:t>
            </w:r>
            <w:r>
              <w:rPr>
                <w:rFonts w:cs="Arial"/>
                <w:szCs w:val="22"/>
              </w:rPr>
              <w:t>3.50</w:t>
            </w:r>
            <w:r w:rsidR="006473E5" w:rsidRPr="00CD0495">
              <w:rPr>
                <w:rFonts w:cs="Arial"/>
                <w:szCs w:val="22"/>
              </w:rPr>
              <w:t xml:space="preserve"> m</w:t>
            </w:r>
          </w:p>
          <w:p w:rsidR="006473E5" w:rsidRPr="00CD0495" w:rsidRDefault="006473E5" w:rsidP="006473E5">
            <w:pPr>
              <w:spacing w:line="276" w:lineRule="auto"/>
              <w:ind w:firstLine="284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  <w:r w:rsidRPr="00CD0495">
              <w:rPr>
                <w:rFonts w:cs="Arial"/>
                <w:szCs w:val="22"/>
              </w:rPr>
              <w:t>0 km/h</w:t>
            </w:r>
          </w:p>
        </w:tc>
      </w:tr>
    </w:tbl>
    <w:p w:rsidR="00295962" w:rsidRPr="00A262B0" w:rsidRDefault="00295962" w:rsidP="001540F8">
      <w:pPr>
        <w:spacing w:line="276" w:lineRule="auto"/>
        <w:ind w:firstLine="284"/>
        <w:jc w:val="both"/>
        <w:rPr>
          <w:rFonts w:cs="Arial"/>
          <w:szCs w:val="22"/>
        </w:rPr>
      </w:pPr>
    </w:p>
    <w:p w:rsidR="0071252C" w:rsidRPr="00473993" w:rsidRDefault="0071252C" w:rsidP="0071252C">
      <w:pPr>
        <w:spacing w:line="276" w:lineRule="auto"/>
        <w:ind w:firstLine="284"/>
        <w:jc w:val="both"/>
        <w:rPr>
          <w:rFonts w:cs="Arial"/>
          <w:b/>
          <w:szCs w:val="22"/>
        </w:rPr>
      </w:pPr>
      <w:r w:rsidRPr="00473993">
        <w:rPr>
          <w:rFonts w:cs="Arial"/>
          <w:b/>
          <w:szCs w:val="22"/>
        </w:rPr>
        <w:t>Powyższe parametry techniczne drogi są zgodne z Rozporządzeniem Ministra Transportu i Gospodarki Morskiej z dnia 2 marca 1999 r. w sprawie warunków technicznych, jakim powinny odpowiadać drogi publiczne i ich usytuowanie (Dz. U. z 2016 r. poz. 124</w:t>
      </w:r>
      <w:r w:rsidR="00473993" w:rsidRPr="00473993">
        <w:rPr>
          <w:rFonts w:cs="Arial"/>
          <w:b/>
          <w:szCs w:val="22"/>
        </w:rPr>
        <w:t xml:space="preserve"> z późn. zmianami</w:t>
      </w:r>
      <w:r w:rsidRPr="00473993">
        <w:rPr>
          <w:rFonts w:cs="Arial"/>
          <w:b/>
          <w:szCs w:val="22"/>
        </w:rPr>
        <w:t>) - w wersji obowiązującej od 13 września 2019 r</w:t>
      </w:r>
      <w:r w:rsidR="00473993" w:rsidRPr="00473993">
        <w:rPr>
          <w:rFonts w:cs="Arial"/>
          <w:b/>
          <w:szCs w:val="22"/>
        </w:rPr>
        <w:t>.</w:t>
      </w:r>
    </w:p>
    <w:p w:rsidR="00363032" w:rsidRDefault="00363032" w:rsidP="0071252C">
      <w:pPr>
        <w:spacing w:line="276" w:lineRule="auto"/>
        <w:ind w:firstLine="284"/>
        <w:jc w:val="both"/>
        <w:rPr>
          <w:rFonts w:cs="Arial"/>
          <w:b/>
          <w:color w:val="FF0000"/>
          <w:szCs w:val="22"/>
        </w:rPr>
      </w:pPr>
    </w:p>
    <w:p w:rsidR="00363032" w:rsidRDefault="00363032" w:rsidP="00363032">
      <w:pPr>
        <w:spacing w:line="276" w:lineRule="auto"/>
        <w:ind w:left="141" w:firstLine="284"/>
        <w:jc w:val="both"/>
        <w:rPr>
          <w:b/>
        </w:rPr>
      </w:pPr>
      <w:r w:rsidRPr="007E26BB">
        <w:rPr>
          <w:b/>
        </w:rPr>
        <w:t xml:space="preserve">Uzyskano zgodę na odstępstwo od przepisów </w:t>
      </w:r>
      <w:r w:rsidR="007E2306">
        <w:rPr>
          <w:b/>
        </w:rPr>
        <w:t xml:space="preserve"> </w:t>
      </w:r>
      <w:proofErr w:type="spellStart"/>
      <w:r w:rsidR="007E2306">
        <w:rPr>
          <w:b/>
        </w:rPr>
        <w:t>techniczno</w:t>
      </w:r>
      <w:proofErr w:type="spellEnd"/>
      <w:r w:rsidR="007E2306">
        <w:rPr>
          <w:b/>
        </w:rPr>
        <w:t xml:space="preserve"> – budowlanych zawartych w </w:t>
      </w:r>
      <w:r w:rsidR="007E2306" w:rsidRPr="007E2306">
        <w:rPr>
          <w:b/>
        </w:rPr>
        <w:t xml:space="preserve">§ 24 ust. 2, § 45 ust. 1, § 62 ust. 2 i 3, § 66 ust. 1 pkt. 2 rozporządzenia Ministra Transportu i Gospodarki Morskiej z dnia 2 marca 1999 r. w sprawie warunków technicznych, jakim powinny odpowiadać drogi publiczne i ich usytuowanie (Dz. u. z 2016 r. poz. 124 z </w:t>
      </w:r>
      <w:proofErr w:type="spellStart"/>
      <w:r w:rsidR="007E2306" w:rsidRPr="007E2306">
        <w:rPr>
          <w:b/>
        </w:rPr>
        <w:t>póżn</w:t>
      </w:r>
      <w:proofErr w:type="spellEnd"/>
      <w:r w:rsidR="007E2306" w:rsidRPr="007E2306">
        <w:rPr>
          <w:b/>
        </w:rPr>
        <w:t xml:space="preserve">. </w:t>
      </w:r>
      <w:proofErr w:type="spellStart"/>
      <w:r w:rsidR="007E2306" w:rsidRPr="007E2306">
        <w:rPr>
          <w:b/>
        </w:rPr>
        <w:t>zm</w:t>
      </w:r>
      <w:proofErr w:type="spellEnd"/>
      <w:r w:rsidR="007E2306" w:rsidRPr="007E2306">
        <w:rPr>
          <w:b/>
        </w:rPr>
        <w:t xml:space="preserve"> ), polegające na:</w:t>
      </w:r>
    </w:p>
    <w:p w:rsidR="007E2306" w:rsidRPr="007E2306" w:rsidRDefault="007E2306" w:rsidP="007E2306">
      <w:pPr>
        <w:pStyle w:val="Teksttreci0"/>
        <w:numPr>
          <w:ilvl w:val="0"/>
          <w:numId w:val="43"/>
        </w:numPr>
        <w:tabs>
          <w:tab w:val="left" w:pos="696"/>
        </w:tabs>
        <w:spacing w:line="286" w:lineRule="auto"/>
        <w:jc w:val="both"/>
        <w:rPr>
          <w:rFonts w:ascii="Arial" w:hAnsi="Arial" w:cs="Arial"/>
          <w:sz w:val="20"/>
          <w:szCs w:val="20"/>
        </w:rPr>
      </w:pPr>
      <w:r w:rsidRPr="007E2306">
        <w:rPr>
          <w:rStyle w:val="Teksttreci"/>
          <w:rFonts w:ascii="Arial" w:hAnsi="Arial" w:cs="Arial"/>
          <w:sz w:val="20"/>
          <w:szCs w:val="20"/>
        </w:rPr>
        <w:t xml:space="preserve">wykonaniu pochylenia niwelety jezdni drogi gminnej nr 604301K (Odcinek I </w:t>
      </w:r>
      <w:proofErr w:type="spellStart"/>
      <w:r w:rsidRPr="007E2306">
        <w:rPr>
          <w:rStyle w:val="Teksttreci"/>
          <w:rFonts w:ascii="Arial" w:hAnsi="Arial" w:cs="Arial"/>
          <w:sz w:val="20"/>
          <w:szCs w:val="20"/>
        </w:rPr>
        <w:t>i</w:t>
      </w:r>
      <w:proofErr w:type="spellEnd"/>
      <w:r w:rsidRPr="007E2306">
        <w:rPr>
          <w:rStyle w:val="Teksttreci"/>
          <w:rFonts w:ascii="Arial" w:hAnsi="Arial" w:cs="Arial"/>
          <w:sz w:val="20"/>
          <w:szCs w:val="20"/>
        </w:rPr>
        <w:t xml:space="preserve"> Odcinek II) klasy D o maksymalnej wartości wynoszącej 14,1%, podczas gdy pochylenie niwelety jezdni nie powinno być większe niż 12,0% dla prędkości projektowanej wynoszącej 30 km/h,</w:t>
      </w:r>
    </w:p>
    <w:p w:rsidR="007E2306" w:rsidRPr="007E2306" w:rsidRDefault="007E2306" w:rsidP="007E2306">
      <w:pPr>
        <w:pStyle w:val="Teksttreci0"/>
        <w:numPr>
          <w:ilvl w:val="0"/>
          <w:numId w:val="43"/>
        </w:numPr>
        <w:tabs>
          <w:tab w:val="left" w:pos="696"/>
        </w:tabs>
        <w:spacing w:line="286" w:lineRule="auto"/>
        <w:jc w:val="both"/>
        <w:rPr>
          <w:rFonts w:ascii="Arial" w:hAnsi="Arial" w:cs="Arial"/>
          <w:sz w:val="20"/>
          <w:szCs w:val="20"/>
        </w:rPr>
      </w:pPr>
      <w:r w:rsidRPr="007E2306">
        <w:rPr>
          <w:rStyle w:val="Teksttreci"/>
          <w:rFonts w:ascii="Arial" w:hAnsi="Arial" w:cs="Arial"/>
          <w:sz w:val="20"/>
          <w:szCs w:val="20"/>
        </w:rPr>
        <w:t>wykonaniu odcinka chodnika zlokalizowanego p</w:t>
      </w:r>
      <w:r w:rsidR="00DF1497">
        <w:rPr>
          <w:rStyle w:val="Teksttreci"/>
          <w:rFonts w:ascii="Arial" w:hAnsi="Arial" w:cs="Arial"/>
          <w:sz w:val="20"/>
          <w:szCs w:val="20"/>
        </w:rPr>
        <w:t>r</w:t>
      </w:r>
      <w:r w:rsidRPr="007E2306">
        <w:rPr>
          <w:rStyle w:val="Teksttreci"/>
          <w:rFonts w:ascii="Arial" w:hAnsi="Arial" w:cs="Arial"/>
          <w:sz w:val="20"/>
          <w:szCs w:val="20"/>
        </w:rPr>
        <w:t>zy jezdni drogi gminnej nr 604301K (Odcinek I) w km od 2+999,20 do 3+014,66 o pochyleniu podłużnym wynoszących maksymalnie 14%, podczas gdy pochylenie podłużne chodnika usytuowanego bezpośrednio przy jezdni, pasie postojowym lub zatoce postojowej nie powinno przekraczać 12%. Przy pochyleniu podłużnym przekraczającym 6% należy stosować balustrady z poręczami,</w:t>
      </w:r>
    </w:p>
    <w:p w:rsidR="007E2306" w:rsidRPr="007E2306" w:rsidRDefault="007E2306" w:rsidP="007E2306">
      <w:pPr>
        <w:pStyle w:val="Teksttreci0"/>
        <w:numPr>
          <w:ilvl w:val="0"/>
          <w:numId w:val="43"/>
        </w:numPr>
        <w:tabs>
          <w:tab w:val="left" w:pos="696"/>
        </w:tabs>
        <w:spacing w:line="286" w:lineRule="auto"/>
        <w:jc w:val="both"/>
        <w:rPr>
          <w:rFonts w:ascii="Arial" w:hAnsi="Arial" w:cs="Arial"/>
          <w:sz w:val="20"/>
          <w:szCs w:val="20"/>
        </w:rPr>
      </w:pPr>
      <w:r w:rsidRPr="007E2306">
        <w:rPr>
          <w:rStyle w:val="Teksttreci"/>
          <w:rFonts w:ascii="Arial" w:hAnsi="Arial" w:cs="Arial"/>
          <w:sz w:val="20"/>
          <w:szCs w:val="20"/>
        </w:rPr>
        <w:t>zastosowaniu pochylenia podłużnego drogi krajowej nr 28 klasy GP z pierwszeństwem przejazdu w miejscu występowania skrzyżowania z drogą gminną nr 604301K (Odcinek I) wynoszącego 5,2 %, podczas gdy pochylenia podłużne i poprzeczne drogi z pierwszeństwem przejazdu w miejscu występowania skrzyżowania nie powinny być większe niż 3,0% w przypadku drogi klasy GP ,</w:t>
      </w:r>
    </w:p>
    <w:p w:rsidR="007E2306" w:rsidRPr="007E2306" w:rsidRDefault="007E2306" w:rsidP="007E2306">
      <w:pPr>
        <w:pStyle w:val="Teksttreci0"/>
        <w:numPr>
          <w:ilvl w:val="0"/>
          <w:numId w:val="43"/>
        </w:numPr>
        <w:tabs>
          <w:tab w:val="left" w:pos="696"/>
        </w:tabs>
        <w:spacing w:line="286" w:lineRule="auto"/>
        <w:jc w:val="both"/>
        <w:rPr>
          <w:rFonts w:ascii="Arial" w:hAnsi="Arial" w:cs="Arial"/>
          <w:sz w:val="20"/>
          <w:szCs w:val="20"/>
        </w:rPr>
      </w:pPr>
      <w:r w:rsidRPr="007E2306">
        <w:rPr>
          <w:rStyle w:val="Teksttreci"/>
          <w:rFonts w:ascii="Arial" w:hAnsi="Arial" w:cs="Arial"/>
          <w:sz w:val="20"/>
          <w:szCs w:val="20"/>
        </w:rPr>
        <w:t>wykonaniu drogi gminnej nr 604301K (Odcinek I) stanowiącą drogę podporządkowaną na skrzyżowaniu z drogą krajową nr 28, o pochyleniu podłużnym wynoszącym maksymalnie 14% na długości 20 m od krawędzi jezdni drogi z pierwszeństwem przejazdu, podczas gdy pochylenie podłużne drogi podporządkowanej nie powinno być większe niż 3% na długości co najmniej 20 m od krawędzi jezdni drogi z pierwszeństwem przejazdu,</w:t>
      </w:r>
    </w:p>
    <w:p w:rsidR="002B7380" w:rsidRPr="007E2306" w:rsidRDefault="007E2306" w:rsidP="007E2306">
      <w:pPr>
        <w:pStyle w:val="Teksttreci0"/>
        <w:numPr>
          <w:ilvl w:val="0"/>
          <w:numId w:val="43"/>
        </w:numPr>
        <w:tabs>
          <w:tab w:val="left" w:pos="696"/>
        </w:tabs>
        <w:spacing w:after="220" w:line="286" w:lineRule="auto"/>
        <w:jc w:val="both"/>
        <w:rPr>
          <w:rFonts w:ascii="Arial" w:hAnsi="Arial" w:cs="Arial"/>
          <w:sz w:val="20"/>
          <w:szCs w:val="20"/>
        </w:rPr>
      </w:pPr>
      <w:r w:rsidRPr="007E2306">
        <w:rPr>
          <w:rStyle w:val="Teksttreci"/>
          <w:rFonts w:ascii="Arial" w:hAnsi="Arial" w:cs="Arial"/>
          <w:sz w:val="20"/>
          <w:szCs w:val="20"/>
        </w:rPr>
        <w:t xml:space="preserve">brak wykonania dodatkowych pasów dla pojazdów skręcających w lewo na skrzyżowaniach drogi krajowej nr 28 z drogą gminną nr 604301K (Odcinek I </w:t>
      </w:r>
      <w:proofErr w:type="spellStart"/>
      <w:r w:rsidRPr="007E2306">
        <w:rPr>
          <w:rStyle w:val="Teksttreci"/>
          <w:rFonts w:ascii="Arial" w:hAnsi="Arial" w:cs="Arial"/>
          <w:sz w:val="20"/>
          <w:szCs w:val="20"/>
        </w:rPr>
        <w:t>i</w:t>
      </w:r>
      <w:proofErr w:type="spellEnd"/>
      <w:r w:rsidRPr="007E2306">
        <w:rPr>
          <w:rStyle w:val="Teksttreci"/>
          <w:rFonts w:ascii="Arial" w:hAnsi="Arial" w:cs="Arial"/>
          <w:sz w:val="20"/>
          <w:szCs w:val="20"/>
        </w:rPr>
        <w:t xml:space="preserve"> Odcinek II) w km 87+840,92 i km 90+526,88 podczas gdy dodatkowy pas dla pojazdów skręcających w lewo na skrzyżowaniu powinien być stosowany na wylocie ulicy klasy GP,</w:t>
      </w:r>
    </w:p>
    <w:p w:rsidR="005E5677" w:rsidRPr="00A262B0" w:rsidRDefault="00B567AC" w:rsidP="001540F8">
      <w:pPr>
        <w:pStyle w:val="Nagwek2"/>
        <w:spacing w:line="276" w:lineRule="auto"/>
        <w:jc w:val="both"/>
      </w:pPr>
      <w:bookmarkStart w:id="44" w:name="_Toc171594238"/>
      <w:r w:rsidRPr="00A262B0">
        <w:t>ROZWIĄZANIA PROJEKTOWE</w:t>
      </w:r>
      <w:bookmarkEnd w:id="44"/>
    </w:p>
    <w:p w:rsidR="00D63BD2" w:rsidRPr="00D63BD2" w:rsidRDefault="00D63BD2" w:rsidP="00001F49">
      <w:pPr>
        <w:pStyle w:val="Nagwek3"/>
      </w:pPr>
      <w:bookmarkStart w:id="45" w:name="_Toc171594239"/>
      <w:bookmarkStart w:id="46" w:name="_Toc245537988"/>
      <w:bookmarkStart w:id="47" w:name="_Toc245538066"/>
      <w:bookmarkStart w:id="48" w:name="_Toc245538138"/>
      <w:bookmarkStart w:id="49" w:name="_Toc245878096"/>
      <w:bookmarkStart w:id="50" w:name="_Toc245878800"/>
      <w:bookmarkStart w:id="51" w:name="_Toc348089611"/>
      <w:bookmarkStart w:id="52" w:name="_Toc353966102"/>
      <w:r w:rsidRPr="00D63BD2">
        <w:t>ODCINEK I</w:t>
      </w:r>
      <w:r>
        <w:t>:</w:t>
      </w:r>
      <w:bookmarkEnd w:id="45"/>
    </w:p>
    <w:p w:rsidR="00B05CD0" w:rsidRPr="00A262B0" w:rsidRDefault="00B05CD0" w:rsidP="001540F8">
      <w:pPr>
        <w:pStyle w:val="Nagwek4"/>
        <w:ind w:left="993" w:hanging="993"/>
        <w:jc w:val="both"/>
      </w:pPr>
      <w:bookmarkStart w:id="53" w:name="_Toc84837616"/>
      <w:bookmarkStart w:id="54" w:name="_Toc171594240"/>
      <w:r w:rsidRPr="00A262B0">
        <w:t>Rozbudowa jezdni</w:t>
      </w:r>
      <w:bookmarkEnd w:id="53"/>
      <w:bookmarkEnd w:id="54"/>
    </w:p>
    <w:p w:rsidR="00D63BD2" w:rsidRDefault="00D63BD2" w:rsidP="00D63BD2">
      <w:pPr>
        <w:spacing w:line="276" w:lineRule="auto"/>
        <w:ind w:firstLine="284"/>
        <w:jc w:val="both"/>
        <w:rPr>
          <w:rFonts w:cs="Arial"/>
        </w:rPr>
      </w:pPr>
      <w:r w:rsidRPr="00CD0495">
        <w:rPr>
          <w:rFonts w:cs="Arial"/>
          <w:szCs w:val="22"/>
        </w:rPr>
        <w:t xml:space="preserve">Zaprojektowano rozbudowę jezdni w km </w:t>
      </w:r>
      <w:r w:rsidR="00BE2B69">
        <w:rPr>
          <w:rFonts w:cs="Arial"/>
          <w:szCs w:val="22"/>
        </w:rPr>
        <w:t>1+582.61</w:t>
      </w:r>
      <w:r w:rsidRPr="00CD0495">
        <w:rPr>
          <w:rFonts w:cs="Arial"/>
          <w:szCs w:val="22"/>
        </w:rPr>
        <w:t xml:space="preserve"> – </w:t>
      </w:r>
      <w:r>
        <w:rPr>
          <w:rFonts w:cs="Arial"/>
          <w:szCs w:val="22"/>
        </w:rPr>
        <w:t>3+034.97</w:t>
      </w:r>
      <w:r w:rsidRPr="00CD0495">
        <w:rPr>
          <w:rFonts w:cs="Arial"/>
          <w:szCs w:val="22"/>
        </w:rPr>
        <w:t xml:space="preserve">, która </w:t>
      </w:r>
      <w:r w:rsidRPr="00915FAF">
        <w:rPr>
          <w:rFonts w:cs="Arial"/>
        </w:rPr>
        <w:t xml:space="preserve">polegać będzie na wykonaniu poszerzenia jezdni do parametrów drogi klasy </w:t>
      </w:r>
      <w:r>
        <w:rPr>
          <w:rFonts w:cs="Arial"/>
        </w:rPr>
        <w:t>D</w:t>
      </w:r>
      <w:r w:rsidRPr="00915FAF">
        <w:rPr>
          <w:rFonts w:cs="Arial"/>
        </w:rPr>
        <w:t xml:space="preserve"> oraz wymianie istniejącej konstrukcji drogi. Jezdnia o </w:t>
      </w:r>
      <w:r w:rsidRPr="00915FAF">
        <w:rPr>
          <w:rFonts w:cs="Arial"/>
        </w:rPr>
        <w:lastRenderedPageBreak/>
        <w:t xml:space="preserve">szerokości </w:t>
      </w:r>
      <w:r>
        <w:rPr>
          <w:rFonts w:cs="Arial"/>
        </w:rPr>
        <w:t>3</w:t>
      </w:r>
      <w:r w:rsidRPr="00915FAF">
        <w:rPr>
          <w:rFonts w:cs="Arial"/>
        </w:rPr>
        <w:t>.</w:t>
      </w:r>
      <w:r>
        <w:rPr>
          <w:rFonts w:cs="Arial"/>
        </w:rPr>
        <w:t>5</w:t>
      </w:r>
      <w:r w:rsidRPr="00915FAF">
        <w:rPr>
          <w:rFonts w:cs="Arial"/>
        </w:rPr>
        <w:t>0</w:t>
      </w:r>
      <w:r>
        <w:rPr>
          <w:rFonts w:cs="Arial"/>
        </w:rPr>
        <w:t xml:space="preserve"> – 5.00 </w:t>
      </w:r>
      <w:r w:rsidRPr="00915FAF">
        <w:rPr>
          <w:rFonts w:cs="Arial"/>
        </w:rPr>
        <w:t>m posiadać będzie nawierzchni</w:t>
      </w:r>
      <w:r>
        <w:rPr>
          <w:rFonts w:cs="Arial"/>
        </w:rPr>
        <w:t>ę</w:t>
      </w:r>
      <w:r w:rsidRPr="00915FAF">
        <w:rPr>
          <w:rFonts w:cs="Arial"/>
        </w:rPr>
        <w:t xml:space="preserve"> z betonu asfaltowego. Zmiana szerokości jezdni realizowana będzie poprzez proste przejściowe.</w:t>
      </w:r>
    </w:p>
    <w:p w:rsidR="00D63BD2" w:rsidRPr="00CD0495" w:rsidRDefault="00D63BD2" w:rsidP="00D63BD2">
      <w:pPr>
        <w:spacing w:line="276" w:lineRule="auto"/>
        <w:ind w:firstLine="284"/>
        <w:jc w:val="both"/>
        <w:rPr>
          <w:rFonts w:cs="Arial"/>
          <w:szCs w:val="22"/>
        </w:rPr>
      </w:pPr>
    </w:p>
    <w:p w:rsidR="00D63BD2" w:rsidRPr="00CD0495" w:rsidRDefault="00D63BD2" w:rsidP="00D63BD2">
      <w:pPr>
        <w:spacing w:line="276" w:lineRule="auto"/>
        <w:ind w:firstLine="284"/>
        <w:jc w:val="both"/>
        <w:rPr>
          <w:rFonts w:cs="Arial"/>
          <w:szCs w:val="22"/>
          <w:u w:val="single"/>
        </w:rPr>
      </w:pPr>
      <w:r w:rsidRPr="00CD0495">
        <w:rPr>
          <w:rFonts w:cs="Arial"/>
          <w:szCs w:val="22"/>
          <w:u w:val="single"/>
        </w:rPr>
        <w:t xml:space="preserve">Konstrukcja jezdni:  </w:t>
      </w:r>
    </w:p>
    <w:p w:rsidR="00D63BD2" w:rsidRPr="00CD0495" w:rsidRDefault="00D63BD2" w:rsidP="00D63BD2">
      <w:pPr>
        <w:numPr>
          <w:ilvl w:val="0"/>
          <w:numId w:val="8"/>
        </w:numPr>
        <w:spacing w:line="276" w:lineRule="auto"/>
        <w:jc w:val="both"/>
        <w:rPr>
          <w:rFonts w:cs="Arial"/>
          <w:szCs w:val="22"/>
        </w:rPr>
      </w:pPr>
      <w:r w:rsidRPr="00CD0495">
        <w:rPr>
          <w:rFonts w:cs="Arial"/>
          <w:szCs w:val="22"/>
        </w:rPr>
        <w:t>4 cm – warstwa ścieralna z betonu asfaltowego AC 11S</w:t>
      </w:r>
    </w:p>
    <w:p w:rsidR="00D63BD2" w:rsidRPr="00CD0495" w:rsidRDefault="00D63BD2" w:rsidP="00D63BD2">
      <w:pPr>
        <w:numPr>
          <w:ilvl w:val="0"/>
          <w:numId w:val="8"/>
        </w:numPr>
        <w:spacing w:line="276" w:lineRule="auto"/>
        <w:jc w:val="both"/>
        <w:rPr>
          <w:rFonts w:cs="Arial"/>
          <w:szCs w:val="22"/>
        </w:rPr>
      </w:pPr>
      <w:r w:rsidRPr="00CD0495">
        <w:rPr>
          <w:rFonts w:cs="Arial"/>
          <w:szCs w:val="22"/>
        </w:rPr>
        <w:t>5 cm – warstwa wiążąca z betonu asfaltowego AC 16W</w:t>
      </w:r>
    </w:p>
    <w:p w:rsidR="00D63BD2" w:rsidRPr="00CD0495" w:rsidRDefault="00D63BD2" w:rsidP="00D63BD2">
      <w:pPr>
        <w:numPr>
          <w:ilvl w:val="0"/>
          <w:numId w:val="8"/>
        </w:numPr>
        <w:spacing w:line="276" w:lineRule="auto"/>
        <w:jc w:val="both"/>
        <w:rPr>
          <w:rFonts w:cs="Arial"/>
          <w:szCs w:val="22"/>
        </w:rPr>
      </w:pPr>
      <w:r w:rsidRPr="00CD0495">
        <w:rPr>
          <w:rFonts w:cs="Arial"/>
          <w:szCs w:val="22"/>
        </w:rPr>
        <w:t>7 cm – warstwa podbudowy z betonu asfaltowego AC 22P</w:t>
      </w:r>
    </w:p>
    <w:p w:rsidR="00D63BD2" w:rsidRPr="00CD0495" w:rsidRDefault="00D63BD2" w:rsidP="00D63BD2">
      <w:pPr>
        <w:numPr>
          <w:ilvl w:val="0"/>
          <w:numId w:val="8"/>
        </w:numPr>
        <w:spacing w:line="276" w:lineRule="auto"/>
        <w:jc w:val="both"/>
        <w:rPr>
          <w:rFonts w:cs="Arial"/>
          <w:szCs w:val="22"/>
        </w:rPr>
      </w:pPr>
      <w:r w:rsidRPr="00CD0495">
        <w:rPr>
          <w:rFonts w:cs="Arial"/>
          <w:szCs w:val="22"/>
        </w:rPr>
        <w:t xml:space="preserve">22 cm - warstwa podbudowy zasadniczej z mieszanki niezwiązanej (kruszywo łamane stabilizowane mechanicznie) E2 ≥ 160 </w:t>
      </w:r>
      <w:proofErr w:type="spellStart"/>
      <w:r w:rsidRPr="00CD0495">
        <w:rPr>
          <w:rFonts w:cs="Arial"/>
          <w:szCs w:val="22"/>
        </w:rPr>
        <w:t>MPa</w:t>
      </w:r>
      <w:proofErr w:type="spellEnd"/>
    </w:p>
    <w:p w:rsidR="00D63BD2" w:rsidRPr="00CD0495" w:rsidRDefault="00D63BD2" w:rsidP="00D63BD2">
      <w:pPr>
        <w:numPr>
          <w:ilvl w:val="0"/>
          <w:numId w:val="8"/>
        </w:numPr>
        <w:spacing w:line="276" w:lineRule="auto"/>
        <w:jc w:val="both"/>
        <w:rPr>
          <w:rFonts w:cs="Arial"/>
          <w:szCs w:val="22"/>
        </w:rPr>
      </w:pPr>
      <w:r w:rsidRPr="00CD0495">
        <w:rPr>
          <w:rFonts w:cs="Arial"/>
          <w:szCs w:val="22"/>
        </w:rPr>
        <w:t xml:space="preserve">28 cm – warstwa </w:t>
      </w:r>
      <w:proofErr w:type="spellStart"/>
      <w:r w:rsidRPr="00CD0495">
        <w:rPr>
          <w:rFonts w:cs="Arial"/>
          <w:szCs w:val="22"/>
        </w:rPr>
        <w:t>mrozo</w:t>
      </w:r>
      <w:r>
        <w:rPr>
          <w:rFonts w:cs="Arial"/>
          <w:szCs w:val="22"/>
        </w:rPr>
        <w:t>o</w:t>
      </w:r>
      <w:r w:rsidRPr="00CD0495">
        <w:rPr>
          <w:rFonts w:cs="Arial"/>
          <w:szCs w:val="22"/>
        </w:rPr>
        <w:t>chronna</w:t>
      </w:r>
      <w:proofErr w:type="spellEnd"/>
      <w:r w:rsidRPr="00CD0495">
        <w:rPr>
          <w:rFonts w:cs="Arial"/>
          <w:szCs w:val="22"/>
        </w:rPr>
        <w:t xml:space="preserve"> z mieszanki niezwiązanej (kruszywo naturalne stabilizowane mechanicznie) E2 ≥ 100 </w:t>
      </w:r>
      <w:proofErr w:type="spellStart"/>
      <w:r w:rsidRPr="00CD0495">
        <w:rPr>
          <w:rFonts w:cs="Arial"/>
          <w:szCs w:val="22"/>
        </w:rPr>
        <w:t>MPa</w:t>
      </w:r>
      <w:proofErr w:type="spellEnd"/>
    </w:p>
    <w:p w:rsidR="00D63BD2" w:rsidRPr="00CD0495" w:rsidRDefault="00D63BD2" w:rsidP="00D63BD2">
      <w:pPr>
        <w:numPr>
          <w:ilvl w:val="0"/>
          <w:numId w:val="8"/>
        </w:numPr>
        <w:spacing w:line="276" w:lineRule="auto"/>
        <w:jc w:val="both"/>
        <w:rPr>
          <w:rFonts w:cs="Arial"/>
          <w:szCs w:val="22"/>
        </w:rPr>
      </w:pPr>
      <w:r w:rsidRPr="00CD0495">
        <w:rPr>
          <w:rFonts w:cs="Arial"/>
          <w:szCs w:val="22"/>
        </w:rPr>
        <w:t>25 cm – warstwa ulepszonego podłoża z gruntu stabilizowanego spoiwem hydraulicznym</w:t>
      </w:r>
      <w:r w:rsidRPr="00CD0495">
        <w:rPr>
          <w:rFonts w:cs="Arial"/>
          <w:szCs w:val="22"/>
        </w:rPr>
        <w:br/>
        <w:t xml:space="preserve">E2 ≥ 50 </w:t>
      </w:r>
      <w:proofErr w:type="spellStart"/>
      <w:r w:rsidRPr="00CD0495">
        <w:rPr>
          <w:rFonts w:cs="Arial"/>
          <w:szCs w:val="22"/>
        </w:rPr>
        <w:t>MPa</w:t>
      </w:r>
      <w:proofErr w:type="spellEnd"/>
    </w:p>
    <w:p w:rsidR="00D63BD2" w:rsidRDefault="00D63BD2" w:rsidP="00D63BD2">
      <w:pPr>
        <w:spacing w:line="276" w:lineRule="auto"/>
        <w:ind w:firstLine="284"/>
        <w:jc w:val="both"/>
        <w:rPr>
          <w:rFonts w:cs="Arial"/>
          <w:szCs w:val="22"/>
        </w:rPr>
      </w:pPr>
      <w:r w:rsidRPr="00CD0495">
        <w:rPr>
          <w:rFonts w:cs="Arial"/>
          <w:szCs w:val="22"/>
        </w:rPr>
        <w:t>Razem:9</w:t>
      </w:r>
      <w:r>
        <w:rPr>
          <w:rFonts w:cs="Arial"/>
          <w:szCs w:val="22"/>
        </w:rPr>
        <w:t>1</w:t>
      </w:r>
      <w:r w:rsidRPr="00CD0495">
        <w:rPr>
          <w:rFonts w:cs="Arial"/>
          <w:szCs w:val="22"/>
        </w:rPr>
        <w:t xml:space="preserve"> cm</w:t>
      </w:r>
    </w:p>
    <w:p w:rsidR="00B05CD0" w:rsidRPr="00A262B0" w:rsidRDefault="00B05CD0" w:rsidP="001540F8">
      <w:pPr>
        <w:jc w:val="both"/>
      </w:pPr>
    </w:p>
    <w:p w:rsidR="00B05CD0" w:rsidRPr="00A262B0" w:rsidRDefault="00B05CD0" w:rsidP="001540F8">
      <w:pPr>
        <w:pStyle w:val="Nagwek4"/>
        <w:jc w:val="both"/>
      </w:pPr>
      <w:bookmarkStart w:id="55" w:name="_Toc84837618"/>
      <w:bookmarkStart w:id="56" w:name="_Toc171594241"/>
      <w:r w:rsidRPr="00A262B0">
        <w:t>Budowa chodnika</w:t>
      </w:r>
      <w:bookmarkEnd w:id="55"/>
      <w:bookmarkEnd w:id="56"/>
    </w:p>
    <w:p w:rsidR="00D63BD2" w:rsidRPr="00CD0495" w:rsidRDefault="00D63BD2" w:rsidP="00D63BD2">
      <w:pPr>
        <w:spacing w:line="276" w:lineRule="auto"/>
        <w:ind w:firstLine="360"/>
        <w:jc w:val="both"/>
        <w:rPr>
          <w:rFonts w:cs="Arial"/>
          <w:szCs w:val="20"/>
        </w:rPr>
      </w:pPr>
      <w:r w:rsidRPr="00CD0495">
        <w:rPr>
          <w:rFonts w:cs="Arial"/>
          <w:szCs w:val="20"/>
        </w:rPr>
        <w:t>Zaprojektowano</w:t>
      </w:r>
      <w:r>
        <w:rPr>
          <w:rFonts w:cs="Arial"/>
          <w:szCs w:val="20"/>
        </w:rPr>
        <w:t xml:space="preserve"> </w:t>
      </w:r>
      <w:r w:rsidRPr="00CD0495">
        <w:rPr>
          <w:rFonts w:cs="Arial"/>
          <w:szCs w:val="20"/>
        </w:rPr>
        <w:t xml:space="preserve">budowę </w:t>
      </w:r>
      <w:r>
        <w:rPr>
          <w:rFonts w:cs="Arial"/>
          <w:szCs w:val="20"/>
        </w:rPr>
        <w:t>fragment</w:t>
      </w:r>
      <w:r w:rsidR="008A19FD">
        <w:rPr>
          <w:rFonts w:cs="Arial"/>
          <w:szCs w:val="20"/>
        </w:rPr>
        <w:t>ów</w:t>
      </w:r>
      <w:r>
        <w:rPr>
          <w:rFonts w:cs="Arial"/>
          <w:szCs w:val="20"/>
        </w:rPr>
        <w:t xml:space="preserve"> </w:t>
      </w:r>
      <w:r w:rsidRPr="00CD0495">
        <w:rPr>
          <w:rFonts w:cs="Arial"/>
          <w:szCs w:val="20"/>
        </w:rPr>
        <w:t>chodnika o szerokości 2.</w:t>
      </w:r>
      <w:r w:rsidR="00C1268C">
        <w:rPr>
          <w:rFonts w:cs="Arial"/>
          <w:szCs w:val="20"/>
        </w:rPr>
        <w:t>28 m (2.0 m – chodnik + 0.20 m – krawężnik + 0.08 m – obrzeże)</w:t>
      </w:r>
      <w:r w:rsidRPr="00CD0495">
        <w:rPr>
          <w:rFonts w:cs="Arial"/>
          <w:szCs w:val="20"/>
        </w:rPr>
        <w:t xml:space="preserve"> o nawierzchni z kostki betonowej. Chodnik oddzielony będ</w:t>
      </w:r>
      <w:r>
        <w:rPr>
          <w:rFonts w:cs="Arial"/>
          <w:szCs w:val="20"/>
        </w:rPr>
        <w:t>zie</w:t>
      </w:r>
      <w:r w:rsidRPr="00CD0495">
        <w:rPr>
          <w:rFonts w:cs="Arial"/>
          <w:szCs w:val="20"/>
        </w:rPr>
        <w:t xml:space="preserve"> od jezdni krawężnikiem betonowym. Chodnik posiadać będzie 2.0% spadek poprzeczny w kierunku jezdni. </w:t>
      </w:r>
      <w:r w:rsidRPr="00CD0495">
        <w:rPr>
          <w:rFonts w:cs="Arial"/>
        </w:rPr>
        <w:t>Za chodnikiem przewidziano opór gruntowy o szerokości 0.5 m</w:t>
      </w:r>
      <w:r w:rsidRPr="00CD0495">
        <w:t>.</w:t>
      </w:r>
    </w:p>
    <w:p w:rsidR="00D63BD2" w:rsidRPr="00CD0495" w:rsidRDefault="00D63BD2" w:rsidP="00D63BD2">
      <w:pPr>
        <w:spacing w:line="276" w:lineRule="auto"/>
        <w:ind w:firstLine="360"/>
        <w:jc w:val="both"/>
        <w:rPr>
          <w:rFonts w:cs="Arial"/>
          <w:szCs w:val="20"/>
        </w:rPr>
      </w:pPr>
      <w:r w:rsidRPr="00CD0495">
        <w:rPr>
          <w:rFonts w:cs="Arial"/>
          <w:szCs w:val="20"/>
        </w:rPr>
        <w:t>Zestawienie chodnika:</w:t>
      </w:r>
    </w:p>
    <w:p w:rsidR="008A19FD" w:rsidRDefault="008A19FD" w:rsidP="00D63BD2">
      <w:pPr>
        <w:numPr>
          <w:ilvl w:val="0"/>
          <w:numId w:val="9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km 1+592.51 – 1+612.94, str</w:t>
      </w:r>
      <w:r w:rsidR="001A584F">
        <w:rPr>
          <w:rFonts w:cs="Arial"/>
          <w:szCs w:val="20"/>
        </w:rPr>
        <w:t>ona</w:t>
      </w:r>
      <w:r>
        <w:rPr>
          <w:rFonts w:cs="Arial"/>
          <w:szCs w:val="20"/>
        </w:rPr>
        <w:t xml:space="preserve"> prawa,</w:t>
      </w:r>
    </w:p>
    <w:p w:rsidR="008A19FD" w:rsidRDefault="008A19FD" w:rsidP="00D63BD2">
      <w:pPr>
        <w:numPr>
          <w:ilvl w:val="0"/>
          <w:numId w:val="9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km 2+177.34 – 2+197.48, str</w:t>
      </w:r>
      <w:r w:rsidR="001A584F">
        <w:rPr>
          <w:rFonts w:cs="Arial"/>
          <w:szCs w:val="20"/>
        </w:rPr>
        <w:t>ona</w:t>
      </w:r>
      <w:r>
        <w:rPr>
          <w:rFonts w:cs="Arial"/>
          <w:szCs w:val="20"/>
        </w:rPr>
        <w:t xml:space="preserve"> prawa,</w:t>
      </w:r>
    </w:p>
    <w:p w:rsidR="00D63BD2" w:rsidRDefault="00D63BD2" w:rsidP="00D63BD2">
      <w:pPr>
        <w:numPr>
          <w:ilvl w:val="0"/>
          <w:numId w:val="9"/>
        </w:numPr>
        <w:spacing w:line="276" w:lineRule="auto"/>
        <w:jc w:val="both"/>
        <w:rPr>
          <w:rFonts w:cs="Arial"/>
          <w:szCs w:val="20"/>
        </w:rPr>
      </w:pPr>
      <w:r w:rsidRPr="002068CA">
        <w:rPr>
          <w:rFonts w:cs="Arial"/>
          <w:szCs w:val="20"/>
        </w:rPr>
        <w:t xml:space="preserve">km </w:t>
      </w:r>
      <w:r>
        <w:rPr>
          <w:rFonts w:cs="Arial"/>
          <w:szCs w:val="20"/>
        </w:rPr>
        <w:t>2</w:t>
      </w:r>
      <w:r w:rsidRPr="002068CA">
        <w:rPr>
          <w:rFonts w:cs="Arial"/>
          <w:szCs w:val="20"/>
        </w:rPr>
        <w:t>+</w:t>
      </w:r>
      <w:r>
        <w:rPr>
          <w:rFonts w:cs="Arial"/>
          <w:szCs w:val="20"/>
        </w:rPr>
        <w:t>653</w:t>
      </w:r>
      <w:r w:rsidRPr="002068CA">
        <w:rPr>
          <w:rFonts w:cs="Arial"/>
          <w:szCs w:val="20"/>
        </w:rPr>
        <w:t>.</w:t>
      </w:r>
      <w:r w:rsidR="008A19FD">
        <w:rPr>
          <w:rFonts w:cs="Arial"/>
          <w:szCs w:val="20"/>
        </w:rPr>
        <w:t>6</w:t>
      </w:r>
      <w:r>
        <w:rPr>
          <w:rFonts w:cs="Arial"/>
          <w:szCs w:val="20"/>
        </w:rPr>
        <w:t>3</w:t>
      </w:r>
      <w:r w:rsidRPr="002068CA">
        <w:rPr>
          <w:rFonts w:cs="Arial"/>
          <w:szCs w:val="20"/>
        </w:rPr>
        <w:t xml:space="preserve"> – </w:t>
      </w:r>
      <w:r>
        <w:rPr>
          <w:rFonts w:cs="Arial"/>
          <w:szCs w:val="20"/>
        </w:rPr>
        <w:t>2</w:t>
      </w:r>
      <w:r w:rsidRPr="002068CA">
        <w:rPr>
          <w:rFonts w:cs="Arial"/>
          <w:szCs w:val="20"/>
        </w:rPr>
        <w:t>+67</w:t>
      </w:r>
      <w:r w:rsidR="008A19FD">
        <w:rPr>
          <w:rFonts w:cs="Arial"/>
          <w:szCs w:val="20"/>
        </w:rPr>
        <w:t>2</w:t>
      </w:r>
      <w:r w:rsidRPr="002068CA">
        <w:rPr>
          <w:rFonts w:cs="Arial"/>
          <w:szCs w:val="20"/>
        </w:rPr>
        <w:t>.</w:t>
      </w:r>
      <w:r w:rsidR="008A19FD">
        <w:rPr>
          <w:rFonts w:cs="Arial"/>
          <w:szCs w:val="20"/>
        </w:rPr>
        <w:t>0</w:t>
      </w:r>
      <w:r>
        <w:rPr>
          <w:rFonts w:cs="Arial"/>
          <w:szCs w:val="20"/>
        </w:rPr>
        <w:t>9</w:t>
      </w:r>
      <w:r w:rsidRPr="002068CA">
        <w:rPr>
          <w:rFonts w:cs="Arial"/>
          <w:szCs w:val="20"/>
        </w:rPr>
        <w:t>, str</w:t>
      </w:r>
      <w:r w:rsidR="001A584F">
        <w:rPr>
          <w:rFonts w:cs="Arial"/>
          <w:szCs w:val="20"/>
        </w:rPr>
        <w:t>ona</w:t>
      </w:r>
      <w:r w:rsidRPr="002068CA">
        <w:rPr>
          <w:rFonts w:cs="Arial"/>
          <w:szCs w:val="20"/>
        </w:rPr>
        <w:t xml:space="preserve"> lewa,</w:t>
      </w:r>
    </w:p>
    <w:p w:rsidR="008A19FD" w:rsidRPr="002068CA" w:rsidRDefault="008A19FD" w:rsidP="00D63BD2">
      <w:pPr>
        <w:numPr>
          <w:ilvl w:val="0"/>
          <w:numId w:val="9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km 2+999.58 – 3+015.05, str</w:t>
      </w:r>
      <w:r w:rsidR="001A584F">
        <w:rPr>
          <w:rFonts w:cs="Arial"/>
          <w:szCs w:val="20"/>
        </w:rPr>
        <w:t>ona</w:t>
      </w:r>
      <w:r>
        <w:rPr>
          <w:rFonts w:cs="Arial"/>
          <w:szCs w:val="20"/>
        </w:rPr>
        <w:t xml:space="preserve"> lewa,</w:t>
      </w:r>
    </w:p>
    <w:p w:rsidR="00B05CD0" w:rsidRPr="00A262B0" w:rsidRDefault="00B05CD0" w:rsidP="001540F8">
      <w:pPr>
        <w:spacing w:line="276" w:lineRule="auto"/>
        <w:jc w:val="both"/>
        <w:rPr>
          <w:rFonts w:cs="Arial"/>
          <w:szCs w:val="20"/>
        </w:rPr>
      </w:pPr>
    </w:p>
    <w:p w:rsidR="00455BF1" w:rsidRPr="00A262B0" w:rsidRDefault="00455BF1" w:rsidP="00455BF1">
      <w:pPr>
        <w:pStyle w:val="Nagwek4"/>
        <w:rPr>
          <w:rFonts w:cs="Arial"/>
          <w:szCs w:val="20"/>
        </w:rPr>
      </w:pPr>
      <w:bookmarkStart w:id="57" w:name="_Toc91674172"/>
      <w:bookmarkStart w:id="58" w:name="_Toc171594242"/>
      <w:r w:rsidRPr="00A262B0">
        <w:rPr>
          <w:rFonts w:cs="Arial"/>
          <w:szCs w:val="20"/>
        </w:rPr>
        <w:t>Budowa poboczy</w:t>
      </w:r>
      <w:bookmarkEnd w:id="57"/>
      <w:bookmarkEnd w:id="58"/>
    </w:p>
    <w:p w:rsidR="00D63BD2" w:rsidRPr="00CD0495" w:rsidRDefault="00D63BD2" w:rsidP="00D63BD2">
      <w:pPr>
        <w:spacing w:line="276" w:lineRule="auto"/>
        <w:ind w:firstLine="708"/>
        <w:jc w:val="both"/>
        <w:rPr>
          <w:rFonts w:cs="Arial"/>
        </w:rPr>
      </w:pPr>
      <w:r w:rsidRPr="00CD0495">
        <w:rPr>
          <w:rFonts w:cs="Arial"/>
        </w:rPr>
        <w:t xml:space="preserve">Zaprojektowano budowę pobocza </w:t>
      </w:r>
      <w:r>
        <w:rPr>
          <w:rFonts w:cs="Arial"/>
        </w:rPr>
        <w:t>z kruszywa łamanego</w:t>
      </w:r>
      <w:r w:rsidRPr="00CD0495">
        <w:rPr>
          <w:rFonts w:cs="Arial"/>
        </w:rPr>
        <w:t>. Pobocza</w:t>
      </w:r>
      <w:r>
        <w:rPr>
          <w:rFonts w:cs="Arial"/>
        </w:rPr>
        <w:t xml:space="preserve"> </w:t>
      </w:r>
      <w:r w:rsidRPr="00CD0495">
        <w:rPr>
          <w:rFonts w:cs="Arial"/>
        </w:rPr>
        <w:t xml:space="preserve">o szerokości </w:t>
      </w:r>
      <w:r>
        <w:rPr>
          <w:rFonts w:cs="Arial"/>
        </w:rPr>
        <w:t>0.75</w:t>
      </w:r>
      <w:r w:rsidRPr="00CD0495">
        <w:rPr>
          <w:rFonts w:cs="Arial"/>
        </w:rPr>
        <w:t xml:space="preserve"> m</w:t>
      </w:r>
      <w:r>
        <w:rPr>
          <w:rFonts w:cs="Arial"/>
        </w:rPr>
        <w:t xml:space="preserve"> </w:t>
      </w:r>
      <w:r w:rsidRPr="00CD0495">
        <w:rPr>
          <w:rFonts w:cs="Arial"/>
        </w:rPr>
        <w:t xml:space="preserve">posiadać będą spadek </w:t>
      </w:r>
      <w:r w:rsidRPr="009A09C0">
        <w:rPr>
          <w:rFonts w:cs="Arial"/>
        </w:rPr>
        <w:t>poprzeczny 8.0 %.</w:t>
      </w:r>
    </w:p>
    <w:p w:rsidR="00D63BD2" w:rsidRPr="00CD0495" w:rsidRDefault="00D63BD2" w:rsidP="00D63BD2">
      <w:pPr>
        <w:spacing w:line="276" w:lineRule="auto"/>
        <w:ind w:firstLine="360"/>
        <w:jc w:val="both"/>
        <w:rPr>
          <w:rFonts w:cs="Arial"/>
          <w:szCs w:val="20"/>
        </w:rPr>
      </w:pPr>
      <w:r w:rsidRPr="00CD0495">
        <w:rPr>
          <w:rFonts w:cs="Arial"/>
          <w:szCs w:val="20"/>
        </w:rPr>
        <w:t>Zestawienie poboczy:</w:t>
      </w:r>
    </w:p>
    <w:p w:rsidR="00BE2B69" w:rsidRDefault="00BE2B69" w:rsidP="00BE2B69">
      <w:pPr>
        <w:numPr>
          <w:ilvl w:val="0"/>
          <w:numId w:val="9"/>
        </w:numPr>
        <w:spacing w:line="276" w:lineRule="auto"/>
        <w:jc w:val="both"/>
        <w:rPr>
          <w:rFonts w:cs="Arial"/>
          <w:szCs w:val="20"/>
        </w:rPr>
      </w:pPr>
      <w:r w:rsidRPr="00CD0495">
        <w:rPr>
          <w:rFonts w:cs="Arial"/>
          <w:szCs w:val="20"/>
        </w:rPr>
        <w:t xml:space="preserve">km </w:t>
      </w:r>
      <w:r>
        <w:rPr>
          <w:rFonts w:cs="Arial"/>
          <w:szCs w:val="20"/>
        </w:rPr>
        <w:t>1+582.61</w:t>
      </w:r>
      <w:r w:rsidRPr="00CD0495">
        <w:rPr>
          <w:rFonts w:cs="Arial"/>
          <w:szCs w:val="20"/>
        </w:rPr>
        <w:t xml:space="preserve"> – </w:t>
      </w:r>
      <w:r>
        <w:rPr>
          <w:rFonts w:cs="Arial"/>
          <w:szCs w:val="20"/>
        </w:rPr>
        <w:t>2+239.56,</w:t>
      </w:r>
      <w:r w:rsidRPr="00CD0495">
        <w:rPr>
          <w:rFonts w:cs="Arial"/>
          <w:szCs w:val="20"/>
        </w:rPr>
        <w:t xml:space="preserve"> strona </w:t>
      </w:r>
      <w:r>
        <w:rPr>
          <w:rFonts w:cs="Arial"/>
          <w:szCs w:val="20"/>
        </w:rPr>
        <w:t>lewa</w:t>
      </w:r>
      <w:r w:rsidR="001A584F">
        <w:rPr>
          <w:rFonts w:cs="Arial"/>
          <w:szCs w:val="20"/>
        </w:rPr>
        <w:t>,</w:t>
      </w:r>
    </w:p>
    <w:p w:rsidR="00BE2B69" w:rsidRDefault="00BE2B69" w:rsidP="00BE2B69">
      <w:pPr>
        <w:numPr>
          <w:ilvl w:val="0"/>
          <w:numId w:val="9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km 1+582.61 – 1+592.51, strona prawa</w:t>
      </w:r>
      <w:r w:rsidR="001A584F">
        <w:rPr>
          <w:rFonts w:cs="Arial"/>
          <w:szCs w:val="20"/>
        </w:rPr>
        <w:t>,</w:t>
      </w:r>
    </w:p>
    <w:p w:rsidR="00BE2B69" w:rsidRDefault="00BE2B69" w:rsidP="00BE2B69">
      <w:pPr>
        <w:numPr>
          <w:ilvl w:val="0"/>
          <w:numId w:val="9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km 1+612.9</w:t>
      </w:r>
      <w:r w:rsidR="009A09C0">
        <w:rPr>
          <w:rFonts w:cs="Arial"/>
          <w:szCs w:val="20"/>
        </w:rPr>
        <w:t>4</w:t>
      </w:r>
      <w:r>
        <w:rPr>
          <w:rFonts w:cs="Arial"/>
          <w:szCs w:val="20"/>
        </w:rPr>
        <w:t xml:space="preserve"> – 2+177.34, strona prawa</w:t>
      </w:r>
      <w:r w:rsidR="001A584F">
        <w:rPr>
          <w:rFonts w:cs="Arial"/>
          <w:szCs w:val="20"/>
        </w:rPr>
        <w:t>,</w:t>
      </w:r>
    </w:p>
    <w:p w:rsidR="00BE2B69" w:rsidRPr="009A09C0" w:rsidRDefault="00BE2B69" w:rsidP="00BE2B69">
      <w:pPr>
        <w:numPr>
          <w:ilvl w:val="0"/>
          <w:numId w:val="9"/>
        </w:numPr>
        <w:spacing w:line="276" w:lineRule="auto"/>
        <w:jc w:val="both"/>
        <w:rPr>
          <w:rFonts w:cs="Arial"/>
          <w:szCs w:val="20"/>
        </w:rPr>
      </w:pPr>
      <w:r w:rsidRPr="009A09C0">
        <w:rPr>
          <w:rFonts w:cs="Arial"/>
          <w:szCs w:val="20"/>
        </w:rPr>
        <w:t>km 2+197.48 – 2+595.</w:t>
      </w:r>
      <w:r w:rsidR="009A09C0" w:rsidRPr="009A09C0">
        <w:rPr>
          <w:rFonts w:cs="Arial"/>
          <w:szCs w:val="20"/>
        </w:rPr>
        <w:t>05</w:t>
      </w:r>
      <w:r w:rsidRPr="009A09C0">
        <w:rPr>
          <w:rFonts w:cs="Arial"/>
          <w:szCs w:val="20"/>
        </w:rPr>
        <w:t>, strona prawa</w:t>
      </w:r>
      <w:r w:rsidR="001A584F">
        <w:rPr>
          <w:rFonts w:cs="Arial"/>
          <w:szCs w:val="20"/>
        </w:rPr>
        <w:t>,</w:t>
      </w:r>
    </w:p>
    <w:p w:rsidR="00BE2B69" w:rsidRPr="001A584F" w:rsidRDefault="00BE2B69" w:rsidP="00BE2B69">
      <w:pPr>
        <w:numPr>
          <w:ilvl w:val="0"/>
          <w:numId w:val="9"/>
        </w:numPr>
        <w:spacing w:line="276" w:lineRule="auto"/>
        <w:jc w:val="both"/>
        <w:rPr>
          <w:rFonts w:cs="Arial"/>
          <w:szCs w:val="20"/>
        </w:rPr>
      </w:pPr>
      <w:r w:rsidRPr="001A584F">
        <w:rPr>
          <w:rFonts w:cs="Arial"/>
          <w:szCs w:val="20"/>
        </w:rPr>
        <w:t>km 2+260.62 – 2+594.60, strona lewa</w:t>
      </w:r>
      <w:r w:rsidR="001A584F">
        <w:rPr>
          <w:rFonts w:cs="Arial"/>
          <w:szCs w:val="20"/>
        </w:rPr>
        <w:t>,</w:t>
      </w:r>
    </w:p>
    <w:p w:rsidR="00BE2B69" w:rsidRPr="001A584F" w:rsidRDefault="00BE2B69" w:rsidP="00BE2B69">
      <w:pPr>
        <w:numPr>
          <w:ilvl w:val="0"/>
          <w:numId w:val="9"/>
        </w:numPr>
        <w:spacing w:line="276" w:lineRule="auto"/>
        <w:jc w:val="both"/>
        <w:rPr>
          <w:rFonts w:cs="Arial"/>
          <w:szCs w:val="20"/>
        </w:rPr>
      </w:pPr>
      <w:r w:rsidRPr="001A584F">
        <w:rPr>
          <w:rFonts w:cs="Arial"/>
          <w:szCs w:val="20"/>
        </w:rPr>
        <w:t>km 2+672.09 – 2+999.</w:t>
      </w:r>
      <w:r w:rsidR="009A09C0" w:rsidRPr="001A584F">
        <w:rPr>
          <w:rFonts w:cs="Arial"/>
          <w:szCs w:val="20"/>
        </w:rPr>
        <w:t>69</w:t>
      </w:r>
      <w:r w:rsidRPr="001A584F">
        <w:rPr>
          <w:rFonts w:cs="Arial"/>
          <w:szCs w:val="20"/>
        </w:rPr>
        <w:t>, strona lewa</w:t>
      </w:r>
      <w:r w:rsidR="001A584F">
        <w:rPr>
          <w:rFonts w:cs="Arial"/>
          <w:szCs w:val="20"/>
        </w:rPr>
        <w:t>,</w:t>
      </w:r>
    </w:p>
    <w:p w:rsidR="009A09C0" w:rsidRPr="001A584F" w:rsidRDefault="00BE2B69" w:rsidP="00BE2B69">
      <w:pPr>
        <w:numPr>
          <w:ilvl w:val="0"/>
          <w:numId w:val="9"/>
        </w:numPr>
        <w:spacing w:line="276" w:lineRule="auto"/>
        <w:jc w:val="both"/>
        <w:rPr>
          <w:rFonts w:cs="Arial"/>
          <w:szCs w:val="20"/>
        </w:rPr>
      </w:pPr>
      <w:r w:rsidRPr="001A584F">
        <w:rPr>
          <w:rFonts w:cs="Arial"/>
          <w:szCs w:val="20"/>
        </w:rPr>
        <w:t xml:space="preserve">km 2+726.54 – </w:t>
      </w:r>
      <w:r w:rsidR="009A09C0" w:rsidRPr="001A584F">
        <w:rPr>
          <w:rFonts w:cs="Arial"/>
          <w:szCs w:val="20"/>
        </w:rPr>
        <w:t>2+768.31</w:t>
      </w:r>
      <w:r w:rsidR="001A584F" w:rsidRPr="001A584F">
        <w:rPr>
          <w:rFonts w:cs="Arial"/>
          <w:szCs w:val="20"/>
        </w:rPr>
        <w:t>, strona prawa</w:t>
      </w:r>
      <w:r w:rsidR="001A584F">
        <w:rPr>
          <w:rFonts w:cs="Arial"/>
          <w:szCs w:val="20"/>
        </w:rPr>
        <w:t>,</w:t>
      </w:r>
    </w:p>
    <w:p w:rsidR="00BE2B69" w:rsidRPr="001A584F" w:rsidRDefault="001A584F" w:rsidP="00BE2B69">
      <w:pPr>
        <w:numPr>
          <w:ilvl w:val="0"/>
          <w:numId w:val="9"/>
        </w:numPr>
        <w:spacing w:line="276" w:lineRule="auto"/>
        <w:jc w:val="both"/>
        <w:rPr>
          <w:rFonts w:cs="Arial"/>
          <w:szCs w:val="20"/>
        </w:rPr>
      </w:pPr>
      <w:r w:rsidRPr="001A584F">
        <w:rPr>
          <w:rFonts w:cs="Arial"/>
          <w:szCs w:val="20"/>
        </w:rPr>
        <w:t xml:space="preserve">km 2+793.82 – </w:t>
      </w:r>
      <w:r w:rsidR="00BE2B69" w:rsidRPr="001A584F">
        <w:rPr>
          <w:rFonts w:cs="Arial"/>
          <w:szCs w:val="20"/>
        </w:rPr>
        <w:t>2+891.70, strona prawa</w:t>
      </w:r>
      <w:r>
        <w:rPr>
          <w:rFonts w:cs="Arial"/>
          <w:szCs w:val="20"/>
        </w:rPr>
        <w:t>,</w:t>
      </w:r>
    </w:p>
    <w:p w:rsidR="00BE2B69" w:rsidRPr="001A584F" w:rsidRDefault="00BE2B69" w:rsidP="00BE2B69">
      <w:pPr>
        <w:numPr>
          <w:ilvl w:val="0"/>
          <w:numId w:val="9"/>
        </w:numPr>
        <w:spacing w:line="276" w:lineRule="auto"/>
        <w:jc w:val="both"/>
        <w:rPr>
          <w:rFonts w:cs="Arial"/>
          <w:szCs w:val="20"/>
        </w:rPr>
      </w:pPr>
      <w:r w:rsidRPr="001A584F">
        <w:rPr>
          <w:rFonts w:cs="Arial"/>
          <w:szCs w:val="20"/>
        </w:rPr>
        <w:t>km 3+013.46 – 3+034.97, strona prawa</w:t>
      </w:r>
      <w:r w:rsidR="001A584F">
        <w:rPr>
          <w:rFonts w:cs="Arial"/>
          <w:szCs w:val="20"/>
        </w:rPr>
        <w:t>,</w:t>
      </w:r>
    </w:p>
    <w:p w:rsidR="00BE2B69" w:rsidRPr="00B6611C" w:rsidRDefault="00BE2B69" w:rsidP="00BE2B69">
      <w:pPr>
        <w:numPr>
          <w:ilvl w:val="0"/>
          <w:numId w:val="9"/>
        </w:numPr>
        <w:spacing w:line="276" w:lineRule="auto"/>
        <w:jc w:val="both"/>
        <w:rPr>
          <w:rFonts w:cs="Arial"/>
          <w:szCs w:val="20"/>
        </w:rPr>
      </w:pPr>
      <w:r w:rsidRPr="00B6611C">
        <w:rPr>
          <w:rFonts w:cs="Arial"/>
          <w:szCs w:val="20"/>
        </w:rPr>
        <w:t>km 3+015.1</w:t>
      </w:r>
      <w:r w:rsidR="009A09C0">
        <w:rPr>
          <w:rFonts w:cs="Arial"/>
          <w:szCs w:val="20"/>
        </w:rPr>
        <w:t>5</w:t>
      </w:r>
      <w:r w:rsidRPr="00B6611C">
        <w:rPr>
          <w:rFonts w:cs="Arial"/>
          <w:szCs w:val="20"/>
        </w:rPr>
        <w:t xml:space="preserve"> – 3+034.97, strona lewa</w:t>
      </w:r>
      <w:r w:rsidR="001A584F">
        <w:rPr>
          <w:rFonts w:cs="Arial"/>
          <w:szCs w:val="20"/>
        </w:rPr>
        <w:t>,</w:t>
      </w:r>
    </w:p>
    <w:p w:rsidR="00D63BD2" w:rsidRDefault="00D63BD2" w:rsidP="00BE2B69">
      <w:pPr>
        <w:spacing w:line="276" w:lineRule="auto"/>
        <w:jc w:val="both"/>
        <w:rPr>
          <w:rFonts w:cs="Arial"/>
          <w:szCs w:val="20"/>
        </w:rPr>
      </w:pPr>
    </w:p>
    <w:p w:rsidR="00D63BD2" w:rsidRDefault="00D63BD2" w:rsidP="00D63BD2">
      <w:pPr>
        <w:spacing w:line="276" w:lineRule="auto"/>
        <w:ind w:firstLine="708"/>
        <w:jc w:val="both"/>
        <w:rPr>
          <w:rFonts w:cs="Arial"/>
        </w:rPr>
      </w:pPr>
      <w:r w:rsidRPr="00CD0495">
        <w:rPr>
          <w:rFonts w:cs="Arial"/>
        </w:rPr>
        <w:t xml:space="preserve">Zaprojektowano budowę pobocza </w:t>
      </w:r>
      <w:r w:rsidRPr="007C3D73">
        <w:rPr>
          <w:rFonts w:cs="Arial"/>
        </w:rPr>
        <w:t>z kruszywa łamanego. Pobocza o szerokości 0.75 m ograniczone krawężnikiem posiadać będą spadek poprzeczny 8.0 %.</w:t>
      </w:r>
    </w:p>
    <w:p w:rsidR="00D63BD2" w:rsidRPr="00CD0495" w:rsidRDefault="00D63BD2" w:rsidP="00D63BD2">
      <w:pPr>
        <w:spacing w:line="276" w:lineRule="auto"/>
        <w:jc w:val="both"/>
        <w:rPr>
          <w:rFonts w:cs="Arial"/>
        </w:rPr>
      </w:pPr>
      <w:r>
        <w:rPr>
          <w:rFonts w:cs="Arial"/>
        </w:rPr>
        <w:tab/>
        <w:t>Zestawienie poboczy:</w:t>
      </w:r>
    </w:p>
    <w:p w:rsidR="00D63BD2" w:rsidRPr="001979BF" w:rsidRDefault="00D63BD2" w:rsidP="00D63BD2">
      <w:pPr>
        <w:numPr>
          <w:ilvl w:val="0"/>
          <w:numId w:val="9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km 2+891.</w:t>
      </w:r>
      <w:r w:rsidR="00BE2B69">
        <w:rPr>
          <w:rFonts w:cs="Arial"/>
          <w:szCs w:val="20"/>
        </w:rPr>
        <w:t>70</w:t>
      </w:r>
      <w:r>
        <w:rPr>
          <w:rFonts w:cs="Arial"/>
          <w:szCs w:val="20"/>
        </w:rPr>
        <w:t xml:space="preserve"> – 3+013.</w:t>
      </w:r>
      <w:r w:rsidR="00BF3A92">
        <w:rPr>
          <w:rFonts w:cs="Arial"/>
          <w:szCs w:val="20"/>
        </w:rPr>
        <w:t>4</w:t>
      </w:r>
      <w:r>
        <w:rPr>
          <w:rFonts w:cs="Arial"/>
          <w:szCs w:val="20"/>
        </w:rPr>
        <w:t>6, strona prawa</w:t>
      </w:r>
    </w:p>
    <w:p w:rsidR="00D63BD2" w:rsidRDefault="00D63BD2" w:rsidP="00D63BD2">
      <w:pPr>
        <w:spacing w:line="276" w:lineRule="auto"/>
        <w:jc w:val="both"/>
        <w:rPr>
          <w:rFonts w:cs="Arial"/>
          <w:szCs w:val="20"/>
        </w:rPr>
      </w:pPr>
    </w:p>
    <w:p w:rsidR="00D63BD2" w:rsidRPr="00CD0495" w:rsidRDefault="00D63BD2" w:rsidP="00D63BD2">
      <w:pPr>
        <w:spacing w:line="276" w:lineRule="auto"/>
        <w:ind w:firstLine="708"/>
        <w:jc w:val="both"/>
        <w:rPr>
          <w:rFonts w:cs="Arial"/>
        </w:rPr>
      </w:pPr>
      <w:r w:rsidRPr="00CD0495">
        <w:rPr>
          <w:rFonts w:cs="Arial"/>
        </w:rPr>
        <w:t xml:space="preserve">Zaprojektowano budowę pobocza </w:t>
      </w:r>
      <w:r>
        <w:rPr>
          <w:rFonts w:cs="Arial"/>
        </w:rPr>
        <w:t>z kruszywa łamanego</w:t>
      </w:r>
      <w:r w:rsidRPr="00CD0495">
        <w:rPr>
          <w:rFonts w:cs="Arial"/>
        </w:rPr>
        <w:t>. Pobocza</w:t>
      </w:r>
      <w:r>
        <w:rPr>
          <w:rFonts w:cs="Arial"/>
        </w:rPr>
        <w:t xml:space="preserve"> </w:t>
      </w:r>
      <w:r w:rsidRPr="00CD0495">
        <w:rPr>
          <w:rFonts w:cs="Arial"/>
        </w:rPr>
        <w:t xml:space="preserve">o szerokości </w:t>
      </w:r>
      <w:r>
        <w:rPr>
          <w:rFonts w:cs="Arial"/>
        </w:rPr>
        <w:t>1.25</w:t>
      </w:r>
      <w:r w:rsidRPr="00CD0495">
        <w:rPr>
          <w:rFonts w:cs="Arial"/>
        </w:rPr>
        <w:t xml:space="preserve"> m</w:t>
      </w:r>
      <w:r>
        <w:rPr>
          <w:rFonts w:cs="Arial"/>
        </w:rPr>
        <w:t xml:space="preserve"> </w:t>
      </w:r>
      <w:r w:rsidRPr="00CD0495">
        <w:rPr>
          <w:rFonts w:cs="Arial"/>
        </w:rPr>
        <w:t xml:space="preserve">posiadać będą spadek poprzeczny </w:t>
      </w:r>
      <w:r>
        <w:rPr>
          <w:rFonts w:cs="Arial"/>
        </w:rPr>
        <w:t>8.0</w:t>
      </w:r>
      <w:r w:rsidRPr="00CD0495">
        <w:rPr>
          <w:rFonts w:cs="Arial"/>
        </w:rPr>
        <w:t xml:space="preserve"> %.</w:t>
      </w:r>
    </w:p>
    <w:p w:rsidR="00D63BD2" w:rsidRPr="00CD0495" w:rsidRDefault="00D63BD2" w:rsidP="00D63BD2">
      <w:pPr>
        <w:spacing w:line="276" w:lineRule="auto"/>
        <w:ind w:firstLine="360"/>
        <w:jc w:val="both"/>
        <w:rPr>
          <w:rFonts w:cs="Arial"/>
          <w:szCs w:val="20"/>
        </w:rPr>
      </w:pPr>
      <w:r w:rsidRPr="00CD0495">
        <w:rPr>
          <w:rFonts w:cs="Arial"/>
          <w:szCs w:val="20"/>
        </w:rPr>
        <w:t>Zestawienie poboczy:</w:t>
      </w:r>
    </w:p>
    <w:p w:rsidR="00D63BD2" w:rsidRDefault="00D63BD2" w:rsidP="00D63BD2">
      <w:pPr>
        <w:numPr>
          <w:ilvl w:val="0"/>
          <w:numId w:val="9"/>
        </w:numPr>
        <w:spacing w:line="276" w:lineRule="auto"/>
        <w:jc w:val="both"/>
        <w:rPr>
          <w:rFonts w:cs="Arial"/>
          <w:szCs w:val="20"/>
        </w:rPr>
      </w:pPr>
      <w:r w:rsidRPr="00CD0495">
        <w:rPr>
          <w:rFonts w:cs="Arial"/>
          <w:szCs w:val="20"/>
        </w:rPr>
        <w:t xml:space="preserve">km </w:t>
      </w:r>
      <w:r>
        <w:rPr>
          <w:rFonts w:cs="Arial"/>
          <w:szCs w:val="20"/>
        </w:rPr>
        <w:t>2+5</w:t>
      </w:r>
      <w:r w:rsidR="00BF3A92">
        <w:rPr>
          <w:rFonts w:cs="Arial"/>
          <w:szCs w:val="20"/>
        </w:rPr>
        <w:t>95</w:t>
      </w:r>
      <w:r>
        <w:rPr>
          <w:rFonts w:cs="Arial"/>
          <w:szCs w:val="20"/>
        </w:rPr>
        <w:t>.</w:t>
      </w:r>
      <w:r w:rsidR="00D96B90">
        <w:rPr>
          <w:rFonts w:cs="Arial"/>
          <w:szCs w:val="20"/>
        </w:rPr>
        <w:t>05</w:t>
      </w:r>
      <w:r>
        <w:rPr>
          <w:rFonts w:cs="Arial"/>
          <w:szCs w:val="20"/>
        </w:rPr>
        <w:t xml:space="preserve"> </w:t>
      </w:r>
      <w:r w:rsidRPr="00CD0495">
        <w:rPr>
          <w:rFonts w:cs="Arial"/>
          <w:szCs w:val="20"/>
        </w:rPr>
        <w:t xml:space="preserve">– </w:t>
      </w:r>
      <w:r>
        <w:rPr>
          <w:rFonts w:cs="Arial"/>
          <w:szCs w:val="20"/>
        </w:rPr>
        <w:t>2+668.00,</w:t>
      </w:r>
      <w:r w:rsidRPr="00CD0495">
        <w:rPr>
          <w:rFonts w:cs="Arial"/>
          <w:szCs w:val="20"/>
        </w:rPr>
        <w:t xml:space="preserve"> strona </w:t>
      </w:r>
      <w:r>
        <w:rPr>
          <w:rFonts w:cs="Arial"/>
          <w:szCs w:val="20"/>
        </w:rPr>
        <w:t>prawa</w:t>
      </w:r>
      <w:r w:rsidR="00D96B90">
        <w:rPr>
          <w:rFonts w:cs="Arial"/>
          <w:szCs w:val="20"/>
        </w:rPr>
        <w:t>,</w:t>
      </w:r>
    </w:p>
    <w:p w:rsidR="00D96B90" w:rsidRDefault="00D96B90" w:rsidP="00D63BD2">
      <w:pPr>
        <w:numPr>
          <w:ilvl w:val="0"/>
          <w:numId w:val="9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lastRenderedPageBreak/>
        <w:t>km 2+768.31 – 2+793.82, strona prawa,</w:t>
      </w:r>
    </w:p>
    <w:p w:rsidR="00455BF1" w:rsidRDefault="00455BF1" w:rsidP="001540F8">
      <w:pPr>
        <w:spacing w:line="276" w:lineRule="auto"/>
        <w:jc w:val="both"/>
        <w:rPr>
          <w:rFonts w:cs="Arial"/>
          <w:szCs w:val="20"/>
        </w:rPr>
      </w:pPr>
    </w:p>
    <w:p w:rsidR="00C62E60" w:rsidRDefault="00C62E60" w:rsidP="00C62E60">
      <w:pPr>
        <w:pStyle w:val="Nagwek4"/>
        <w:rPr>
          <w:rFonts w:cs="Arial"/>
          <w:szCs w:val="20"/>
        </w:rPr>
      </w:pPr>
      <w:bookmarkStart w:id="59" w:name="_Toc171594243"/>
      <w:r w:rsidRPr="00A262B0">
        <w:rPr>
          <w:rFonts w:cs="Arial"/>
          <w:szCs w:val="20"/>
        </w:rPr>
        <w:t xml:space="preserve">Budowa </w:t>
      </w:r>
      <w:r>
        <w:rPr>
          <w:rFonts w:cs="Arial"/>
          <w:szCs w:val="20"/>
        </w:rPr>
        <w:t>zatok autobusowych</w:t>
      </w:r>
      <w:bookmarkEnd w:id="59"/>
    </w:p>
    <w:p w:rsidR="00D63BD2" w:rsidRDefault="00D63BD2" w:rsidP="00D63BD2">
      <w:pPr>
        <w:spacing w:line="276" w:lineRule="auto"/>
        <w:ind w:firstLine="708"/>
        <w:jc w:val="both"/>
        <w:rPr>
          <w:rFonts w:cs="Arial"/>
          <w:szCs w:val="22"/>
        </w:rPr>
      </w:pPr>
      <w:r w:rsidRPr="00CD0495">
        <w:rPr>
          <w:rFonts w:cs="Arial"/>
        </w:rPr>
        <w:t xml:space="preserve">Zaprojektowano </w:t>
      </w:r>
      <w:r>
        <w:rPr>
          <w:rFonts w:cs="Arial"/>
          <w:szCs w:val="22"/>
        </w:rPr>
        <w:t>budowę zatok autobusowych o szerokości 3.0 m, spadku poprzecznym 2.0 % w kierunku jezdni i nawierzchni z kostki betonowej.</w:t>
      </w:r>
    </w:p>
    <w:p w:rsidR="00D63BD2" w:rsidRDefault="00D63BD2" w:rsidP="00D63BD2">
      <w:pPr>
        <w:spacing w:line="276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ab/>
        <w:t>Zestawienie zatok autobusowych:</w:t>
      </w:r>
    </w:p>
    <w:p w:rsidR="00D63BD2" w:rsidRDefault="00D63BD2" w:rsidP="00D63BD2">
      <w:pPr>
        <w:numPr>
          <w:ilvl w:val="0"/>
          <w:numId w:val="9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km 2+594.60 – 2+634.55, strona lewa</w:t>
      </w:r>
      <w:r w:rsidR="00D96B90">
        <w:rPr>
          <w:rFonts w:cs="Arial"/>
          <w:szCs w:val="20"/>
        </w:rPr>
        <w:t>,</w:t>
      </w:r>
    </w:p>
    <w:p w:rsidR="00C62E60" w:rsidRPr="00D63BD2" w:rsidRDefault="00D63BD2" w:rsidP="00D63BD2">
      <w:pPr>
        <w:numPr>
          <w:ilvl w:val="0"/>
          <w:numId w:val="9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km 2+668.00 – 2+726.54, strona prawa</w:t>
      </w:r>
      <w:r w:rsidR="00D96B90">
        <w:rPr>
          <w:rFonts w:cs="Arial"/>
          <w:szCs w:val="20"/>
        </w:rPr>
        <w:t>,</w:t>
      </w:r>
    </w:p>
    <w:p w:rsidR="00C62E60" w:rsidRPr="00A262B0" w:rsidRDefault="00C62E60" w:rsidP="001540F8">
      <w:pPr>
        <w:spacing w:line="276" w:lineRule="auto"/>
        <w:jc w:val="both"/>
        <w:rPr>
          <w:rFonts w:cs="Arial"/>
          <w:szCs w:val="20"/>
        </w:rPr>
      </w:pPr>
    </w:p>
    <w:p w:rsidR="00455BF1" w:rsidRPr="00A262B0" w:rsidRDefault="00455BF1" w:rsidP="00455BF1">
      <w:pPr>
        <w:pStyle w:val="Nagwek4"/>
      </w:pPr>
      <w:bookmarkStart w:id="60" w:name="_Toc84862030"/>
      <w:bookmarkStart w:id="61" w:name="_Toc91674173"/>
      <w:bookmarkStart w:id="62" w:name="_Toc171594244"/>
      <w:r w:rsidRPr="00A262B0">
        <w:t>Przebudowa skrzyżowań</w:t>
      </w:r>
      <w:bookmarkEnd w:id="60"/>
      <w:bookmarkEnd w:id="61"/>
      <w:bookmarkEnd w:id="62"/>
    </w:p>
    <w:p w:rsidR="00D63BD2" w:rsidRPr="00A87D1D" w:rsidRDefault="00D63BD2" w:rsidP="00D63BD2">
      <w:pPr>
        <w:spacing w:line="276" w:lineRule="auto"/>
        <w:ind w:firstLine="360"/>
        <w:jc w:val="both"/>
        <w:rPr>
          <w:rFonts w:eastAsia="Calibri"/>
        </w:rPr>
      </w:pPr>
      <w:r w:rsidRPr="00A87D1D">
        <w:rPr>
          <w:rFonts w:eastAsia="Calibri"/>
        </w:rPr>
        <w:t xml:space="preserve">Zaprojektowano przebudowę skrzyżowań znajdujących się w zakresie opracowania. </w:t>
      </w:r>
    </w:p>
    <w:p w:rsidR="00D63BD2" w:rsidRDefault="00D63BD2" w:rsidP="00D63BD2">
      <w:pPr>
        <w:spacing w:line="276" w:lineRule="auto"/>
        <w:ind w:firstLine="360"/>
        <w:jc w:val="both"/>
        <w:rPr>
          <w:rFonts w:eastAsia="Calibri" w:cs="Arial"/>
          <w:szCs w:val="20"/>
        </w:rPr>
      </w:pPr>
      <w:bookmarkStart w:id="63" w:name="_Hlk94775239"/>
      <w:r>
        <w:rPr>
          <w:rFonts w:eastAsia="Calibri" w:cs="Arial"/>
          <w:szCs w:val="20"/>
        </w:rPr>
        <w:t>Projektowana droga gminna nr 604301K klasy D krzyżuje się z drogą krajową nr 28 klasy GP</w:t>
      </w:r>
      <w:r w:rsidRPr="00DB73F4">
        <w:rPr>
          <w:rFonts w:eastAsia="Calibri" w:cs="Arial"/>
          <w:szCs w:val="20"/>
        </w:rPr>
        <w:t xml:space="preserve"> w km </w:t>
      </w:r>
      <w:r>
        <w:rPr>
          <w:rFonts w:eastAsia="Calibri" w:cs="Arial"/>
          <w:szCs w:val="20"/>
        </w:rPr>
        <w:t xml:space="preserve">87+840.92 DK. </w:t>
      </w:r>
      <w:r w:rsidRPr="00DB73F4">
        <w:rPr>
          <w:rFonts w:eastAsia="Calibri" w:cs="Arial"/>
          <w:szCs w:val="20"/>
        </w:rPr>
        <w:t xml:space="preserve">Przecięcie krawędzi jezdni drogi głównej i jezdni drogi podporządkowanej wyokrąglone łukami kołowymi o promieniu </w:t>
      </w:r>
      <w:r>
        <w:rPr>
          <w:rFonts w:eastAsia="Calibri" w:cs="Arial"/>
          <w:szCs w:val="20"/>
        </w:rPr>
        <w:t>12</w:t>
      </w:r>
      <w:r w:rsidRPr="00DB73F4">
        <w:rPr>
          <w:rFonts w:eastAsia="Calibri" w:cs="Arial"/>
          <w:szCs w:val="20"/>
        </w:rPr>
        <w:t xml:space="preserve"> m i </w:t>
      </w:r>
      <w:r>
        <w:rPr>
          <w:rFonts w:eastAsia="Calibri" w:cs="Arial"/>
          <w:szCs w:val="20"/>
        </w:rPr>
        <w:t>12</w:t>
      </w:r>
      <w:r w:rsidRPr="00DB73F4">
        <w:rPr>
          <w:rFonts w:eastAsia="Calibri" w:cs="Arial"/>
          <w:szCs w:val="20"/>
        </w:rPr>
        <w:t xml:space="preserve"> m. </w:t>
      </w:r>
      <w:r>
        <w:rPr>
          <w:rFonts w:eastAsia="Calibri" w:cs="Arial"/>
          <w:szCs w:val="20"/>
        </w:rPr>
        <w:t>Przebudowa polegać będzie na przesunięciu wlotu drogi podporządkowanej oraz wymianie pełnej konstrukcji jezdni drogi gminnej w obrębie skrzyżowania. Zaprojektowano również przebudowę rowów przydrożnych.</w:t>
      </w:r>
      <w:bookmarkEnd w:id="63"/>
    </w:p>
    <w:p w:rsidR="007E0D16" w:rsidRDefault="007E0D16" w:rsidP="007E0D16">
      <w:pPr>
        <w:spacing w:line="276" w:lineRule="auto"/>
        <w:ind w:firstLine="360"/>
        <w:jc w:val="both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Projektowana droga gminna nr 604301K klasy D krzyżuje się z drogą gminną o tym samym numerze</w:t>
      </w:r>
      <w:r w:rsidRPr="00DB73F4">
        <w:rPr>
          <w:rFonts w:eastAsia="Calibri" w:cs="Arial"/>
          <w:szCs w:val="20"/>
        </w:rPr>
        <w:t xml:space="preserve"> w km </w:t>
      </w:r>
      <w:r>
        <w:rPr>
          <w:rFonts w:eastAsia="Calibri" w:cs="Arial"/>
          <w:szCs w:val="20"/>
        </w:rPr>
        <w:t xml:space="preserve">2+644.00. </w:t>
      </w:r>
      <w:r w:rsidRPr="00DB73F4">
        <w:rPr>
          <w:rFonts w:eastAsia="Calibri" w:cs="Arial"/>
          <w:szCs w:val="20"/>
        </w:rPr>
        <w:t xml:space="preserve">Przecięcie krawędzi jezdni drogi głównej i jezdni drogi podporządkowanej wyokrąglone łukami kołowymi o promieniu </w:t>
      </w:r>
      <w:r>
        <w:rPr>
          <w:rFonts w:eastAsia="Calibri" w:cs="Arial"/>
          <w:szCs w:val="20"/>
        </w:rPr>
        <w:t>12</w:t>
      </w:r>
      <w:r w:rsidRPr="00DB73F4">
        <w:rPr>
          <w:rFonts w:eastAsia="Calibri" w:cs="Arial"/>
          <w:szCs w:val="20"/>
        </w:rPr>
        <w:t xml:space="preserve"> m i </w:t>
      </w:r>
      <w:r>
        <w:rPr>
          <w:rFonts w:eastAsia="Calibri" w:cs="Arial"/>
          <w:szCs w:val="20"/>
        </w:rPr>
        <w:t>12</w:t>
      </w:r>
      <w:r w:rsidRPr="00DB73F4">
        <w:rPr>
          <w:rFonts w:eastAsia="Calibri" w:cs="Arial"/>
          <w:szCs w:val="20"/>
        </w:rPr>
        <w:t xml:space="preserve"> m. </w:t>
      </w:r>
      <w:r>
        <w:rPr>
          <w:rFonts w:eastAsia="Calibri" w:cs="Arial"/>
          <w:szCs w:val="20"/>
        </w:rPr>
        <w:t>Przebudowa polegać będzie na przesunięciu tarczy sk</w:t>
      </w:r>
      <w:bookmarkStart w:id="64" w:name="_GoBack"/>
      <w:bookmarkEnd w:id="64"/>
      <w:r>
        <w:rPr>
          <w:rFonts w:eastAsia="Calibri" w:cs="Arial"/>
          <w:szCs w:val="20"/>
        </w:rPr>
        <w:t>rzyżowania oraz wymianie pełnej konstrukcji jezdni drogi gminnej.</w:t>
      </w:r>
    </w:p>
    <w:p w:rsidR="006F0E7F" w:rsidRPr="00A262B0" w:rsidRDefault="006F0E7F" w:rsidP="001540F8">
      <w:pPr>
        <w:jc w:val="both"/>
      </w:pPr>
    </w:p>
    <w:p w:rsidR="00630E94" w:rsidRPr="00A262B0" w:rsidRDefault="00630E94" w:rsidP="001540F8">
      <w:pPr>
        <w:pStyle w:val="Nagwek4"/>
        <w:jc w:val="both"/>
      </w:pPr>
      <w:bookmarkStart w:id="65" w:name="_Toc84862032"/>
      <w:bookmarkStart w:id="66" w:name="_Toc88129513"/>
      <w:bookmarkStart w:id="67" w:name="_Toc171594245"/>
      <w:r w:rsidRPr="00A262B0">
        <w:t>Przebudowa zjazdów indywidualnych</w:t>
      </w:r>
      <w:bookmarkEnd w:id="65"/>
      <w:bookmarkEnd w:id="66"/>
      <w:bookmarkEnd w:id="67"/>
    </w:p>
    <w:p w:rsidR="00D63BD2" w:rsidRPr="00702D7A" w:rsidRDefault="00D63BD2" w:rsidP="00D63BD2">
      <w:pPr>
        <w:spacing w:line="276" w:lineRule="auto"/>
        <w:ind w:firstLine="284"/>
        <w:jc w:val="both"/>
        <w:rPr>
          <w:rFonts w:cs="Arial"/>
          <w:szCs w:val="20"/>
        </w:rPr>
      </w:pPr>
      <w:r w:rsidRPr="00CD0495">
        <w:rPr>
          <w:rFonts w:cs="Arial"/>
          <w:szCs w:val="20"/>
        </w:rPr>
        <w:t>Zaprojektowano przebudowę zjazd</w:t>
      </w:r>
      <w:r w:rsidRPr="00702D7A">
        <w:rPr>
          <w:rFonts w:cs="Arial"/>
          <w:szCs w:val="20"/>
        </w:rPr>
        <w:t xml:space="preserve">ów indywidualnych znajdujących się w zakresie opracowania. </w:t>
      </w:r>
    </w:p>
    <w:p w:rsidR="00D63BD2" w:rsidRPr="00CD0495" w:rsidRDefault="00D63BD2" w:rsidP="00D63BD2">
      <w:pPr>
        <w:spacing w:line="276" w:lineRule="auto"/>
        <w:ind w:firstLine="284"/>
        <w:jc w:val="both"/>
        <w:rPr>
          <w:rFonts w:cs="Arial"/>
          <w:szCs w:val="20"/>
        </w:rPr>
      </w:pPr>
      <w:r w:rsidRPr="00702D7A">
        <w:rPr>
          <w:rFonts w:cs="Arial"/>
          <w:szCs w:val="20"/>
        </w:rPr>
        <w:t xml:space="preserve">Szerokość całkowita, mierzona prostopadle do osi zjazdu, nie mniejsza niż 4,50 m, w tym szerokość jezdni nie mniejsza niż 3,00 m i </w:t>
      </w:r>
      <w:r w:rsidRPr="00CD0495">
        <w:rPr>
          <w:rFonts w:cs="Arial"/>
          <w:szCs w:val="20"/>
        </w:rPr>
        <w:t>nie większa niż szerokość jezdni na drodze, szerokość obustronnych poboczy - nie mniejsza niż 0,75 m każde. Przecięcie krawędzi jezdni zjazdu i drogi wyokrąglone łukiem kołowym o promieniu nie mniejszym niż 3,00 m lub ściętym skosem o proporcji n:m, gdzie n = m ≥ 1.50 m, wyłącznie dla projektowanych relacji skrętnych. Pochylenie podłużne zjazdu dostosowane do ukształtowania elementów drogi, które ten zjazd przecina, jednak nie większe niż 5,0%.</w:t>
      </w:r>
    </w:p>
    <w:p w:rsidR="00D63BD2" w:rsidRPr="00CD0495" w:rsidRDefault="00D63BD2" w:rsidP="00D63BD2">
      <w:pPr>
        <w:spacing w:line="276" w:lineRule="auto"/>
        <w:ind w:firstLine="284"/>
        <w:jc w:val="both"/>
        <w:rPr>
          <w:rFonts w:cs="Calibri"/>
          <w:szCs w:val="20"/>
        </w:rPr>
      </w:pPr>
    </w:p>
    <w:p w:rsidR="00D63BD2" w:rsidRPr="00CD0495" w:rsidRDefault="00D63BD2" w:rsidP="00D63BD2">
      <w:pPr>
        <w:spacing w:line="276" w:lineRule="auto"/>
        <w:ind w:firstLine="284"/>
        <w:jc w:val="both"/>
        <w:rPr>
          <w:rFonts w:cs="Calibri"/>
          <w:szCs w:val="20"/>
        </w:rPr>
      </w:pPr>
      <w:r w:rsidRPr="00CD0495">
        <w:rPr>
          <w:rFonts w:cs="Calibri"/>
          <w:szCs w:val="20"/>
        </w:rPr>
        <w:t>Zestawienie zjazdów indywidualnych:</w:t>
      </w:r>
    </w:p>
    <w:p w:rsidR="0078076B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 w:rsidRPr="00DF6214">
        <w:rPr>
          <w:rFonts w:cs="Arial"/>
          <w:szCs w:val="20"/>
        </w:rPr>
        <w:t>km 1+59</w:t>
      </w:r>
      <w:r>
        <w:rPr>
          <w:rFonts w:cs="Arial"/>
          <w:szCs w:val="20"/>
        </w:rPr>
        <w:t>6</w:t>
      </w:r>
      <w:r w:rsidRPr="00DF6214">
        <w:rPr>
          <w:rFonts w:cs="Arial"/>
          <w:szCs w:val="20"/>
        </w:rPr>
        <w:t>.</w:t>
      </w:r>
      <w:r w:rsidR="00E76118">
        <w:rPr>
          <w:rFonts w:cs="Arial"/>
          <w:szCs w:val="20"/>
        </w:rPr>
        <w:t>0</w:t>
      </w:r>
      <w:r>
        <w:rPr>
          <w:rFonts w:cs="Arial"/>
          <w:szCs w:val="20"/>
        </w:rPr>
        <w:t>7</w:t>
      </w:r>
      <w:r w:rsidRPr="00DF6214">
        <w:rPr>
          <w:rFonts w:cs="Arial"/>
          <w:szCs w:val="20"/>
        </w:rPr>
        <w:t xml:space="preserve"> szerokość całkowita zjazdu:  5.0 m, str. lewa</w:t>
      </w:r>
    </w:p>
    <w:p w:rsidR="00E76118" w:rsidRPr="00DF6214" w:rsidRDefault="00E76118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km 1+602.52 szerokość całkowita zjazdu: 5.0 m, str. lewa</w:t>
      </w:r>
    </w:p>
    <w:p w:rsidR="0078076B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 w:rsidRPr="00DF6214">
        <w:rPr>
          <w:rFonts w:cs="Arial"/>
          <w:szCs w:val="20"/>
        </w:rPr>
        <w:t>km 1+612.</w:t>
      </w:r>
      <w:r>
        <w:rPr>
          <w:rFonts w:cs="Arial"/>
          <w:szCs w:val="20"/>
        </w:rPr>
        <w:t>12</w:t>
      </w:r>
      <w:r w:rsidRPr="00DF6214">
        <w:rPr>
          <w:rFonts w:cs="Arial"/>
          <w:szCs w:val="20"/>
        </w:rPr>
        <w:t xml:space="preserve"> szerokość całkowita zjazdu:  5.0 m, str. lewa</w:t>
      </w:r>
    </w:p>
    <w:p w:rsidR="00E76118" w:rsidRDefault="00E76118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km 1+620.80 szerokość całkowita zjazdu: 5.00 m, str. prawa</w:t>
      </w:r>
    </w:p>
    <w:p w:rsidR="00E76118" w:rsidRPr="00E76118" w:rsidRDefault="00E76118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km 1+643.22 szerokość całkowita zjazdu: 5.00 m, str. prawa</w:t>
      </w:r>
    </w:p>
    <w:p w:rsidR="0078076B" w:rsidRPr="00DF6214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 w:rsidRPr="00DF6214">
        <w:rPr>
          <w:rFonts w:cs="Arial"/>
          <w:szCs w:val="20"/>
        </w:rPr>
        <w:t>km 1+66</w:t>
      </w:r>
      <w:r>
        <w:rPr>
          <w:rFonts w:cs="Arial"/>
          <w:szCs w:val="20"/>
        </w:rPr>
        <w:t>3</w:t>
      </w:r>
      <w:r w:rsidRPr="00DF6214">
        <w:rPr>
          <w:rFonts w:cs="Arial"/>
          <w:szCs w:val="20"/>
        </w:rPr>
        <w:t>.</w:t>
      </w:r>
      <w:r>
        <w:rPr>
          <w:rFonts w:cs="Arial"/>
          <w:szCs w:val="20"/>
        </w:rPr>
        <w:t>14</w:t>
      </w:r>
      <w:r w:rsidRPr="00DF6214">
        <w:rPr>
          <w:rFonts w:cs="Arial"/>
          <w:szCs w:val="20"/>
        </w:rPr>
        <w:t xml:space="preserve"> szerokość całkowita zjazdu:  5.0 m, str. prawa</w:t>
      </w:r>
    </w:p>
    <w:p w:rsidR="0078076B" w:rsidRPr="00DF6214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 w:rsidRPr="00DF6214">
        <w:rPr>
          <w:rFonts w:cs="Arial"/>
          <w:szCs w:val="20"/>
        </w:rPr>
        <w:t>km 1+670.</w:t>
      </w:r>
      <w:r>
        <w:rPr>
          <w:rFonts w:cs="Arial"/>
          <w:szCs w:val="20"/>
        </w:rPr>
        <w:t>43</w:t>
      </w:r>
      <w:r w:rsidRPr="00DF6214">
        <w:rPr>
          <w:rFonts w:cs="Arial"/>
          <w:szCs w:val="20"/>
        </w:rPr>
        <w:t xml:space="preserve"> szerokość całkowita zjazdu:  5.0 m, str. lewa</w:t>
      </w:r>
    </w:p>
    <w:p w:rsidR="0078076B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 w:rsidRPr="00DF6214">
        <w:rPr>
          <w:rFonts w:cs="Arial"/>
          <w:szCs w:val="20"/>
        </w:rPr>
        <w:t>km 1+701.</w:t>
      </w:r>
      <w:r>
        <w:rPr>
          <w:rFonts w:cs="Arial"/>
          <w:szCs w:val="20"/>
        </w:rPr>
        <w:t>11</w:t>
      </w:r>
      <w:r w:rsidRPr="00DF6214">
        <w:rPr>
          <w:rFonts w:cs="Arial"/>
          <w:szCs w:val="20"/>
        </w:rPr>
        <w:t xml:space="preserve"> szerokość całkowita zjazdu:  5.0 m, str. lewa</w:t>
      </w:r>
    </w:p>
    <w:p w:rsidR="00E76118" w:rsidRPr="00E76118" w:rsidRDefault="00E76118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km 1+717.86 szerokość całkowita zjazdu: 5.00 m, str. prawa</w:t>
      </w:r>
    </w:p>
    <w:p w:rsidR="0078076B" w:rsidRPr="00DF6214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 w:rsidRPr="00DF6214">
        <w:rPr>
          <w:rFonts w:cs="Arial"/>
          <w:szCs w:val="20"/>
        </w:rPr>
        <w:t>km 1+737.</w:t>
      </w:r>
      <w:r>
        <w:rPr>
          <w:rFonts w:cs="Arial"/>
          <w:szCs w:val="20"/>
        </w:rPr>
        <w:t>23</w:t>
      </w:r>
      <w:r w:rsidRPr="00DF6214">
        <w:rPr>
          <w:rFonts w:cs="Arial"/>
          <w:szCs w:val="20"/>
        </w:rPr>
        <w:t xml:space="preserve"> szerokość całkowita zjazdu:  5.0 m, str. lewa</w:t>
      </w:r>
    </w:p>
    <w:p w:rsidR="0078076B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 w:rsidRPr="00DF6214">
        <w:rPr>
          <w:rFonts w:cs="Arial"/>
          <w:szCs w:val="20"/>
        </w:rPr>
        <w:t>km 1+75</w:t>
      </w:r>
      <w:r>
        <w:rPr>
          <w:rFonts w:cs="Arial"/>
          <w:szCs w:val="20"/>
        </w:rPr>
        <w:t>7</w:t>
      </w:r>
      <w:r w:rsidRPr="00DF6214">
        <w:rPr>
          <w:rFonts w:cs="Arial"/>
          <w:szCs w:val="20"/>
        </w:rPr>
        <w:t>.</w:t>
      </w:r>
      <w:r>
        <w:rPr>
          <w:rFonts w:cs="Arial"/>
          <w:szCs w:val="20"/>
        </w:rPr>
        <w:t>45</w:t>
      </w:r>
      <w:r w:rsidRPr="00DF6214">
        <w:rPr>
          <w:rFonts w:cs="Arial"/>
          <w:szCs w:val="20"/>
        </w:rPr>
        <w:t xml:space="preserve"> szerokość całkowita zjazdu:  5.0 m, str. lewa</w:t>
      </w:r>
    </w:p>
    <w:p w:rsidR="00E76118" w:rsidRPr="00E76118" w:rsidRDefault="00E76118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km 1+780.14 szerokość całkowita zjazdu: 5.00 m, str. prawa</w:t>
      </w:r>
    </w:p>
    <w:p w:rsidR="0078076B" w:rsidRPr="00DF6214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 w:rsidRPr="00DF6214">
        <w:rPr>
          <w:rFonts w:cs="Arial"/>
          <w:szCs w:val="20"/>
        </w:rPr>
        <w:t>km 1+814.</w:t>
      </w:r>
      <w:r>
        <w:rPr>
          <w:rFonts w:cs="Arial"/>
          <w:szCs w:val="20"/>
        </w:rPr>
        <w:t>22</w:t>
      </w:r>
      <w:r w:rsidRPr="00DF6214">
        <w:rPr>
          <w:rFonts w:cs="Arial"/>
          <w:szCs w:val="20"/>
        </w:rPr>
        <w:t xml:space="preserve"> szerokość całkowita zjazdu:  4.5 m, str. lewa</w:t>
      </w:r>
    </w:p>
    <w:p w:rsidR="0078076B" w:rsidRPr="00DF6214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 w:rsidRPr="00DF6214">
        <w:rPr>
          <w:rFonts w:cs="Arial"/>
          <w:szCs w:val="20"/>
        </w:rPr>
        <w:t>km 1+834.</w:t>
      </w:r>
      <w:r>
        <w:rPr>
          <w:rFonts w:cs="Arial"/>
          <w:szCs w:val="20"/>
        </w:rPr>
        <w:t>48</w:t>
      </w:r>
      <w:r w:rsidRPr="00DF6214">
        <w:rPr>
          <w:rFonts w:cs="Arial"/>
          <w:szCs w:val="20"/>
        </w:rPr>
        <w:t xml:space="preserve"> szerokość całkowita zjazdu:  5.0 m, str. prawa</w:t>
      </w:r>
    </w:p>
    <w:p w:rsidR="0078076B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 w:rsidRPr="00DF6214">
        <w:rPr>
          <w:rFonts w:cs="Arial"/>
          <w:szCs w:val="20"/>
        </w:rPr>
        <w:t>km 1+85</w:t>
      </w:r>
      <w:r>
        <w:rPr>
          <w:rFonts w:cs="Arial"/>
          <w:szCs w:val="20"/>
        </w:rPr>
        <w:t>6</w:t>
      </w:r>
      <w:r w:rsidRPr="00DF6214">
        <w:rPr>
          <w:rFonts w:cs="Arial"/>
          <w:szCs w:val="20"/>
        </w:rPr>
        <w:t>.</w:t>
      </w:r>
      <w:r>
        <w:rPr>
          <w:rFonts w:cs="Arial"/>
          <w:szCs w:val="20"/>
        </w:rPr>
        <w:t>92</w:t>
      </w:r>
      <w:r w:rsidRPr="00DF6214">
        <w:rPr>
          <w:rFonts w:cs="Arial"/>
          <w:szCs w:val="20"/>
        </w:rPr>
        <w:t xml:space="preserve"> szerokość całkowita zjazdu:  5.0 m, str. prawa</w:t>
      </w:r>
    </w:p>
    <w:p w:rsidR="00E76118" w:rsidRDefault="00E76118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km 1+944.74 szerokość całkowita zjazdu: 5.00 m, str. prawa</w:t>
      </w:r>
    </w:p>
    <w:p w:rsidR="00E76118" w:rsidRDefault="00E76118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km 1+963.94 szerokość całkowita zjazdu: 5.00 m, str. prawa</w:t>
      </w:r>
    </w:p>
    <w:p w:rsidR="00E76118" w:rsidRPr="00E76118" w:rsidRDefault="00E76118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km 1+975.35 szerokość całkowita zjazdu: 5.00 m, str. prawa</w:t>
      </w:r>
    </w:p>
    <w:p w:rsidR="0078076B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 w:rsidRPr="00DF6214">
        <w:rPr>
          <w:rFonts w:cs="Arial"/>
          <w:szCs w:val="20"/>
        </w:rPr>
        <w:t>km 1+977.</w:t>
      </w:r>
      <w:r>
        <w:rPr>
          <w:rFonts w:cs="Arial"/>
          <w:szCs w:val="20"/>
        </w:rPr>
        <w:t>38</w:t>
      </w:r>
      <w:r w:rsidRPr="00DF6214">
        <w:rPr>
          <w:rFonts w:cs="Arial"/>
          <w:szCs w:val="20"/>
        </w:rPr>
        <w:t xml:space="preserve"> szerokość całkowita zj</w:t>
      </w:r>
      <w:r w:rsidRPr="00E30FAC">
        <w:rPr>
          <w:rFonts w:cs="Arial"/>
          <w:szCs w:val="20"/>
        </w:rPr>
        <w:t>azdu:  5.0 m, str. lewa</w:t>
      </w:r>
    </w:p>
    <w:p w:rsidR="0078076B" w:rsidRPr="00DF6214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lastRenderedPageBreak/>
        <w:t>km 1+983.06 szerokość całk</w:t>
      </w:r>
      <w:r w:rsidRPr="00E30FAC">
        <w:rPr>
          <w:rFonts w:cs="Arial"/>
          <w:szCs w:val="20"/>
        </w:rPr>
        <w:t>owita zjazdu: 5.0 m, str. lewa</w:t>
      </w:r>
    </w:p>
    <w:p w:rsidR="0078076B" w:rsidRPr="00DF6214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 w:rsidRPr="00DF6214">
        <w:rPr>
          <w:rFonts w:cs="Arial"/>
          <w:szCs w:val="20"/>
        </w:rPr>
        <w:t>km 2+006.</w:t>
      </w:r>
      <w:r>
        <w:rPr>
          <w:rFonts w:cs="Arial"/>
          <w:szCs w:val="20"/>
        </w:rPr>
        <w:t>8</w:t>
      </w:r>
      <w:r w:rsidRPr="00DF6214">
        <w:rPr>
          <w:rFonts w:cs="Arial"/>
          <w:szCs w:val="20"/>
        </w:rPr>
        <w:t>4 szerokość całkowita zjazdu:  5.0 m, str. prawa</w:t>
      </w:r>
    </w:p>
    <w:p w:rsidR="0078076B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 w:rsidRPr="00DF6214">
        <w:rPr>
          <w:rFonts w:cs="Arial"/>
          <w:szCs w:val="20"/>
        </w:rPr>
        <w:t>km 2+027.</w:t>
      </w:r>
      <w:r>
        <w:rPr>
          <w:rFonts w:cs="Arial"/>
          <w:szCs w:val="20"/>
        </w:rPr>
        <w:t>00</w:t>
      </w:r>
      <w:r w:rsidRPr="00DF6214">
        <w:rPr>
          <w:rFonts w:cs="Arial"/>
          <w:szCs w:val="20"/>
        </w:rPr>
        <w:t xml:space="preserve"> szerokość całkowita zjazdu:  5.0 m, str. prawa</w:t>
      </w:r>
    </w:p>
    <w:p w:rsidR="0078076B" w:rsidRPr="00DF6214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km 2+027.46</w:t>
      </w:r>
      <w:r w:rsidRPr="004C416D">
        <w:rPr>
          <w:rFonts w:cs="Arial"/>
          <w:szCs w:val="20"/>
        </w:rPr>
        <w:t xml:space="preserve"> </w:t>
      </w:r>
      <w:r w:rsidRPr="00DF6214">
        <w:rPr>
          <w:rFonts w:cs="Arial"/>
          <w:szCs w:val="20"/>
        </w:rPr>
        <w:t xml:space="preserve">szerokość całkowita zjazdu:  5.0 m, str. </w:t>
      </w:r>
      <w:r>
        <w:rPr>
          <w:rFonts w:cs="Arial"/>
          <w:szCs w:val="20"/>
        </w:rPr>
        <w:t>lewa</w:t>
      </w:r>
    </w:p>
    <w:p w:rsidR="0078076B" w:rsidRPr="00DF6214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 w:rsidRPr="00DF6214">
        <w:rPr>
          <w:rFonts w:cs="Arial"/>
          <w:szCs w:val="20"/>
        </w:rPr>
        <w:t>km 2+047.</w:t>
      </w:r>
      <w:r>
        <w:rPr>
          <w:rFonts w:cs="Arial"/>
          <w:szCs w:val="20"/>
        </w:rPr>
        <w:t>75</w:t>
      </w:r>
      <w:r w:rsidRPr="00DF6214">
        <w:rPr>
          <w:rFonts w:cs="Arial"/>
          <w:szCs w:val="20"/>
        </w:rPr>
        <w:t xml:space="preserve"> szerokość całkowita zjazdu:  5.0 m, str. lewa</w:t>
      </w:r>
    </w:p>
    <w:p w:rsidR="0078076B" w:rsidRPr="00DF6214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 w:rsidRPr="00DF6214">
        <w:rPr>
          <w:rFonts w:cs="Arial"/>
          <w:szCs w:val="20"/>
        </w:rPr>
        <w:t>km 2+058.</w:t>
      </w:r>
      <w:r>
        <w:rPr>
          <w:rFonts w:cs="Arial"/>
          <w:szCs w:val="20"/>
        </w:rPr>
        <w:t>80</w:t>
      </w:r>
      <w:r w:rsidRPr="00DF6214">
        <w:rPr>
          <w:rFonts w:cs="Arial"/>
          <w:szCs w:val="20"/>
        </w:rPr>
        <w:t xml:space="preserve"> szerokość całkowita zjazdu:  5.0 m, str. lewa</w:t>
      </w:r>
    </w:p>
    <w:p w:rsidR="0078076B" w:rsidRPr="00DF6214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 w:rsidRPr="00DF6214">
        <w:rPr>
          <w:rFonts w:cs="Arial"/>
          <w:szCs w:val="20"/>
        </w:rPr>
        <w:t>km 2+067.</w:t>
      </w:r>
      <w:r>
        <w:rPr>
          <w:rFonts w:cs="Arial"/>
          <w:szCs w:val="20"/>
        </w:rPr>
        <w:t>2</w:t>
      </w:r>
      <w:r w:rsidRPr="00DF6214">
        <w:rPr>
          <w:rFonts w:cs="Arial"/>
          <w:szCs w:val="20"/>
        </w:rPr>
        <w:t>3 szerokość całkowita zjazdu:  5.0 m , str. lewa</w:t>
      </w:r>
    </w:p>
    <w:p w:rsidR="0078076B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 w:rsidRPr="00DF6214">
        <w:rPr>
          <w:rFonts w:cs="Arial"/>
          <w:szCs w:val="20"/>
        </w:rPr>
        <w:t>km 2+069.</w:t>
      </w:r>
      <w:r>
        <w:rPr>
          <w:rFonts w:cs="Arial"/>
          <w:szCs w:val="20"/>
        </w:rPr>
        <w:t>75</w:t>
      </w:r>
      <w:r w:rsidRPr="00DF6214">
        <w:rPr>
          <w:rFonts w:cs="Arial"/>
          <w:szCs w:val="20"/>
        </w:rPr>
        <w:t xml:space="preserve"> szerokość całkowita zjazdu:  5.0 m , str. prawa</w:t>
      </w:r>
    </w:p>
    <w:p w:rsidR="00E76118" w:rsidRPr="00E76118" w:rsidRDefault="00E76118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km 2+075.87 szerokość całkowita zjazdu: 5.00 m, str. lewa</w:t>
      </w:r>
    </w:p>
    <w:p w:rsidR="0078076B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 w:rsidRPr="00DF6214">
        <w:rPr>
          <w:rFonts w:cs="Arial"/>
          <w:szCs w:val="20"/>
        </w:rPr>
        <w:t>km 2+094.</w:t>
      </w:r>
      <w:r>
        <w:rPr>
          <w:rFonts w:cs="Arial"/>
          <w:szCs w:val="20"/>
        </w:rPr>
        <w:t>56</w:t>
      </w:r>
      <w:r w:rsidRPr="00DF6214">
        <w:rPr>
          <w:rFonts w:cs="Arial"/>
          <w:szCs w:val="20"/>
        </w:rPr>
        <w:t xml:space="preserve"> szerokość całkowita zjazdu:  5.0 m , str. lewa</w:t>
      </w:r>
    </w:p>
    <w:p w:rsidR="0078076B" w:rsidRPr="00DF6214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km 2+097.34 szerokość całkowita zjazdu: 5.0 m , str. prawa</w:t>
      </w:r>
    </w:p>
    <w:p w:rsidR="0078076B" w:rsidRPr="00DF6214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 w:rsidRPr="00DF6214">
        <w:rPr>
          <w:rFonts w:cs="Arial"/>
          <w:szCs w:val="20"/>
        </w:rPr>
        <w:t>km 2+118.</w:t>
      </w:r>
      <w:r>
        <w:rPr>
          <w:rFonts w:cs="Arial"/>
          <w:szCs w:val="20"/>
        </w:rPr>
        <w:t>6</w:t>
      </w:r>
      <w:r w:rsidRPr="00DF6214">
        <w:rPr>
          <w:rFonts w:cs="Arial"/>
          <w:szCs w:val="20"/>
        </w:rPr>
        <w:t>3 szerokość całkowita zjazdu:  5.0 m , str. lewa</w:t>
      </w:r>
    </w:p>
    <w:p w:rsidR="0078076B" w:rsidRPr="00DF6214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 w:rsidRPr="00DF6214">
        <w:rPr>
          <w:rFonts w:cs="Arial"/>
          <w:szCs w:val="20"/>
        </w:rPr>
        <w:t>km 2+150.</w:t>
      </w:r>
      <w:r w:rsidR="00E76118">
        <w:rPr>
          <w:rFonts w:cs="Arial"/>
          <w:szCs w:val="20"/>
        </w:rPr>
        <w:t>37</w:t>
      </w:r>
      <w:r w:rsidRPr="00DF6214">
        <w:rPr>
          <w:rFonts w:cs="Arial"/>
          <w:szCs w:val="20"/>
        </w:rPr>
        <w:t xml:space="preserve"> szerokość całkowita zjazdu:  5.0 m , str. prawa</w:t>
      </w:r>
    </w:p>
    <w:p w:rsidR="0078076B" w:rsidRPr="00DF6214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 w:rsidRPr="00DF6214">
        <w:rPr>
          <w:rFonts w:cs="Arial"/>
          <w:szCs w:val="20"/>
        </w:rPr>
        <w:t>km 2+16</w:t>
      </w:r>
      <w:r>
        <w:rPr>
          <w:rFonts w:cs="Arial"/>
          <w:szCs w:val="20"/>
        </w:rPr>
        <w:t>6</w:t>
      </w:r>
      <w:r w:rsidRPr="00DF6214">
        <w:rPr>
          <w:rFonts w:cs="Arial"/>
          <w:szCs w:val="20"/>
        </w:rPr>
        <w:t>.</w:t>
      </w:r>
      <w:r>
        <w:rPr>
          <w:rFonts w:cs="Arial"/>
          <w:szCs w:val="20"/>
        </w:rPr>
        <w:t>0</w:t>
      </w:r>
      <w:r w:rsidRPr="00DF6214">
        <w:rPr>
          <w:rFonts w:cs="Arial"/>
          <w:szCs w:val="20"/>
        </w:rPr>
        <w:t>7 szerokość całkowita zjazdu:  5.0 m , str. lewa</w:t>
      </w:r>
    </w:p>
    <w:p w:rsidR="0078076B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 w:rsidRPr="00DF6214">
        <w:rPr>
          <w:rFonts w:cs="Arial"/>
          <w:szCs w:val="20"/>
        </w:rPr>
        <w:t>km 2+17</w:t>
      </w:r>
      <w:r>
        <w:rPr>
          <w:rFonts w:cs="Arial"/>
          <w:szCs w:val="20"/>
        </w:rPr>
        <w:t>1</w:t>
      </w:r>
      <w:r w:rsidRPr="00DF6214">
        <w:rPr>
          <w:rFonts w:cs="Arial"/>
          <w:szCs w:val="20"/>
        </w:rPr>
        <w:t>.</w:t>
      </w:r>
      <w:r>
        <w:rPr>
          <w:rFonts w:cs="Arial"/>
          <w:szCs w:val="20"/>
        </w:rPr>
        <w:t>15</w:t>
      </w:r>
      <w:r w:rsidRPr="00DF6214">
        <w:rPr>
          <w:rFonts w:cs="Arial"/>
          <w:szCs w:val="20"/>
        </w:rPr>
        <w:t xml:space="preserve"> szerokość całkowita zjazdu:  5.0 m , str. prawa</w:t>
      </w:r>
    </w:p>
    <w:p w:rsidR="00E76118" w:rsidRPr="00E76118" w:rsidRDefault="00E76118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km 2+185.10 szerokość całkowita zjazdu: 5.00 m, str. prawa</w:t>
      </w:r>
    </w:p>
    <w:p w:rsidR="0078076B" w:rsidRPr="00DF6214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 w:rsidRPr="00DF6214">
        <w:rPr>
          <w:rFonts w:cs="Arial"/>
          <w:szCs w:val="20"/>
        </w:rPr>
        <w:t>km 2+195.</w:t>
      </w:r>
      <w:r>
        <w:rPr>
          <w:rFonts w:cs="Arial"/>
          <w:szCs w:val="20"/>
        </w:rPr>
        <w:t>4</w:t>
      </w:r>
      <w:r w:rsidRPr="00DF6214">
        <w:rPr>
          <w:rFonts w:cs="Arial"/>
          <w:szCs w:val="20"/>
        </w:rPr>
        <w:t>4 szerokość całkowita zjazdu:  5.0 m , str. lewa</w:t>
      </w:r>
    </w:p>
    <w:p w:rsidR="0078076B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 w:rsidRPr="00DF6214">
        <w:rPr>
          <w:rFonts w:cs="Arial"/>
          <w:szCs w:val="20"/>
        </w:rPr>
        <w:t>km 2+207.</w:t>
      </w:r>
      <w:r>
        <w:rPr>
          <w:rFonts w:cs="Arial"/>
          <w:szCs w:val="20"/>
        </w:rPr>
        <w:t>4</w:t>
      </w:r>
      <w:r w:rsidRPr="00DF6214">
        <w:rPr>
          <w:rFonts w:cs="Arial"/>
          <w:szCs w:val="20"/>
        </w:rPr>
        <w:t>9 szerokość całkowita zjazdu:  5.0 m , str. prawa</w:t>
      </w:r>
    </w:p>
    <w:p w:rsidR="0078076B" w:rsidRPr="00DF6214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 w:rsidRPr="00DF6214">
        <w:rPr>
          <w:rFonts w:cs="Arial"/>
          <w:szCs w:val="20"/>
        </w:rPr>
        <w:t>km 2+253.</w:t>
      </w:r>
      <w:r>
        <w:rPr>
          <w:rFonts w:cs="Arial"/>
          <w:szCs w:val="20"/>
        </w:rPr>
        <w:t>9</w:t>
      </w:r>
      <w:r w:rsidRPr="00DF6214">
        <w:rPr>
          <w:rFonts w:cs="Arial"/>
          <w:szCs w:val="20"/>
        </w:rPr>
        <w:t>4 szerokość całkowita zjazdu:  5.0 m , str. prawa</w:t>
      </w:r>
    </w:p>
    <w:p w:rsidR="0078076B" w:rsidRPr="00DF6214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 w:rsidRPr="00DF6214">
        <w:rPr>
          <w:rFonts w:cs="Arial"/>
          <w:szCs w:val="20"/>
        </w:rPr>
        <w:t>km 2+29</w:t>
      </w:r>
      <w:r>
        <w:rPr>
          <w:rFonts w:cs="Arial"/>
          <w:szCs w:val="20"/>
        </w:rPr>
        <w:t>7</w:t>
      </w:r>
      <w:r w:rsidRPr="00DF6214">
        <w:rPr>
          <w:rFonts w:cs="Arial"/>
          <w:szCs w:val="20"/>
        </w:rPr>
        <w:t>.</w:t>
      </w:r>
      <w:r>
        <w:rPr>
          <w:rFonts w:cs="Arial"/>
          <w:szCs w:val="20"/>
        </w:rPr>
        <w:t>08</w:t>
      </w:r>
      <w:r w:rsidRPr="00DF6214">
        <w:rPr>
          <w:rFonts w:cs="Arial"/>
          <w:szCs w:val="20"/>
        </w:rPr>
        <w:t xml:space="preserve"> szerokość całkowita zjazdu:  5.0 m , str. prawa</w:t>
      </w:r>
    </w:p>
    <w:p w:rsidR="0078076B" w:rsidRPr="00DF6214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 w:rsidRPr="00DF6214">
        <w:rPr>
          <w:rFonts w:cs="Arial"/>
          <w:szCs w:val="20"/>
        </w:rPr>
        <w:t>km 2+333.</w:t>
      </w:r>
      <w:r>
        <w:rPr>
          <w:rFonts w:cs="Arial"/>
          <w:szCs w:val="20"/>
        </w:rPr>
        <w:t>38</w:t>
      </w:r>
      <w:r w:rsidRPr="00DF6214">
        <w:rPr>
          <w:rFonts w:cs="Arial"/>
          <w:szCs w:val="20"/>
        </w:rPr>
        <w:t xml:space="preserve"> szerokość całkowita zjazdu:  5.0 m , str. lewa</w:t>
      </w:r>
    </w:p>
    <w:p w:rsidR="0078076B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 w:rsidRPr="00DF6214">
        <w:rPr>
          <w:rFonts w:cs="Arial"/>
          <w:szCs w:val="20"/>
        </w:rPr>
        <w:t>km 2+341.</w:t>
      </w:r>
      <w:r>
        <w:rPr>
          <w:rFonts w:cs="Arial"/>
          <w:szCs w:val="20"/>
        </w:rPr>
        <w:t>78</w:t>
      </w:r>
      <w:r w:rsidRPr="00DF6214">
        <w:rPr>
          <w:rFonts w:cs="Arial"/>
          <w:szCs w:val="20"/>
        </w:rPr>
        <w:t xml:space="preserve"> szerokość całkowita zjazdu:  5.0 m , str. prawa</w:t>
      </w:r>
    </w:p>
    <w:p w:rsidR="00E76118" w:rsidRPr="00E76118" w:rsidRDefault="00E76118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km 2+349.35 szerokość całkowita zjazdu: 5.50 m, str. prawa</w:t>
      </w:r>
    </w:p>
    <w:p w:rsidR="0078076B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 w:rsidRPr="00DF6214">
        <w:rPr>
          <w:rFonts w:cs="Arial"/>
          <w:szCs w:val="20"/>
        </w:rPr>
        <w:t>km 2+36</w:t>
      </w:r>
      <w:r>
        <w:rPr>
          <w:rFonts w:cs="Arial"/>
          <w:szCs w:val="20"/>
        </w:rPr>
        <w:t>1</w:t>
      </w:r>
      <w:r w:rsidRPr="00DF6214">
        <w:rPr>
          <w:rFonts w:cs="Arial"/>
          <w:szCs w:val="20"/>
        </w:rPr>
        <w:t>.</w:t>
      </w:r>
      <w:r>
        <w:rPr>
          <w:rFonts w:cs="Arial"/>
          <w:szCs w:val="20"/>
        </w:rPr>
        <w:t>68</w:t>
      </w:r>
      <w:r w:rsidRPr="00DF6214">
        <w:rPr>
          <w:rFonts w:cs="Arial"/>
          <w:szCs w:val="20"/>
        </w:rPr>
        <w:t xml:space="preserve"> szerokość całkowita zjazdu:  5.0 m , str. lewa</w:t>
      </w:r>
    </w:p>
    <w:p w:rsidR="00E76118" w:rsidRPr="00E76118" w:rsidRDefault="00E76118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km 2+389.55 szerokość całkowita zjazdu: 5.00 m, str. lewa</w:t>
      </w:r>
    </w:p>
    <w:p w:rsidR="0078076B" w:rsidRPr="00DF6214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 w:rsidRPr="00DF6214">
        <w:rPr>
          <w:rFonts w:cs="Arial"/>
          <w:szCs w:val="20"/>
        </w:rPr>
        <w:t>km 2+395.</w:t>
      </w:r>
      <w:r>
        <w:rPr>
          <w:rFonts w:cs="Arial"/>
          <w:szCs w:val="20"/>
        </w:rPr>
        <w:t>44</w:t>
      </w:r>
      <w:r w:rsidRPr="00DF6214">
        <w:rPr>
          <w:rFonts w:cs="Arial"/>
          <w:szCs w:val="20"/>
        </w:rPr>
        <w:t xml:space="preserve"> szerokość całkowita zjazdu:  5.0 m , str. lewa</w:t>
      </w:r>
    </w:p>
    <w:p w:rsidR="0078076B" w:rsidRPr="00DF6214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 w:rsidRPr="00DF6214">
        <w:rPr>
          <w:rFonts w:cs="Arial"/>
          <w:szCs w:val="20"/>
        </w:rPr>
        <w:t>km 2+408.</w:t>
      </w:r>
      <w:r>
        <w:rPr>
          <w:rFonts w:cs="Arial"/>
          <w:szCs w:val="20"/>
        </w:rPr>
        <w:t>99</w:t>
      </w:r>
      <w:r w:rsidRPr="00DF6214">
        <w:rPr>
          <w:rFonts w:cs="Arial"/>
          <w:szCs w:val="20"/>
        </w:rPr>
        <w:t xml:space="preserve"> szerokość całkowita zjazdu:  5.0 m , str. lewa</w:t>
      </w:r>
    </w:p>
    <w:p w:rsidR="0078076B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 w:rsidRPr="00DF6214">
        <w:rPr>
          <w:rFonts w:cs="Arial"/>
          <w:szCs w:val="20"/>
        </w:rPr>
        <w:t>km 2+416.</w:t>
      </w:r>
      <w:r>
        <w:rPr>
          <w:rFonts w:cs="Arial"/>
          <w:szCs w:val="20"/>
        </w:rPr>
        <w:t>3</w:t>
      </w:r>
      <w:r w:rsidRPr="00DF6214">
        <w:rPr>
          <w:rFonts w:cs="Arial"/>
          <w:szCs w:val="20"/>
        </w:rPr>
        <w:t>0 szerokość całkowita zjazdu:  5.0 m , str. prawa</w:t>
      </w:r>
    </w:p>
    <w:p w:rsidR="0078076B" w:rsidRPr="007E5FF2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km 2+434.70 szerokość całkowita zjazdu:  5.0 m , str. prawa </w:t>
      </w:r>
    </w:p>
    <w:p w:rsidR="0078076B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 w:rsidRPr="00DF6214">
        <w:rPr>
          <w:rFonts w:cs="Arial"/>
          <w:szCs w:val="20"/>
        </w:rPr>
        <w:t>km 2+439.</w:t>
      </w:r>
      <w:r>
        <w:rPr>
          <w:rFonts w:cs="Arial"/>
          <w:szCs w:val="20"/>
        </w:rPr>
        <w:t>17</w:t>
      </w:r>
      <w:r w:rsidRPr="00DF6214">
        <w:rPr>
          <w:rFonts w:cs="Arial"/>
          <w:szCs w:val="20"/>
        </w:rPr>
        <w:t xml:space="preserve"> szerokość całkowita zjazdu:  5.0 m , str. lewa</w:t>
      </w:r>
    </w:p>
    <w:p w:rsidR="00E76118" w:rsidRPr="00E76118" w:rsidRDefault="00E76118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km 2+489.90 szerokość całkowita zjazdu: 5.00 m, str. lewa</w:t>
      </w:r>
    </w:p>
    <w:p w:rsidR="0078076B" w:rsidRPr="00DF6214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km 2+505.92 </w:t>
      </w:r>
      <w:r w:rsidRPr="00DF6214">
        <w:rPr>
          <w:rFonts w:cs="Arial"/>
          <w:szCs w:val="20"/>
        </w:rPr>
        <w:t xml:space="preserve">szerokość całkowita zjazdu:  5.0 m , str. </w:t>
      </w:r>
      <w:r>
        <w:rPr>
          <w:rFonts w:cs="Arial"/>
          <w:szCs w:val="20"/>
        </w:rPr>
        <w:t>lewa</w:t>
      </w:r>
    </w:p>
    <w:p w:rsidR="0078076B" w:rsidRPr="00DF6214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 w:rsidRPr="00DF6214">
        <w:rPr>
          <w:rFonts w:cs="Arial"/>
          <w:szCs w:val="20"/>
        </w:rPr>
        <w:t>km 2+507.</w:t>
      </w:r>
      <w:r>
        <w:rPr>
          <w:rFonts w:cs="Arial"/>
          <w:szCs w:val="20"/>
        </w:rPr>
        <w:t>94</w:t>
      </w:r>
      <w:r w:rsidRPr="00DF6214">
        <w:rPr>
          <w:rFonts w:cs="Arial"/>
          <w:szCs w:val="20"/>
        </w:rPr>
        <w:t xml:space="preserve"> szerokość całkowita zjazdu:  5.0 m , str. prawa</w:t>
      </w:r>
    </w:p>
    <w:p w:rsidR="0078076B" w:rsidRPr="00DF6214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 w:rsidRPr="00DF6214">
        <w:rPr>
          <w:rFonts w:cs="Arial"/>
          <w:szCs w:val="20"/>
        </w:rPr>
        <w:t>km 2+529.</w:t>
      </w:r>
      <w:r>
        <w:rPr>
          <w:rFonts w:cs="Arial"/>
          <w:szCs w:val="20"/>
        </w:rPr>
        <w:t>5</w:t>
      </w:r>
      <w:r w:rsidRPr="00DF6214">
        <w:rPr>
          <w:rFonts w:cs="Arial"/>
          <w:szCs w:val="20"/>
        </w:rPr>
        <w:t>4 szerokość całkowita zjazdu:  5.0 m , str. prawa</w:t>
      </w:r>
    </w:p>
    <w:p w:rsidR="0078076B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 w:rsidRPr="00DF6214">
        <w:rPr>
          <w:rFonts w:cs="Arial"/>
          <w:szCs w:val="20"/>
        </w:rPr>
        <w:t>km 2+53</w:t>
      </w:r>
      <w:r w:rsidR="00E76118">
        <w:rPr>
          <w:rFonts w:cs="Arial"/>
          <w:szCs w:val="20"/>
        </w:rPr>
        <w:t>7</w:t>
      </w:r>
      <w:r w:rsidRPr="00DF6214">
        <w:rPr>
          <w:rFonts w:cs="Arial"/>
          <w:szCs w:val="20"/>
        </w:rPr>
        <w:t>.</w:t>
      </w:r>
      <w:r w:rsidR="00E76118">
        <w:rPr>
          <w:rFonts w:cs="Arial"/>
          <w:szCs w:val="20"/>
        </w:rPr>
        <w:t>95</w:t>
      </w:r>
      <w:r w:rsidRPr="00DF6214">
        <w:rPr>
          <w:rFonts w:cs="Arial"/>
          <w:szCs w:val="20"/>
        </w:rPr>
        <w:t xml:space="preserve"> szerokość całkowita zjazdu:  5.0 m , str. lewa</w:t>
      </w:r>
    </w:p>
    <w:p w:rsidR="0078076B" w:rsidRPr="00DF6214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km 2+543.91 </w:t>
      </w:r>
      <w:r w:rsidRPr="00DF6214">
        <w:rPr>
          <w:rFonts w:cs="Arial"/>
          <w:szCs w:val="20"/>
        </w:rPr>
        <w:t>szerokość całkowita zjazdu:  5.0 m , str. prawa</w:t>
      </w:r>
    </w:p>
    <w:p w:rsidR="0078076B" w:rsidRPr="00DF6214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 w:rsidRPr="00DF6214">
        <w:rPr>
          <w:rFonts w:cs="Arial"/>
          <w:szCs w:val="20"/>
        </w:rPr>
        <w:t>km 2+564.</w:t>
      </w:r>
      <w:r>
        <w:rPr>
          <w:rFonts w:cs="Arial"/>
          <w:szCs w:val="20"/>
        </w:rPr>
        <w:t>9</w:t>
      </w:r>
      <w:r w:rsidRPr="00DF6214">
        <w:rPr>
          <w:rFonts w:cs="Arial"/>
          <w:szCs w:val="20"/>
        </w:rPr>
        <w:t>5 szerokość całkowita zjazdu:  5.0 m , str. lewa</w:t>
      </w:r>
    </w:p>
    <w:p w:rsidR="0078076B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 w:rsidRPr="00DF6214">
        <w:rPr>
          <w:rFonts w:cs="Arial"/>
          <w:szCs w:val="20"/>
        </w:rPr>
        <w:t>km 2+57</w:t>
      </w:r>
      <w:r>
        <w:rPr>
          <w:rFonts w:cs="Arial"/>
          <w:szCs w:val="20"/>
        </w:rPr>
        <w:t>4</w:t>
      </w:r>
      <w:r w:rsidRPr="00DF6214">
        <w:rPr>
          <w:rFonts w:cs="Arial"/>
          <w:szCs w:val="20"/>
        </w:rPr>
        <w:t>.</w:t>
      </w:r>
      <w:r>
        <w:rPr>
          <w:rFonts w:cs="Arial"/>
          <w:szCs w:val="20"/>
        </w:rPr>
        <w:t>00</w:t>
      </w:r>
      <w:r w:rsidRPr="00DF6214">
        <w:rPr>
          <w:rFonts w:cs="Arial"/>
          <w:szCs w:val="20"/>
        </w:rPr>
        <w:t xml:space="preserve"> szerokość całkowita zjazdu:  5.0 m , str. prawa</w:t>
      </w:r>
    </w:p>
    <w:p w:rsidR="0078076B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km 2+582.00 </w:t>
      </w:r>
      <w:r w:rsidRPr="00DF6214">
        <w:rPr>
          <w:rFonts w:cs="Arial"/>
          <w:szCs w:val="20"/>
        </w:rPr>
        <w:t>szerokość całkowita zjazdu:  5.0 m , str. prawa</w:t>
      </w:r>
    </w:p>
    <w:p w:rsidR="0078076B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km 2+591.78 </w:t>
      </w:r>
      <w:r w:rsidRPr="00DF6214">
        <w:rPr>
          <w:rFonts w:cs="Arial"/>
          <w:szCs w:val="20"/>
        </w:rPr>
        <w:t>szerokość całkowita zjazdu:  5.0 m , str. prawa</w:t>
      </w:r>
    </w:p>
    <w:p w:rsidR="00E76118" w:rsidRPr="00E76118" w:rsidRDefault="00E76118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km 2+602.77 szerokość całkowita zjazdu: 5.00 m, str. lewa</w:t>
      </w:r>
    </w:p>
    <w:p w:rsidR="0078076B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km 2+616.98 </w:t>
      </w:r>
      <w:r w:rsidRPr="00DF6214">
        <w:rPr>
          <w:rFonts w:cs="Arial"/>
          <w:szCs w:val="20"/>
        </w:rPr>
        <w:t>szerokość całkowita zjazdu:  5.0 m , str. prawa</w:t>
      </w:r>
    </w:p>
    <w:p w:rsidR="00E76118" w:rsidRPr="00BA6C7D" w:rsidRDefault="00E76118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km 2+625.78 szerokość całkowita zjazdu: 5.00 m, str. </w:t>
      </w:r>
      <w:r w:rsidR="00BA6C7D">
        <w:rPr>
          <w:rFonts w:cs="Arial"/>
          <w:szCs w:val="20"/>
        </w:rPr>
        <w:t>le</w:t>
      </w:r>
      <w:r>
        <w:rPr>
          <w:rFonts w:cs="Arial"/>
          <w:szCs w:val="20"/>
        </w:rPr>
        <w:t>wa</w:t>
      </w:r>
    </w:p>
    <w:p w:rsidR="0078076B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km 2+686.01 </w:t>
      </w:r>
      <w:r w:rsidRPr="00DF6214">
        <w:rPr>
          <w:rFonts w:cs="Arial"/>
          <w:szCs w:val="20"/>
        </w:rPr>
        <w:t xml:space="preserve">szerokość całkowita zjazdu:  5.0 m , str. </w:t>
      </w:r>
      <w:r>
        <w:rPr>
          <w:rFonts w:cs="Arial"/>
          <w:szCs w:val="20"/>
        </w:rPr>
        <w:t>lewa</w:t>
      </w:r>
    </w:p>
    <w:p w:rsidR="0078076B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km 2+700.00 </w:t>
      </w:r>
      <w:r w:rsidRPr="00DF6214">
        <w:rPr>
          <w:rFonts w:cs="Arial"/>
          <w:szCs w:val="20"/>
        </w:rPr>
        <w:t xml:space="preserve">szerokość całkowita zjazdu:  5.0 m , str. </w:t>
      </w:r>
      <w:r>
        <w:rPr>
          <w:rFonts w:cs="Arial"/>
          <w:szCs w:val="20"/>
        </w:rPr>
        <w:t>lewa</w:t>
      </w:r>
    </w:p>
    <w:p w:rsidR="0078076B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km 2+716.46 </w:t>
      </w:r>
      <w:r w:rsidRPr="00DF6214">
        <w:rPr>
          <w:rFonts w:cs="Arial"/>
          <w:szCs w:val="20"/>
        </w:rPr>
        <w:t xml:space="preserve">szerokość całkowita zjazdu:  5.0 m , str. </w:t>
      </w:r>
      <w:r>
        <w:rPr>
          <w:rFonts w:cs="Arial"/>
          <w:szCs w:val="20"/>
        </w:rPr>
        <w:t>lewa</w:t>
      </w:r>
    </w:p>
    <w:p w:rsidR="00BA6C7D" w:rsidRPr="00BA6C7D" w:rsidRDefault="00BA6C7D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km 2+766.70 szerokość całkowita zjazdu: 5.00 m, str. lewa</w:t>
      </w:r>
    </w:p>
    <w:p w:rsidR="0078076B" w:rsidRPr="00DF6214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km 2+835.00 </w:t>
      </w:r>
      <w:r w:rsidRPr="00DF6214">
        <w:rPr>
          <w:rFonts w:cs="Arial"/>
          <w:szCs w:val="20"/>
        </w:rPr>
        <w:t>szerokość całkowita zjazdu:  5.0 m , str. prawa</w:t>
      </w:r>
    </w:p>
    <w:p w:rsidR="0078076B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 w:rsidRPr="00E91BCA">
        <w:rPr>
          <w:rFonts w:cs="Arial"/>
          <w:szCs w:val="20"/>
        </w:rPr>
        <w:t>km 2+845.24 szerokość całkowita zjazdu:  5.0 m , str. lewa</w:t>
      </w:r>
    </w:p>
    <w:p w:rsidR="0078076B" w:rsidRPr="00E91BCA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km 2+857.00 </w:t>
      </w:r>
      <w:r w:rsidRPr="00DF6214">
        <w:rPr>
          <w:rFonts w:cs="Arial"/>
          <w:szCs w:val="20"/>
        </w:rPr>
        <w:t>szerokość całkowita zjazdu:  5.0 m , str. prawa</w:t>
      </w:r>
    </w:p>
    <w:p w:rsidR="0078076B" w:rsidRPr="00E91BCA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 w:rsidRPr="00E91BCA">
        <w:rPr>
          <w:rFonts w:cs="Arial"/>
          <w:szCs w:val="20"/>
        </w:rPr>
        <w:lastRenderedPageBreak/>
        <w:t>km 2+882.08 szerokość całkowita zjazdu:  5.0 m , str. lewa</w:t>
      </w:r>
    </w:p>
    <w:p w:rsidR="0078076B" w:rsidRPr="00E91BCA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 w:rsidRPr="00E91BCA">
        <w:rPr>
          <w:rFonts w:cs="Arial"/>
          <w:szCs w:val="20"/>
        </w:rPr>
        <w:t>km 2+886.95 szerokość całkowita zjazdu:  5.0 m , str. prawa</w:t>
      </w:r>
    </w:p>
    <w:p w:rsidR="0078076B" w:rsidRPr="00E91BCA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 w:rsidRPr="00E91BCA">
        <w:rPr>
          <w:rFonts w:cs="Arial"/>
          <w:szCs w:val="20"/>
        </w:rPr>
        <w:t>km 2+903.27 szerokość całkowita zjazdu:  5.0 m , str. lewa</w:t>
      </w:r>
    </w:p>
    <w:p w:rsidR="0078076B" w:rsidRPr="00E91BCA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 w:rsidRPr="00E91BCA">
        <w:rPr>
          <w:rFonts w:cs="Arial"/>
          <w:szCs w:val="20"/>
        </w:rPr>
        <w:t>km 2+914.50 szerokość całkowita zjazdu:  5.0 m , str. lewa</w:t>
      </w:r>
    </w:p>
    <w:p w:rsidR="0078076B" w:rsidRPr="00E91BCA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 w:rsidRPr="00E91BCA">
        <w:rPr>
          <w:rFonts w:cs="Arial"/>
          <w:szCs w:val="20"/>
        </w:rPr>
        <w:t>km 2+940.06 szerokość całkowita zjazdu:  5.0 m , str. lewa</w:t>
      </w:r>
    </w:p>
    <w:p w:rsidR="0078076B" w:rsidRPr="00E91BCA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 w:rsidRPr="00E91BCA">
        <w:rPr>
          <w:rFonts w:cs="Arial"/>
          <w:szCs w:val="20"/>
        </w:rPr>
        <w:t>km 2+959.86 szerokość całkowita zjazdu:  5.0 m , str. prawa</w:t>
      </w:r>
    </w:p>
    <w:p w:rsidR="0078076B" w:rsidRPr="00E91BCA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 w:rsidRPr="00E91BCA">
        <w:rPr>
          <w:rFonts w:cs="Arial"/>
          <w:szCs w:val="20"/>
        </w:rPr>
        <w:t>km 2+968.17 szerokość całkowita zjazdu:  5.0 m , str. lewa</w:t>
      </w:r>
    </w:p>
    <w:p w:rsidR="0078076B" w:rsidRPr="00E91BCA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 w:rsidRPr="00E91BCA">
        <w:rPr>
          <w:rFonts w:cs="Arial"/>
          <w:szCs w:val="20"/>
        </w:rPr>
        <w:t>km 2+974.37 szerokość całkowita zjazdu:  5.0 m , str. prawa</w:t>
      </w:r>
    </w:p>
    <w:p w:rsidR="0078076B" w:rsidRPr="00E91BCA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 w:rsidRPr="00E91BCA">
        <w:rPr>
          <w:rFonts w:cs="Arial"/>
          <w:szCs w:val="20"/>
        </w:rPr>
        <w:t>km 2+979.61 szerokość całkowita zjazdu:  5.0 m , str. lewa</w:t>
      </w:r>
    </w:p>
    <w:p w:rsidR="0078076B" w:rsidRPr="00E91BCA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 w:rsidRPr="00E91BCA">
        <w:rPr>
          <w:rFonts w:cs="Arial"/>
          <w:szCs w:val="20"/>
        </w:rPr>
        <w:t>km 2+984.06 szerokość całkowita zjazdu:  5.0 m , str. prawa</w:t>
      </w:r>
    </w:p>
    <w:p w:rsidR="0078076B" w:rsidRPr="00E91BCA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 w:rsidRPr="00E91BCA">
        <w:rPr>
          <w:rFonts w:cs="Arial"/>
          <w:szCs w:val="20"/>
        </w:rPr>
        <w:t>km 2+993.71 szerokość całkowita zjazdu:  5.0 m , str. lewa</w:t>
      </w:r>
    </w:p>
    <w:p w:rsidR="0078076B" w:rsidRPr="00DF6214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 w:rsidRPr="00DF6214">
        <w:rPr>
          <w:rFonts w:cs="Arial"/>
          <w:szCs w:val="20"/>
        </w:rPr>
        <w:t>km 3+019.</w:t>
      </w:r>
      <w:r>
        <w:rPr>
          <w:rFonts w:cs="Arial"/>
          <w:szCs w:val="20"/>
        </w:rPr>
        <w:t>92</w:t>
      </w:r>
      <w:r w:rsidRPr="00DF6214">
        <w:rPr>
          <w:rFonts w:cs="Arial"/>
          <w:szCs w:val="20"/>
        </w:rPr>
        <w:t xml:space="preserve"> szerokość całkowita zjazdu:  5.0 m , str. prawa</w:t>
      </w:r>
    </w:p>
    <w:p w:rsidR="00D63BD2" w:rsidRDefault="0078076B" w:rsidP="000922A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Arial"/>
          <w:szCs w:val="20"/>
        </w:rPr>
      </w:pPr>
      <w:r w:rsidRPr="00DF6214">
        <w:rPr>
          <w:rFonts w:cs="Arial"/>
          <w:szCs w:val="20"/>
        </w:rPr>
        <w:t>km 3+020.</w:t>
      </w:r>
      <w:r>
        <w:rPr>
          <w:rFonts w:cs="Arial"/>
          <w:szCs w:val="20"/>
        </w:rPr>
        <w:t>55</w:t>
      </w:r>
      <w:r w:rsidRPr="00DF6214">
        <w:rPr>
          <w:rFonts w:cs="Arial"/>
          <w:szCs w:val="20"/>
        </w:rPr>
        <w:t xml:space="preserve"> szerokość całkowita zjazdu:  5.0 m , str. lewa</w:t>
      </w:r>
    </w:p>
    <w:p w:rsidR="000F6B2F" w:rsidRDefault="000F6B2F" w:rsidP="000F6B2F">
      <w:pPr>
        <w:spacing w:line="276" w:lineRule="auto"/>
        <w:jc w:val="both"/>
        <w:rPr>
          <w:rFonts w:cs="Arial"/>
          <w:szCs w:val="20"/>
        </w:rPr>
      </w:pPr>
    </w:p>
    <w:p w:rsidR="00AB34D2" w:rsidRPr="00AB34D2" w:rsidRDefault="00AB34D2" w:rsidP="00584B60">
      <w:pPr>
        <w:pStyle w:val="Nagwek4"/>
        <w:spacing w:line="276" w:lineRule="auto"/>
        <w:jc w:val="both"/>
        <w:rPr>
          <w:b/>
          <w:bCs w:val="0"/>
        </w:rPr>
      </w:pPr>
      <w:bookmarkStart w:id="68" w:name="_Toc91674180"/>
      <w:bookmarkStart w:id="69" w:name="_Toc132810732"/>
      <w:bookmarkStart w:id="70" w:name="_Toc171594246"/>
      <w:r w:rsidRPr="00AB34D2">
        <w:rPr>
          <w:b/>
          <w:bCs w:val="0"/>
        </w:rPr>
        <w:t>Wykonanie, przebudowa, budowę, rozbiórka i likwidacja urządzeń wodnych</w:t>
      </w:r>
      <w:bookmarkEnd w:id="68"/>
      <w:bookmarkEnd w:id="69"/>
      <w:bookmarkEnd w:id="70"/>
    </w:p>
    <w:p w:rsidR="00AB34D2" w:rsidRDefault="00AB34D2" w:rsidP="00584B60">
      <w:pPr>
        <w:pStyle w:val="Nagwek4"/>
        <w:numPr>
          <w:ilvl w:val="4"/>
          <w:numId w:val="6"/>
        </w:numPr>
        <w:spacing w:line="276" w:lineRule="auto"/>
        <w:ind w:left="993" w:hanging="993"/>
        <w:jc w:val="both"/>
      </w:pPr>
      <w:bookmarkStart w:id="71" w:name="_Toc171594247"/>
      <w:r>
        <w:t xml:space="preserve">Prowadzenie przepustów przez wody powierzchniowe płynące potoków Bez Nazwy II, Bez Nazwy III oraz </w:t>
      </w:r>
      <w:proofErr w:type="spellStart"/>
      <w:r>
        <w:t>Kasinczanka</w:t>
      </w:r>
      <w:proofErr w:type="spellEnd"/>
      <w:r>
        <w:t>:</w:t>
      </w:r>
      <w:bookmarkEnd w:id="71"/>
    </w:p>
    <w:p w:rsidR="00AB34D2" w:rsidRDefault="009E680A" w:rsidP="000922AF">
      <w:pPr>
        <w:pStyle w:val="Akapitzlist"/>
        <w:numPr>
          <w:ilvl w:val="0"/>
          <w:numId w:val="24"/>
        </w:numPr>
        <w:spacing w:line="276" w:lineRule="auto"/>
        <w:jc w:val="both"/>
      </w:pPr>
      <w:r>
        <w:t>p</w:t>
      </w:r>
      <w:r w:rsidR="00AB34D2">
        <w:t xml:space="preserve">rzepust wraz z umocnieniami w km </w:t>
      </w:r>
      <w:r>
        <w:t>2+060.44 DG 604301K, na potoku Bez Nazwy III,</w:t>
      </w:r>
    </w:p>
    <w:p w:rsidR="009E680A" w:rsidRDefault="009E680A" w:rsidP="000922AF">
      <w:pPr>
        <w:pStyle w:val="Akapitzlist"/>
        <w:numPr>
          <w:ilvl w:val="0"/>
          <w:numId w:val="24"/>
        </w:numPr>
        <w:spacing w:line="276" w:lineRule="auto"/>
        <w:jc w:val="both"/>
      </w:pPr>
      <w:r>
        <w:t>przepust w km 2+496.47 DG 604301K, na potoku Bez Nazwy II,</w:t>
      </w:r>
    </w:p>
    <w:p w:rsidR="009E680A" w:rsidRDefault="009E680A" w:rsidP="000922AF">
      <w:pPr>
        <w:pStyle w:val="Akapitzlist"/>
        <w:numPr>
          <w:ilvl w:val="0"/>
          <w:numId w:val="24"/>
        </w:numPr>
        <w:spacing w:after="240" w:line="276" w:lineRule="auto"/>
        <w:jc w:val="both"/>
      </w:pPr>
      <w:r>
        <w:t xml:space="preserve">przepust w km 2+738.78 DG 604301K, na potoku </w:t>
      </w:r>
      <w:proofErr w:type="spellStart"/>
      <w:r>
        <w:t>Kasinczanka</w:t>
      </w:r>
      <w:proofErr w:type="spellEnd"/>
      <w:r>
        <w:t>,</w:t>
      </w:r>
    </w:p>
    <w:p w:rsidR="009E680A" w:rsidRDefault="009E680A" w:rsidP="00584B60">
      <w:pPr>
        <w:pStyle w:val="Nagwek4"/>
        <w:numPr>
          <w:ilvl w:val="4"/>
          <w:numId w:val="6"/>
        </w:numPr>
        <w:spacing w:line="276" w:lineRule="auto"/>
        <w:ind w:left="993" w:hanging="993"/>
        <w:jc w:val="both"/>
      </w:pPr>
      <w:bookmarkStart w:id="72" w:name="_Toc171594248"/>
      <w:r>
        <w:t xml:space="preserve">Prowadzenie napowietrznej linii energetycznej oraz sieci uzbrojenia terenu w rurociągu osłonowym przez wody powierzchniowe płynące potoków Bez Nazwy II, Bez Nazwy III oraz </w:t>
      </w:r>
      <w:proofErr w:type="spellStart"/>
      <w:r>
        <w:t>Kasinczanka</w:t>
      </w:r>
      <w:proofErr w:type="spellEnd"/>
      <w:r>
        <w:t>:</w:t>
      </w:r>
      <w:bookmarkEnd w:id="72"/>
    </w:p>
    <w:p w:rsidR="009E680A" w:rsidRDefault="009E680A" w:rsidP="000922AF">
      <w:pPr>
        <w:pStyle w:val="Akapitzlist"/>
        <w:numPr>
          <w:ilvl w:val="0"/>
          <w:numId w:val="25"/>
        </w:numPr>
        <w:spacing w:line="276" w:lineRule="auto"/>
        <w:jc w:val="both"/>
      </w:pPr>
      <w:r>
        <w:t>Kanał technologiczny pod dnem przepustu w km 0+028.61 potoku Bez Nazwy III,</w:t>
      </w:r>
    </w:p>
    <w:p w:rsidR="009E680A" w:rsidRDefault="009E680A" w:rsidP="000922AF">
      <w:pPr>
        <w:pStyle w:val="Akapitzlist"/>
        <w:numPr>
          <w:ilvl w:val="0"/>
          <w:numId w:val="25"/>
        </w:numPr>
        <w:spacing w:line="276" w:lineRule="auto"/>
        <w:jc w:val="both"/>
      </w:pPr>
      <w:r>
        <w:t>Kanał technologiczny pod dnem przepustu w km 0+026.59 potoku Bez Nazwy II,</w:t>
      </w:r>
    </w:p>
    <w:p w:rsidR="009E680A" w:rsidRDefault="009E680A" w:rsidP="000922AF">
      <w:pPr>
        <w:pStyle w:val="Akapitzlist"/>
        <w:numPr>
          <w:ilvl w:val="0"/>
          <w:numId w:val="25"/>
        </w:numPr>
        <w:spacing w:line="276" w:lineRule="auto"/>
        <w:jc w:val="both"/>
      </w:pPr>
      <w:r>
        <w:t xml:space="preserve">Kanał technologiczny pod dnem przepustu w km 15+393.61 potoku </w:t>
      </w:r>
      <w:proofErr w:type="spellStart"/>
      <w:r>
        <w:t>Kasinczanka</w:t>
      </w:r>
      <w:proofErr w:type="spellEnd"/>
      <w:r>
        <w:t>,</w:t>
      </w:r>
    </w:p>
    <w:p w:rsidR="009E680A" w:rsidRDefault="009E680A" w:rsidP="000922AF">
      <w:pPr>
        <w:pStyle w:val="Akapitzlist"/>
        <w:numPr>
          <w:ilvl w:val="0"/>
          <w:numId w:val="25"/>
        </w:numPr>
        <w:spacing w:line="276" w:lineRule="auto"/>
        <w:jc w:val="both"/>
      </w:pPr>
      <w:r>
        <w:t>Gazociąg pod dnem przepustu w km 0+019.94 potoku Bez Nazwy III,</w:t>
      </w:r>
    </w:p>
    <w:p w:rsidR="009E680A" w:rsidRDefault="009E680A" w:rsidP="000922AF">
      <w:pPr>
        <w:pStyle w:val="Akapitzlist"/>
        <w:numPr>
          <w:ilvl w:val="0"/>
          <w:numId w:val="25"/>
        </w:numPr>
        <w:spacing w:line="276" w:lineRule="auto"/>
        <w:jc w:val="both"/>
      </w:pPr>
      <w:r>
        <w:t>Gazociąg pod dnem przepustu w km 0+019.34 potoku Bez Nazwy II,</w:t>
      </w:r>
    </w:p>
    <w:p w:rsidR="009E680A" w:rsidRDefault="009E680A" w:rsidP="000922AF">
      <w:pPr>
        <w:pStyle w:val="Akapitzlist"/>
        <w:numPr>
          <w:ilvl w:val="0"/>
          <w:numId w:val="25"/>
        </w:numPr>
        <w:spacing w:line="276" w:lineRule="auto"/>
        <w:jc w:val="both"/>
      </w:pPr>
      <w:r>
        <w:t>Kabel oświetlenia pod dnem przepustu w km 0+034.18 potoku Bez Nazwy II,</w:t>
      </w:r>
    </w:p>
    <w:p w:rsidR="009E680A" w:rsidRDefault="009E680A" w:rsidP="000922AF">
      <w:pPr>
        <w:pStyle w:val="Akapitzlist"/>
        <w:numPr>
          <w:ilvl w:val="0"/>
          <w:numId w:val="25"/>
        </w:numPr>
        <w:spacing w:line="276" w:lineRule="auto"/>
        <w:jc w:val="both"/>
      </w:pPr>
      <w:r>
        <w:t xml:space="preserve">Kabel oświetlenia pod dnem przepustu w km 15+384.47 potoku </w:t>
      </w:r>
      <w:proofErr w:type="spellStart"/>
      <w:r>
        <w:t>Kasinczanka</w:t>
      </w:r>
      <w:proofErr w:type="spellEnd"/>
      <w:r>
        <w:t>,</w:t>
      </w:r>
    </w:p>
    <w:p w:rsidR="009E680A" w:rsidRPr="009E680A" w:rsidRDefault="009E680A" w:rsidP="000922AF">
      <w:pPr>
        <w:pStyle w:val="Akapitzlist"/>
        <w:numPr>
          <w:ilvl w:val="0"/>
          <w:numId w:val="25"/>
        </w:numPr>
        <w:spacing w:line="276" w:lineRule="auto"/>
        <w:jc w:val="both"/>
      </w:pPr>
      <w:r>
        <w:t>Napowietrzna linia energetyczna w km 0+028.41 potoku Bez Nazwy III</w:t>
      </w:r>
    </w:p>
    <w:p w:rsidR="009E680A" w:rsidRPr="00AB34D2" w:rsidRDefault="009E680A" w:rsidP="00584B60">
      <w:pPr>
        <w:spacing w:line="276" w:lineRule="auto"/>
        <w:jc w:val="both"/>
      </w:pPr>
    </w:p>
    <w:p w:rsidR="006B610B" w:rsidRPr="00AB34D2" w:rsidRDefault="009E680A" w:rsidP="00584B60">
      <w:pPr>
        <w:pStyle w:val="Nagwek4"/>
        <w:numPr>
          <w:ilvl w:val="4"/>
          <w:numId w:val="6"/>
        </w:numPr>
        <w:spacing w:line="276" w:lineRule="auto"/>
        <w:jc w:val="both"/>
      </w:pPr>
      <w:bookmarkStart w:id="73" w:name="_Toc171594249"/>
      <w:r>
        <w:t xml:space="preserve">Kształtowanie nowych koryt cieków naturalnych potoku </w:t>
      </w:r>
      <w:proofErr w:type="spellStart"/>
      <w:r>
        <w:t>Kasinczanka</w:t>
      </w:r>
      <w:bookmarkEnd w:id="73"/>
      <w:proofErr w:type="spellEnd"/>
    </w:p>
    <w:p w:rsidR="000F6B2F" w:rsidRPr="009E680A" w:rsidRDefault="0071252C" w:rsidP="00584B60">
      <w:pPr>
        <w:spacing w:line="276" w:lineRule="auto"/>
        <w:ind w:left="142" w:firstLine="142"/>
        <w:jc w:val="both"/>
      </w:pPr>
      <w:r>
        <w:t xml:space="preserve">Zaprojektowano umocnienie lewego brzegu oraz dna </w:t>
      </w:r>
      <w:r w:rsidR="00AB34D2">
        <w:t xml:space="preserve">potoku </w:t>
      </w:r>
      <w:proofErr w:type="spellStart"/>
      <w:r w:rsidR="00AB34D2">
        <w:t>Kasinczanka</w:t>
      </w:r>
      <w:proofErr w:type="spellEnd"/>
      <w:r w:rsidR="009E680A">
        <w:t xml:space="preserve"> w km 2+773</w:t>
      </w:r>
      <w:r w:rsidR="0030217A">
        <w:t>.52 – 2+789.29, strona prawa</w:t>
      </w:r>
      <w:r w:rsidR="00AB34D2">
        <w:t>. Skarpa oraz dno na szerokości 50 cm umocniono narzutem kamiennym grubości 70 cm na zaprawie cementowej.</w:t>
      </w:r>
    </w:p>
    <w:p w:rsidR="00142209" w:rsidRPr="00A262B0" w:rsidRDefault="00142209" w:rsidP="00584B60">
      <w:pPr>
        <w:spacing w:line="276" w:lineRule="auto"/>
        <w:contextualSpacing/>
        <w:jc w:val="both"/>
        <w:rPr>
          <w:rFonts w:cs="Arial"/>
          <w:szCs w:val="20"/>
        </w:rPr>
      </w:pPr>
    </w:p>
    <w:p w:rsidR="0030217A" w:rsidRDefault="0030217A" w:rsidP="00584B60">
      <w:pPr>
        <w:pStyle w:val="Nagwek4"/>
        <w:numPr>
          <w:ilvl w:val="4"/>
          <w:numId w:val="6"/>
        </w:numPr>
        <w:spacing w:line="276" w:lineRule="auto"/>
        <w:jc w:val="both"/>
        <w:rPr>
          <w:rFonts w:cs="Arial"/>
          <w:szCs w:val="20"/>
        </w:rPr>
      </w:pPr>
      <w:bookmarkStart w:id="74" w:name="_Toc171594250"/>
      <w:bookmarkStart w:id="75" w:name="_Toc151624427"/>
      <w:bookmarkStart w:id="76" w:name="_Toc91674177"/>
      <w:r>
        <w:rPr>
          <w:rFonts w:cs="Arial"/>
          <w:szCs w:val="20"/>
        </w:rPr>
        <w:t>Wykonanie urządzeń wodnych przez:</w:t>
      </w:r>
      <w:bookmarkEnd w:id="74"/>
    </w:p>
    <w:p w:rsidR="0030217A" w:rsidRDefault="0030217A" w:rsidP="000922AF">
      <w:pPr>
        <w:pStyle w:val="Akapitzlist"/>
        <w:numPr>
          <w:ilvl w:val="0"/>
          <w:numId w:val="26"/>
        </w:numPr>
        <w:spacing w:line="276" w:lineRule="auto"/>
        <w:jc w:val="both"/>
      </w:pPr>
      <w:r>
        <w:t>Likwidację przepustów prowadzonych przez wody powierzchniowe płynące obejmujących szczegółowo</w:t>
      </w:r>
      <w:r w:rsidR="0039006C">
        <w:t>:</w:t>
      </w:r>
    </w:p>
    <w:p w:rsidR="0039006C" w:rsidRDefault="0039006C" w:rsidP="000922AF">
      <w:pPr>
        <w:pStyle w:val="Akapitzlist"/>
        <w:numPr>
          <w:ilvl w:val="0"/>
          <w:numId w:val="27"/>
        </w:numPr>
        <w:spacing w:line="276" w:lineRule="auto"/>
        <w:jc w:val="both"/>
      </w:pPr>
      <w:r>
        <w:t>Przepust w km 2+060.44 DG 604301K na potoku Bez Nazwy III,</w:t>
      </w:r>
    </w:p>
    <w:p w:rsidR="0039006C" w:rsidRDefault="0039006C" w:rsidP="000922AF">
      <w:pPr>
        <w:pStyle w:val="Akapitzlist"/>
        <w:numPr>
          <w:ilvl w:val="0"/>
          <w:numId w:val="27"/>
        </w:numPr>
        <w:spacing w:line="276" w:lineRule="auto"/>
        <w:jc w:val="both"/>
      </w:pPr>
      <w:r>
        <w:t>Przepust w km 2+496.47 DG 604301K na potoku Bez Nazwy II,</w:t>
      </w:r>
    </w:p>
    <w:p w:rsidR="0039006C" w:rsidRDefault="0039006C" w:rsidP="000922AF">
      <w:pPr>
        <w:pStyle w:val="Akapitzlist"/>
        <w:numPr>
          <w:ilvl w:val="0"/>
          <w:numId w:val="27"/>
        </w:numPr>
        <w:spacing w:line="276" w:lineRule="auto"/>
        <w:jc w:val="both"/>
      </w:pPr>
      <w:r>
        <w:t xml:space="preserve">Przepust w km 2+738.78 DG 604301K na potoku </w:t>
      </w:r>
      <w:proofErr w:type="spellStart"/>
      <w:r>
        <w:t>Kasinczanka</w:t>
      </w:r>
      <w:proofErr w:type="spellEnd"/>
      <w:r>
        <w:t>,</w:t>
      </w:r>
    </w:p>
    <w:p w:rsidR="0039006C" w:rsidRDefault="0039006C" w:rsidP="000922AF">
      <w:pPr>
        <w:pStyle w:val="Akapitzlist"/>
        <w:numPr>
          <w:ilvl w:val="0"/>
          <w:numId w:val="26"/>
        </w:numPr>
        <w:spacing w:line="276" w:lineRule="auto"/>
        <w:jc w:val="both"/>
      </w:pPr>
      <w:r>
        <w:t>Likwidację sieci uzbrojenia terenu, prowadzonej przez wody powierzchniowe płynące obejmujących szczegółowo:</w:t>
      </w:r>
    </w:p>
    <w:p w:rsidR="0039006C" w:rsidRDefault="0039006C" w:rsidP="000922AF">
      <w:pPr>
        <w:pStyle w:val="Akapitzlist"/>
        <w:numPr>
          <w:ilvl w:val="0"/>
          <w:numId w:val="28"/>
        </w:numPr>
        <w:spacing w:line="276" w:lineRule="auto"/>
        <w:jc w:val="both"/>
      </w:pPr>
      <w:r>
        <w:t>Gazociąg w km 0+021.14 potoku Bez Nazwy III</w:t>
      </w:r>
    </w:p>
    <w:p w:rsidR="0039006C" w:rsidRDefault="0039006C" w:rsidP="000922AF">
      <w:pPr>
        <w:pStyle w:val="Akapitzlist"/>
        <w:numPr>
          <w:ilvl w:val="0"/>
          <w:numId w:val="26"/>
        </w:numPr>
        <w:spacing w:line="276" w:lineRule="auto"/>
        <w:jc w:val="both"/>
      </w:pPr>
      <w:r>
        <w:t>Likwidację wylotów zlokalizowanych pod zjazdami oraz pod drogą gminną, obejmujących szczegółowo:</w:t>
      </w:r>
    </w:p>
    <w:p w:rsidR="0039006C" w:rsidRDefault="0039006C" w:rsidP="000922AF">
      <w:pPr>
        <w:pStyle w:val="Akapitzlist"/>
        <w:numPr>
          <w:ilvl w:val="0"/>
          <w:numId w:val="28"/>
        </w:numPr>
        <w:spacing w:line="276" w:lineRule="auto"/>
        <w:jc w:val="both"/>
      </w:pPr>
      <w:r>
        <w:t>Wylot LW I-1 w km 2+061.17 DG 604301K; km 0+198.07 potoku Bez Nazwy III,</w:t>
      </w:r>
    </w:p>
    <w:p w:rsidR="0039006C" w:rsidRPr="00F65E26" w:rsidRDefault="0039006C" w:rsidP="000922AF">
      <w:pPr>
        <w:pStyle w:val="Akapitzlist"/>
        <w:numPr>
          <w:ilvl w:val="0"/>
          <w:numId w:val="28"/>
        </w:numPr>
        <w:spacing w:line="276" w:lineRule="auto"/>
        <w:jc w:val="both"/>
      </w:pPr>
      <w:r>
        <w:t xml:space="preserve">Wylot LW I-2 w km 20+64.82 DG 604301K; </w:t>
      </w:r>
      <w:r w:rsidR="00F65E26" w:rsidRPr="00962821">
        <w:t>km 0+199.60 potoku Bez Nazwy III</w:t>
      </w:r>
      <w:r w:rsidR="00F65E26" w:rsidRPr="00962821">
        <w:rPr>
          <w:rFonts w:cstheme="minorHAnsi"/>
          <w:lang w:bidi="en-US"/>
        </w:rPr>
        <w:t>,</w:t>
      </w:r>
    </w:p>
    <w:p w:rsidR="00F65E26" w:rsidRPr="00F65E26" w:rsidRDefault="00F65E26" w:rsidP="000922AF">
      <w:pPr>
        <w:pStyle w:val="Akapitzlist"/>
        <w:numPr>
          <w:ilvl w:val="0"/>
          <w:numId w:val="28"/>
        </w:numPr>
        <w:spacing w:line="276" w:lineRule="auto"/>
      </w:pPr>
      <w:r w:rsidRPr="00F65E26">
        <w:t>wylot LW I-3 w km 2+141.94 DG 604301K,</w:t>
      </w:r>
    </w:p>
    <w:p w:rsidR="00F65E26" w:rsidRPr="00F65E26" w:rsidRDefault="00F65E26" w:rsidP="000922AF">
      <w:pPr>
        <w:pStyle w:val="Akapitzlist"/>
        <w:numPr>
          <w:ilvl w:val="0"/>
          <w:numId w:val="28"/>
        </w:numPr>
        <w:spacing w:line="276" w:lineRule="auto"/>
      </w:pPr>
      <w:r w:rsidRPr="00F65E26">
        <w:t>wylot LW I-4 w km 2+494.49 DG 604301K; km 0+157.97 potoku Bez Nazwy II,</w:t>
      </w:r>
    </w:p>
    <w:p w:rsidR="00F65E26" w:rsidRPr="00F65E26" w:rsidRDefault="00F65E26" w:rsidP="000922AF">
      <w:pPr>
        <w:pStyle w:val="Akapitzlist"/>
        <w:numPr>
          <w:ilvl w:val="0"/>
          <w:numId w:val="28"/>
        </w:numPr>
        <w:spacing w:line="276" w:lineRule="auto"/>
      </w:pPr>
      <w:r w:rsidRPr="00F65E26">
        <w:lastRenderedPageBreak/>
        <w:t xml:space="preserve">wylot LW I-5 w km 2+781.30 DG 604301K; km 15+346.30 potoku </w:t>
      </w:r>
      <w:proofErr w:type="spellStart"/>
      <w:r w:rsidRPr="00F65E26">
        <w:t>Kasinczanka</w:t>
      </w:r>
      <w:proofErr w:type="spellEnd"/>
      <w:r w:rsidRPr="00F65E26">
        <w:t>,</w:t>
      </w:r>
    </w:p>
    <w:p w:rsidR="00F65E26" w:rsidRDefault="00F65E26" w:rsidP="000922AF">
      <w:pPr>
        <w:pStyle w:val="Akapitzlist"/>
        <w:numPr>
          <w:ilvl w:val="0"/>
          <w:numId w:val="26"/>
        </w:numPr>
        <w:spacing w:line="276" w:lineRule="auto"/>
      </w:pPr>
      <w:r>
        <w:t>Likwidację rowów przydrożnych</w:t>
      </w:r>
      <w:r w:rsidR="00984C4C">
        <w:t xml:space="preserve"> poprzez zasypanie</w:t>
      </w:r>
    </w:p>
    <w:p w:rsidR="00F65E26" w:rsidRPr="001D3353" w:rsidRDefault="00F65E26" w:rsidP="00584B60">
      <w:pPr>
        <w:spacing w:line="276" w:lineRule="auto"/>
        <w:ind w:firstLine="284"/>
      </w:pPr>
      <w:r w:rsidRPr="00486581">
        <w:t xml:space="preserve">Likwidacja rowu polega na zasypaniu istniejącego rowu i usunięciu przepustów spod zjazdów znajdujących w ciągu rowu. W miejsce istniejącego rowu zaprojektowano chodniki, pobocza oraz fragment jezdni drogi </w:t>
      </w:r>
      <w:r w:rsidRPr="001D3353">
        <w:t>gminnej. Teren zostanie wyprofilowany zgodnie z lokalnym pochyleniem.</w:t>
      </w:r>
    </w:p>
    <w:p w:rsidR="00F65E26" w:rsidRPr="001D3353" w:rsidRDefault="00F65E26" w:rsidP="000922AF">
      <w:pPr>
        <w:pStyle w:val="Akapitzlist"/>
        <w:numPr>
          <w:ilvl w:val="1"/>
          <w:numId w:val="22"/>
        </w:numPr>
        <w:tabs>
          <w:tab w:val="left" w:pos="454"/>
        </w:tabs>
        <w:spacing w:after="120" w:line="276" w:lineRule="auto"/>
        <w:jc w:val="both"/>
      </w:pPr>
      <w:r w:rsidRPr="001D3353">
        <w:t>km 2+484.92 – 2+490.35, DG 604301K, str. lewa;</w:t>
      </w:r>
    </w:p>
    <w:p w:rsidR="00F65E26" w:rsidRPr="001D3353" w:rsidRDefault="00F65E26" w:rsidP="000922AF">
      <w:pPr>
        <w:pStyle w:val="Akapitzlist"/>
        <w:numPr>
          <w:ilvl w:val="1"/>
          <w:numId w:val="22"/>
        </w:numPr>
        <w:tabs>
          <w:tab w:val="left" w:pos="454"/>
        </w:tabs>
        <w:spacing w:after="120" w:line="276" w:lineRule="auto"/>
        <w:jc w:val="both"/>
      </w:pPr>
      <w:r w:rsidRPr="001D3353">
        <w:t>km 2+618.12 – 0+035.03, DG 604301K, str. lewa oraz prawa;</w:t>
      </w:r>
    </w:p>
    <w:p w:rsidR="00F65E26" w:rsidRDefault="00F65E26" w:rsidP="000922AF">
      <w:pPr>
        <w:pStyle w:val="Akapitzlist"/>
        <w:numPr>
          <w:ilvl w:val="1"/>
          <w:numId w:val="22"/>
        </w:numPr>
        <w:tabs>
          <w:tab w:val="left" w:pos="454"/>
        </w:tabs>
        <w:spacing w:after="120" w:line="276" w:lineRule="auto"/>
        <w:jc w:val="both"/>
      </w:pPr>
      <w:r w:rsidRPr="001D3353">
        <w:t>km 2+618.12 – 2+739.54, DG 604301K, str. prawa;</w:t>
      </w:r>
    </w:p>
    <w:p w:rsidR="00F65E26" w:rsidRPr="001D3353" w:rsidRDefault="00F65E26" w:rsidP="000922AF">
      <w:pPr>
        <w:pStyle w:val="Akapitzlist"/>
        <w:numPr>
          <w:ilvl w:val="1"/>
          <w:numId w:val="22"/>
        </w:numPr>
        <w:tabs>
          <w:tab w:val="left" w:pos="454"/>
        </w:tabs>
        <w:spacing w:after="120" w:line="276" w:lineRule="auto"/>
        <w:jc w:val="both"/>
      </w:pPr>
      <w:r>
        <w:t xml:space="preserve">km 2+842.60 – 2+981.23, </w:t>
      </w:r>
      <w:r w:rsidRPr="001D3353">
        <w:t>DG 604301K, str. lewa;</w:t>
      </w:r>
    </w:p>
    <w:p w:rsidR="00984C4C" w:rsidRDefault="00F65E26" w:rsidP="000922AF">
      <w:pPr>
        <w:pStyle w:val="Akapitzlist"/>
        <w:numPr>
          <w:ilvl w:val="1"/>
          <w:numId w:val="22"/>
        </w:numPr>
        <w:tabs>
          <w:tab w:val="left" w:pos="454"/>
        </w:tabs>
        <w:spacing w:after="120" w:line="276" w:lineRule="auto"/>
        <w:jc w:val="both"/>
      </w:pPr>
      <w:r w:rsidRPr="001D3353">
        <w:t>km 2+984.60 – 3+022.79, DG 604301K, str. prawa;</w:t>
      </w:r>
    </w:p>
    <w:p w:rsidR="00984C4C" w:rsidRDefault="00984C4C" w:rsidP="000922AF">
      <w:pPr>
        <w:pStyle w:val="Akapitzlist"/>
        <w:numPr>
          <w:ilvl w:val="0"/>
          <w:numId w:val="26"/>
        </w:numPr>
        <w:tabs>
          <w:tab w:val="left" w:pos="454"/>
        </w:tabs>
        <w:spacing w:after="120" w:line="276" w:lineRule="auto"/>
        <w:jc w:val="both"/>
      </w:pPr>
      <w:r>
        <w:t>Likwidację przepustów na rowach przydrożnych, poprzez zasypanie.</w:t>
      </w:r>
    </w:p>
    <w:p w:rsidR="00CA052A" w:rsidRPr="00984C4C" w:rsidRDefault="00984C4C" w:rsidP="000922AF">
      <w:pPr>
        <w:pStyle w:val="Akapitzlist"/>
        <w:numPr>
          <w:ilvl w:val="0"/>
          <w:numId w:val="26"/>
        </w:numPr>
        <w:tabs>
          <w:tab w:val="left" w:pos="454"/>
        </w:tabs>
        <w:spacing w:line="276" w:lineRule="auto"/>
        <w:jc w:val="both"/>
      </w:pPr>
      <w:r>
        <w:t>Przebudowę rowów przydrożnych</w:t>
      </w:r>
      <w:bookmarkEnd w:id="75"/>
    </w:p>
    <w:p w:rsidR="00CA052A" w:rsidRDefault="00CA052A" w:rsidP="00584B60">
      <w:pPr>
        <w:spacing w:line="276" w:lineRule="auto"/>
        <w:ind w:left="141" w:firstLine="143"/>
        <w:jc w:val="both"/>
      </w:pPr>
      <w:bookmarkStart w:id="77" w:name="_Hlk126050598"/>
      <w:r>
        <w:t>Zaprojektowano przebudowę rowu</w:t>
      </w:r>
      <w:r w:rsidR="00984C4C">
        <w:t xml:space="preserve"> o szerokości 0.5 m</w:t>
      </w:r>
      <w:r>
        <w:t xml:space="preserve">, która polegać będzie na zastąpieniu rowu ziemnego betonowym korytkiem </w:t>
      </w:r>
      <w:proofErr w:type="spellStart"/>
      <w:r>
        <w:t>muldowym</w:t>
      </w:r>
      <w:proofErr w:type="spellEnd"/>
      <w:r>
        <w:t xml:space="preserve"> na warstwie betonu kl. C16/20 oraz wyprofilowaniu skarp w stosunku 1:1 oraz umocnieniu betonowymi płytami ażurowymi.</w:t>
      </w:r>
    </w:p>
    <w:p w:rsidR="00CA052A" w:rsidRPr="00813986" w:rsidRDefault="00CA052A" w:rsidP="00584B60">
      <w:pPr>
        <w:spacing w:line="276" w:lineRule="auto"/>
        <w:ind w:left="141" w:firstLine="143"/>
        <w:jc w:val="both"/>
      </w:pPr>
      <w:r w:rsidRPr="00813986">
        <w:t>Zestawienie przebudowywanego rowu przydrożnego:</w:t>
      </w:r>
    </w:p>
    <w:bookmarkEnd w:id="77"/>
    <w:p w:rsidR="00CA052A" w:rsidRPr="00BA6C7D" w:rsidRDefault="00CA052A" w:rsidP="000922AF">
      <w:pPr>
        <w:pStyle w:val="Akapitzlist"/>
        <w:numPr>
          <w:ilvl w:val="1"/>
          <w:numId w:val="22"/>
        </w:numPr>
        <w:tabs>
          <w:tab w:val="left" w:pos="454"/>
        </w:tabs>
        <w:spacing w:after="120" w:line="276" w:lineRule="auto"/>
        <w:jc w:val="both"/>
      </w:pPr>
      <w:r w:rsidRPr="00BA6C7D">
        <w:t>km 2+293.84 str. prawa – 2+36</w:t>
      </w:r>
      <w:r w:rsidR="00BA6C7D" w:rsidRPr="00BA6C7D">
        <w:t>9</w:t>
      </w:r>
      <w:r w:rsidRPr="00BA6C7D">
        <w:t>.91, str. lewa, DG 604301K</w:t>
      </w:r>
    </w:p>
    <w:p w:rsidR="00984C4C" w:rsidRDefault="00CA052A" w:rsidP="000922AF">
      <w:pPr>
        <w:pStyle w:val="Akapitzlist"/>
        <w:numPr>
          <w:ilvl w:val="1"/>
          <w:numId w:val="22"/>
        </w:numPr>
        <w:tabs>
          <w:tab w:val="left" w:pos="454"/>
        </w:tabs>
        <w:spacing w:after="120" w:line="276" w:lineRule="auto"/>
        <w:jc w:val="both"/>
      </w:pPr>
      <w:r w:rsidRPr="00BA6C7D">
        <w:t>km 2+433.70 – 2+4</w:t>
      </w:r>
      <w:r w:rsidR="00BA6C7D" w:rsidRPr="00BA6C7D">
        <w:t>84</w:t>
      </w:r>
      <w:r w:rsidRPr="00BA6C7D">
        <w:t>.</w:t>
      </w:r>
      <w:r w:rsidR="00BA6C7D" w:rsidRPr="00BA6C7D">
        <w:t>92</w:t>
      </w:r>
      <w:r w:rsidRPr="00BA6C7D">
        <w:t>, DG 604301K, str. lewa;</w:t>
      </w:r>
      <w:r w:rsidR="00F65E26">
        <w:t xml:space="preserve"> </w:t>
      </w:r>
    </w:p>
    <w:p w:rsidR="00984C4C" w:rsidRPr="00984C4C" w:rsidRDefault="00984C4C" w:rsidP="000922AF">
      <w:pPr>
        <w:pStyle w:val="Akapitzlist"/>
        <w:numPr>
          <w:ilvl w:val="0"/>
          <w:numId w:val="26"/>
        </w:numPr>
        <w:tabs>
          <w:tab w:val="left" w:pos="454"/>
        </w:tabs>
        <w:spacing w:after="120" w:line="276" w:lineRule="auto"/>
        <w:jc w:val="both"/>
      </w:pPr>
      <w:r w:rsidRPr="00AD7368">
        <w:rPr>
          <w:rFonts w:cstheme="minorHAnsi"/>
        </w:rPr>
        <w:t>Wykonanie przepustów na przebudowywanych rowach przydrożnych</w:t>
      </w:r>
    </w:p>
    <w:p w:rsidR="00984C4C" w:rsidRPr="00BA6C7D" w:rsidRDefault="00984C4C" w:rsidP="000922AF">
      <w:pPr>
        <w:pStyle w:val="Akapitzlist"/>
        <w:numPr>
          <w:ilvl w:val="0"/>
          <w:numId w:val="26"/>
        </w:numPr>
        <w:tabs>
          <w:tab w:val="left" w:pos="454"/>
        </w:tabs>
        <w:spacing w:after="120" w:line="312" w:lineRule="auto"/>
        <w:jc w:val="both"/>
      </w:pPr>
      <w:r w:rsidRPr="00984C4C">
        <w:t>Budowę rowów przydrożnych o przekroju trapezowym</w:t>
      </w:r>
    </w:p>
    <w:p w:rsidR="00CA052A" w:rsidRPr="008F3AF8" w:rsidRDefault="00CA052A" w:rsidP="00584B60">
      <w:pPr>
        <w:spacing w:line="276" w:lineRule="auto"/>
        <w:ind w:firstLine="284"/>
        <w:jc w:val="both"/>
      </w:pPr>
      <w:r w:rsidRPr="00B53DE4">
        <w:t>Budowa rowu polega na wyprofilowaniu skarp do pochylenia 1:1, u podnóża skarp zastosowano korytko muldowe 50x50</w:t>
      </w:r>
      <w:r>
        <w:t>x15</w:t>
      </w:r>
      <w:r w:rsidRPr="00B53DE4">
        <w:t xml:space="preserve"> cm na warstwie betonu C16/20 grubości 15cm. W ramach budowy rowu pod zjazdami zastosowano przepusty PP Ø</w:t>
      </w:r>
      <w:r>
        <w:t>5</w:t>
      </w:r>
      <w:r w:rsidRPr="00B53DE4">
        <w:t>00 w celu umożliwienia przepływu wód w kierunki odbiornika, wlot i wylot przepustów umocniony ścianką betonową grubości 30 cm .</w:t>
      </w:r>
    </w:p>
    <w:p w:rsidR="00CA052A" w:rsidRPr="00D246C6" w:rsidRDefault="00CA052A" w:rsidP="000922AF">
      <w:pPr>
        <w:pStyle w:val="Akapitzlist"/>
        <w:numPr>
          <w:ilvl w:val="0"/>
          <w:numId w:val="23"/>
        </w:numPr>
        <w:tabs>
          <w:tab w:val="left" w:pos="454"/>
        </w:tabs>
        <w:spacing w:after="120" w:line="276" w:lineRule="auto"/>
        <w:jc w:val="both"/>
      </w:pPr>
      <w:r w:rsidRPr="00D246C6">
        <w:t>km 2+510.42 – 2+543.78, DG 604301K, str. lewa</w:t>
      </w:r>
    </w:p>
    <w:p w:rsidR="00CA052A" w:rsidRPr="00273BFC" w:rsidRDefault="00CA052A" w:rsidP="000922AF">
      <w:pPr>
        <w:pStyle w:val="Akapitzlist"/>
        <w:numPr>
          <w:ilvl w:val="0"/>
          <w:numId w:val="23"/>
        </w:numPr>
        <w:tabs>
          <w:tab w:val="left" w:pos="454"/>
        </w:tabs>
        <w:spacing w:after="120" w:line="276" w:lineRule="auto"/>
        <w:jc w:val="both"/>
      </w:pPr>
      <w:r w:rsidRPr="00273BFC">
        <w:t>km 0+05</w:t>
      </w:r>
      <w:r w:rsidR="00984C4C">
        <w:t>3</w:t>
      </w:r>
      <w:r w:rsidRPr="00273BFC">
        <w:t>.</w:t>
      </w:r>
      <w:r w:rsidR="00984C4C">
        <w:t>3</w:t>
      </w:r>
      <w:r w:rsidRPr="00273BFC">
        <w:t>9, str. prawa – 2+728.76, str. lewa, DG 604301K;</w:t>
      </w:r>
    </w:p>
    <w:p w:rsidR="00CA052A" w:rsidRPr="00273BFC" w:rsidRDefault="00CA052A" w:rsidP="000922AF">
      <w:pPr>
        <w:pStyle w:val="Akapitzlist"/>
        <w:numPr>
          <w:ilvl w:val="0"/>
          <w:numId w:val="23"/>
        </w:numPr>
        <w:tabs>
          <w:tab w:val="left" w:pos="454"/>
        </w:tabs>
        <w:spacing w:after="120" w:line="276" w:lineRule="auto"/>
        <w:jc w:val="both"/>
      </w:pPr>
      <w:r w:rsidRPr="00273BFC">
        <w:t>km 2+752.</w:t>
      </w:r>
      <w:r w:rsidR="00273BFC" w:rsidRPr="00273BFC">
        <w:t>59</w:t>
      </w:r>
      <w:r w:rsidRPr="00273BFC">
        <w:t xml:space="preserve"> – 2+93</w:t>
      </w:r>
      <w:r w:rsidR="00273BFC" w:rsidRPr="00273BFC">
        <w:t>1</w:t>
      </w:r>
      <w:r w:rsidRPr="00273BFC">
        <w:t>.</w:t>
      </w:r>
      <w:r w:rsidR="00273BFC" w:rsidRPr="00273BFC">
        <w:t>69</w:t>
      </w:r>
      <w:r w:rsidRPr="00273BFC">
        <w:t>, DG 604301K, str. lewa</w:t>
      </w:r>
    </w:p>
    <w:p w:rsidR="00CA052A" w:rsidRPr="00273BFC" w:rsidRDefault="00CA052A" w:rsidP="000922AF">
      <w:pPr>
        <w:pStyle w:val="Akapitzlist"/>
        <w:numPr>
          <w:ilvl w:val="0"/>
          <w:numId w:val="23"/>
        </w:numPr>
        <w:tabs>
          <w:tab w:val="left" w:pos="454"/>
        </w:tabs>
        <w:spacing w:after="120" w:line="276" w:lineRule="auto"/>
        <w:jc w:val="both"/>
      </w:pPr>
      <w:r w:rsidRPr="00273BFC">
        <w:t>km 2+989.</w:t>
      </w:r>
      <w:r w:rsidR="00273BFC" w:rsidRPr="00273BFC">
        <w:t>76</w:t>
      </w:r>
      <w:r w:rsidRPr="00273BFC">
        <w:t xml:space="preserve"> – 3+033.</w:t>
      </w:r>
      <w:r w:rsidR="00273BFC" w:rsidRPr="00273BFC">
        <w:t>0</w:t>
      </w:r>
      <w:r w:rsidRPr="00273BFC">
        <w:t>8, DG 604301K, str. prawa</w:t>
      </w:r>
    </w:p>
    <w:p w:rsidR="00CA052A" w:rsidRPr="00273BFC" w:rsidRDefault="00CA052A" w:rsidP="000922AF">
      <w:pPr>
        <w:pStyle w:val="Akapitzlist"/>
        <w:numPr>
          <w:ilvl w:val="0"/>
          <w:numId w:val="23"/>
        </w:numPr>
        <w:tabs>
          <w:tab w:val="left" w:pos="454"/>
        </w:tabs>
        <w:spacing w:after="120" w:line="276" w:lineRule="auto"/>
        <w:jc w:val="both"/>
      </w:pPr>
      <w:r w:rsidRPr="00273BFC">
        <w:t>km 2+999.15 – 3+015.</w:t>
      </w:r>
      <w:r w:rsidR="00273BFC" w:rsidRPr="00273BFC">
        <w:t>59</w:t>
      </w:r>
      <w:r w:rsidRPr="00273BFC">
        <w:t>, DG 604301K, str. lewa</w:t>
      </w:r>
    </w:p>
    <w:p w:rsidR="00CA052A" w:rsidRDefault="00CA052A" w:rsidP="000922AF">
      <w:pPr>
        <w:pStyle w:val="Akapitzlist"/>
        <w:numPr>
          <w:ilvl w:val="0"/>
          <w:numId w:val="23"/>
        </w:numPr>
        <w:tabs>
          <w:tab w:val="left" w:pos="454"/>
        </w:tabs>
        <w:spacing w:after="120" w:line="276" w:lineRule="auto"/>
        <w:jc w:val="both"/>
      </w:pPr>
      <w:r w:rsidRPr="00273BFC">
        <w:t>km 3+025.</w:t>
      </w:r>
      <w:r w:rsidR="00273BFC" w:rsidRPr="00273BFC">
        <w:t>57</w:t>
      </w:r>
      <w:r w:rsidRPr="00273BFC">
        <w:t xml:space="preserve"> – 3+030.82, DG 604301K, str. lewa</w:t>
      </w:r>
    </w:p>
    <w:p w:rsidR="00984C4C" w:rsidRDefault="00984C4C" w:rsidP="000922AF">
      <w:pPr>
        <w:pStyle w:val="Akapitzlist"/>
        <w:numPr>
          <w:ilvl w:val="0"/>
          <w:numId w:val="26"/>
        </w:numPr>
        <w:tabs>
          <w:tab w:val="left" w:pos="454"/>
        </w:tabs>
        <w:spacing w:after="120" w:line="276" w:lineRule="auto"/>
        <w:jc w:val="both"/>
      </w:pPr>
      <w:r w:rsidRPr="00984C4C">
        <w:t>Wykonanie przepustów na budowanych rowach przydrożnych</w:t>
      </w:r>
    </w:p>
    <w:p w:rsidR="00984C4C" w:rsidRPr="00273BFC" w:rsidRDefault="00984C4C" w:rsidP="00584B60">
      <w:pPr>
        <w:tabs>
          <w:tab w:val="left" w:pos="454"/>
        </w:tabs>
        <w:spacing w:after="120" w:line="276" w:lineRule="auto"/>
        <w:jc w:val="both"/>
      </w:pPr>
      <w:r>
        <w:tab/>
      </w:r>
      <w:r w:rsidRPr="00B53DE4">
        <w:t>W ramach budowy rowu pod zjazdami zastosowano przepusty PP Ø</w:t>
      </w:r>
      <w:r>
        <w:t>5</w:t>
      </w:r>
      <w:r w:rsidRPr="00B53DE4">
        <w:t>00 w celu umożliwienia przepływu wód w kierunki odbiornika, wlot i wylot przepustów umocniony ścianką betonową grubości 30 cm .</w:t>
      </w:r>
    </w:p>
    <w:p w:rsidR="00984C4C" w:rsidRDefault="00984C4C" w:rsidP="00584B60">
      <w:pPr>
        <w:pStyle w:val="Nagwek4"/>
        <w:numPr>
          <w:ilvl w:val="4"/>
          <w:numId w:val="6"/>
        </w:numPr>
        <w:spacing w:line="276" w:lineRule="auto"/>
        <w:jc w:val="both"/>
      </w:pPr>
      <w:bookmarkStart w:id="78" w:name="_Toc171594251"/>
      <w:bookmarkStart w:id="79" w:name="_Toc151624430"/>
      <w:r>
        <w:t>W</w:t>
      </w:r>
      <w:r w:rsidRPr="00984C4C">
        <w:t xml:space="preserve">ykonanie wylotów z kanalizacji deszczowej do wód powierzchniowych potoków Bez Nazwy II, Bez Nazwy III oraz </w:t>
      </w:r>
      <w:proofErr w:type="spellStart"/>
      <w:r w:rsidRPr="00984C4C">
        <w:t>Kasinczanka</w:t>
      </w:r>
      <w:proofErr w:type="spellEnd"/>
      <w:r w:rsidRPr="00984C4C">
        <w:t xml:space="preserve"> ora ziemi, wraz umocnieniem skarp</w:t>
      </w:r>
      <w:bookmarkEnd w:id="78"/>
    </w:p>
    <w:p w:rsidR="00984C4C" w:rsidRDefault="00984C4C" w:rsidP="000922AF">
      <w:pPr>
        <w:pStyle w:val="Akapitzlist"/>
        <w:numPr>
          <w:ilvl w:val="1"/>
          <w:numId w:val="30"/>
        </w:numPr>
        <w:tabs>
          <w:tab w:val="left" w:pos="454"/>
        </w:tabs>
        <w:spacing w:after="120" w:line="276" w:lineRule="auto"/>
        <w:jc w:val="both"/>
      </w:pPr>
      <w:r>
        <w:t>WI-1 – km 2+063.60 DG 604301K, str. lewa; km 0+199.67 potoku Bez Nazwy III, str. lewa</w:t>
      </w:r>
    </w:p>
    <w:p w:rsidR="00984C4C" w:rsidRDefault="00984C4C" w:rsidP="000922AF">
      <w:pPr>
        <w:pStyle w:val="Akapitzlist"/>
        <w:numPr>
          <w:ilvl w:val="1"/>
          <w:numId w:val="30"/>
        </w:numPr>
        <w:tabs>
          <w:tab w:val="left" w:pos="454"/>
        </w:tabs>
        <w:spacing w:after="120" w:line="276" w:lineRule="auto"/>
        <w:jc w:val="both"/>
      </w:pPr>
      <w:r>
        <w:t>WI-2 – km 2+493.33 DG 604301K, str. lewa; km 0+157.71 potoku Bez Nazwy II, str. prawa</w:t>
      </w:r>
    </w:p>
    <w:p w:rsidR="00984C4C" w:rsidRDefault="00984C4C" w:rsidP="000922AF">
      <w:pPr>
        <w:pStyle w:val="Akapitzlist"/>
        <w:numPr>
          <w:ilvl w:val="1"/>
          <w:numId w:val="30"/>
        </w:numPr>
        <w:tabs>
          <w:tab w:val="left" w:pos="454"/>
        </w:tabs>
        <w:spacing w:after="120" w:line="276" w:lineRule="auto"/>
        <w:jc w:val="both"/>
      </w:pPr>
      <w:r>
        <w:t>WI-3 – km 2+499.64 DG 604301K, str. lewa; km 0+157.45 potoku Bez Nazwy II, str. lewa</w:t>
      </w:r>
    </w:p>
    <w:p w:rsidR="00984C4C" w:rsidRDefault="00984C4C" w:rsidP="000922AF">
      <w:pPr>
        <w:pStyle w:val="Akapitzlist"/>
        <w:numPr>
          <w:ilvl w:val="1"/>
          <w:numId w:val="30"/>
        </w:numPr>
        <w:tabs>
          <w:tab w:val="left" w:pos="454"/>
        </w:tabs>
        <w:spacing w:after="120" w:line="276" w:lineRule="auto"/>
        <w:jc w:val="both"/>
      </w:pPr>
      <w:r>
        <w:t xml:space="preserve">WI-4 – km 2+730.45 DG 604301K, str. lewa; km 15+398.93 potoku </w:t>
      </w:r>
      <w:proofErr w:type="spellStart"/>
      <w:r>
        <w:t>Kasinczanka</w:t>
      </w:r>
      <w:proofErr w:type="spellEnd"/>
      <w:r>
        <w:t>, str. prawa</w:t>
      </w:r>
    </w:p>
    <w:p w:rsidR="00984C4C" w:rsidRDefault="00984C4C" w:rsidP="000922AF">
      <w:pPr>
        <w:pStyle w:val="Akapitzlist"/>
        <w:numPr>
          <w:ilvl w:val="1"/>
          <w:numId w:val="30"/>
        </w:numPr>
        <w:tabs>
          <w:tab w:val="left" w:pos="454"/>
        </w:tabs>
        <w:spacing w:after="120" w:line="276" w:lineRule="auto"/>
        <w:jc w:val="both"/>
      </w:pPr>
      <w:r>
        <w:t xml:space="preserve">WI-5 – km 2+743.51 DG 604301K, str. prawa; km 15+379.92 potoku </w:t>
      </w:r>
      <w:proofErr w:type="spellStart"/>
      <w:r>
        <w:t>Kasinczanka</w:t>
      </w:r>
      <w:proofErr w:type="spellEnd"/>
      <w:r>
        <w:t>, str. prawa</w:t>
      </w:r>
    </w:p>
    <w:p w:rsidR="00984C4C" w:rsidRDefault="00984C4C" w:rsidP="000922AF">
      <w:pPr>
        <w:pStyle w:val="Akapitzlist"/>
        <w:numPr>
          <w:ilvl w:val="1"/>
          <w:numId w:val="30"/>
        </w:numPr>
        <w:tabs>
          <w:tab w:val="left" w:pos="454"/>
        </w:tabs>
        <w:spacing w:after="120" w:line="276" w:lineRule="auto"/>
        <w:jc w:val="both"/>
      </w:pPr>
      <w:r>
        <w:t xml:space="preserve">WI-6 – km 2+748.91 DG 604301K, str. prawa; km 15+379.10 potoku </w:t>
      </w:r>
      <w:proofErr w:type="spellStart"/>
      <w:r>
        <w:t>Kasinczanka</w:t>
      </w:r>
      <w:proofErr w:type="spellEnd"/>
      <w:r>
        <w:t>, str. lewa</w:t>
      </w:r>
    </w:p>
    <w:p w:rsidR="00984C4C" w:rsidRPr="00CC4DED" w:rsidRDefault="00984C4C" w:rsidP="000922AF">
      <w:pPr>
        <w:pStyle w:val="Akapitzlist"/>
        <w:numPr>
          <w:ilvl w:val="1"/>
          <w:numId w:val="30"/>
        </w:numPr>
        <w:tabs>
          <w:tab w:val="left" w:pos="454"/>
        </w:tabs>
        <w:spacing w:after="120" w:line="276" w:lineRule="auto"/>
        <w:jc w:val="both"/>
      </w:pPr>
      <w:r w:rsidRPr="00CC4DED">
        <w:t>WkI-1 – km 1+592.47, DG 604301K, str. lewa</w:t>
      </w:r>
    </w:p>
    <w:p w:rsidR="00984C4C" w:rsidRPr="00CC4DED" w:rsidRDefault="00984C4C" w:rsidP="000922AF">
      <w:pPr>
        <w:pStyle w:val="Akapitzlist"/>
        <w:numPr>
          <w:ilvl w:val="1"/>
          <w:numId w:val="30"/>
        </w:numPr>
        <w:tabs>
          <w:tab w:val="left" w:pos="454"/>
        </w:tabs>
        <w:spacing w:after="120" w:line="276" w:lineRule="auto"/>
        <w:jc w:val="both"/>
      </w:pPr>
      <w:r w:rsidRPr="00CC4DED">
        <w:t>WkI-2 – km 2+141.94, DG 604301K,  str. prawa</w:t>
      </w:r>
    </w:p>
    <w:p w:rsidR="00984C4C" w:rsidRPr="00CC4DED" w:rsidRDefault="00984C4C" w:rsidP="000922AF">
      <w:pPr>
        <w:pStyle w:val="Akapitzlist"/>
        <w:numPr>
          <w:ilvl w:val="1"/>
          <w:numId w:val="30"/>
        </w:numPr>
        <w:tabs>
          <w:tab w:val="left" w:pos="454"/>
        </w:tabs>
        <w:spacing w:after="120" w:line="276" w:lineRule="auto"/>
        <w:jc w:val="both"/>
      </w:pPr>
      <w:r w:rsidRPr="00CC4DED">
        <w:t>WkI-3 – km 2+726.10, DG 604301K,  str. prawa</w:t>
      </w:r>
    </w:p>
    <w:p w:rsidR="00984C4C" w:rsidRPr="00CC4DED" w:rsidRDefault="00984C4C" w:rsidP="000922AF">
      <w:pPr>
        <w:pStyle w:val="Akapitzlist"/>
        <w:numPr>
          <w:ilvl w:val="1"/>
          <w:numId w:val="30"/>
        </w:numPr>
        <w:tabs>
          <w:tab w:val="left" w:pos="454"/>
        </w:tabs>
        <w:spacing w:after="120" w:line="276" w:lineRule="auto"/>
        <w:jc w:val="both"/>
      </w:pPr>
      <w:r w:rsidRPr="00CC4DED">
        <w:t>WkI-4 – km 2+892.09, DG 604301K,  str. lewa</w:t>
      </w:r>
    </w:p>
    <w:p w:rsidR="00984C4C" w:rsidRPr="00CC4DED" w:rsidRDefault="00984C4C" w:rsidP="000922AF">
      <w:pPr>
        <w:pStyle w:val="Akapitzlist"/>
        <w:numPr>
          <w:ilvl w:val="1"/>
          <w:numId w:val="30"/>
        </w:numPr>
        <w:tabs>
          <w:tab w:val="left" w:pos="454"/>
        </w:tabs>
        <w:spacing w:after="120" w:line="276" w:lineRule="auto"/>
        <w:jc w:val="both"/>
      </w:pPr>
      <w:r w:rsidRPr="00CC4DED">
        <w:t>WkI-5 – km 2+929.79, DG 604301K,  str. lewa</w:t>
      </w:r>
    </w:p>
    <w:p w:rsidR="00984C4C" w:rsidRDefault="00984C4C" w:rsidP="000922AF">
      <w:pPr>
        <w:pStyle w:val="Akapitzlist"/>
        <w:numPr>
          <w:ilvl w:val="1"/>
          <w:numId w:val="30"/>
        </w:numPr>
        <w:tabs>
          <w:tab w:val="left" w:pos="454"/>
        </w:tabs>
        <w:spacing w:after="120" w:line="276" w:lineRule="auto"/>
        <w:jc w:val="both"/>
      </w:pPr>
      <w:r w:rsidRPr="00CC4DED">
        <w:t>WkI-6 – km 2+968.22, DG 604301K, str. prawa</w:t>
      </w:r>
    </w:p>
    <w:p w:rsidR="00FE6473" w:rsidRPr="00FE6473" w:rsidRDefault="00FE6473" w:rsidP="00584B60">
      <w:pPr>
        <w:spacing w:line="276" w:lineRule="auto"/>
        <w:jc w:val="both"/>
        <w:rPr>
          <w:rFonts w:cs="Arial"/>
          <w:b/>
          <w:szCs w:val="20"/>
        </w:rPr>
      </w:pPr>
      <w:r w:rsidRPr="00FE6473">
        <w:rPr>
          <w:rFonts w:cs="Arial"/>
          <w:b/>
          <w:szCs w:val="20"/>
        </w:rPr>
        <w:t>Na powyższe prace uzyskano pozwolenie wodnoprawne znak: KR.ZUZ.</w:t>
      </w:r>
      <w:r>
        <w:rPr>
          <w:rFonts w:cs="Arial"/>
          <w:b/>
          <w:szCs w:val="20"/>
        </w:rPr>
        <w:t>2</w:t>
      </w:r>
      <w:r w:rsidRPr="00FE6473">
        <w:rPr>
          <w:rFonts w:cs="Arial"/>
          <w:b/>
          <w:szCs w:val="20"/>
        </w:rPr>
        <w:t>.4210.</w:t>
      </w:r>
      <w:r>
        <w:rPr>
          <w:rFonts w:cs="Arial"/>
          <w:b/>
          <w:szCs w:val="20"/>
        </w:rPr>
        <w:t>849</w:t>
      </w:r>
      <w:r w:rsidRPr="00FE6473">
        <w:rPr>
          <w:rFonts w:cs="Arial"/>
          <w:b/>
          <w:szCs w:val="20"/>
        </w:rPr>
        <w:t>.202</w:t>
      </w:r>
      <w:r>
        <w:rPr>
          <w:rFonts w:cs="Arial"/>
          <w:b/>
          <w:szCs w:val="20"/>
        </w:rPr>
        <w:t>3</w:t>
      </w:r>
      <w:r w:rsidRPr="00FE6473">
        <w:rPr>
          <w:rFonts w:cs="Arial"/>
          <w:b/>
          <w:szCs w:val="20"/>
        </w:rPr>
        <w:t>.</w:t>
      </w:r>
      <w:r>
        <w:rPr>
          <w:rFonts w:cs="Arial"/>
          <w:b/>
          <w:szCs w:val="20"/>
        </w:rPr>
        <w:t>MiW</w:t>
      </w:r>
      <w:r w:rsidRPr="00FE6473">
        <w:rPr>
          <w:rFonts w:cs="Arial"/>
          <w:b/>
          <w:szCs w:val="20"/>
        </w:rPr>
        <w:t xml:space="preserve"> z dnia </w:t>
      </w:r>
      <w:r>
        <w:rPr>
          <w:rFonts w:cs="Arial"/>
          <w:b/>
          <w:szCs w:val="20"/>
        </w:rPr>
        <w:t>28</w:t>
      </w:r>
      <w:r w:rsidRPr="00FE6473">
        <w:rPr>
          <w:rFonts w:cs="Arial"/>
          <w:b/>
          <w:szCs w:val="20"/>
        </w:rPr>
        <w:t>.0</w:t>
      </w:r>
      <w:r>
        <w:rPr>
          <w:rFonts w:cs="Arial"/>
          <w:b/>
          <w:szCs w:val="20"/>
        </w:rPr>
        <w:t>6</w:t>
      </w:r>
      <w:r w:rsidRPr="00FE6473">
        <w:rPr>
          <w:rFonts w:cs="Arial"/>
          <w:b/>
          <w:szCs w:val="20"/>
        </w:rPr>
        <w:t>.202</w:t>
      </w:r>
      <w:r>
        <w:rPr>
          <w:rFonts w:cs="Arial"/>
          <w:b/>
          <w:szCs w:val="20"/>
        </w:rPr>
        <w:t>4</w:t>
      </w:r>
      <w:r w:rsidRPr="00FE6473">
        <w:rPr>
          <w:rFonts w:cs="Arial"/>
          <w:b/>
          <w:szCs w:val="20"/>
        </w:rPr>
        <w:t xml:space="preserve"> r.</w:t>
      </w:r>
    </w:p>
    <w:p w:rsidR="00FE6473" w:rsidRPr="00984C4C" w:rsidRDefault="00FE6473" w:rsidP="00584B60">
      <w:pPr>
        <w:tabs>
          <w:tab w:val="left" w:pos="454"/>
        </w:tabs>
        <w:spacing w:after="120" w:line="276" w:lineRule="auto"/>
        <w:jc w:val="both"/>
      </w:pPr>
    </w:p>
    <w:p w:rsidR="00CA052A" w:rsidRPr="00D75AD1" w:rsidRDefault="00CA052A" w:rsidP="00584B60">
      <w:pPr>
        <w:pStyle w:val="Nagwek4"/>
        <w:spacing w:line="276" w:lineRule="auto"/>
      </w:pPr>
      <w:bookmarkStart w:id="80" w:name="_Toc171594252"/>
      <w:r w:rsidRPr="00D75AD1">
        <w:lastRenderedPageBreak/>
        <w:t>Budowa korytka kolejowego</w:t>
      </w:r>
      <w:bookmarkEnd w:id="79"/>
      <w:bookmarkEnd w:id="80"/>
    </w:p>
    <w:p w:rsidR="00CA052A" w:rsidRPr="00D75AD1" w:rsidRDefault="00CA052A" w:rsidP="00584B60">
      <w:pPr>
        <w:spacing w:line="276" w:lineRule="auto"/>
        <w:ind w:left="284"/>
        <w:jc w:val="both"/>
      </w:pPr>
      <w:bookmarkStart w:id="81" w:name="_Hlk126050619"/>
      <w:r w:rsidRPr="00D75AD1">
        <w:t xml:space="preserve">Zaprojektowano budowę kolejowego korytka betonowego o wymiarach 68x62x50 cm. </w:t>
      </w:r>
      <w:r w:rsidRPr="00D75AD1">
        <w:br/>
        <w:t>Zestawienie korytka:</w:t>
      </w:r>
    </w:p>
    <w:p w:rsidR="00CA052A" w:rsidRPr="007D0716" w:rsidRDefault="00CA052A" w:rsidP="000922AF">
      <w:pPr>
        <w:pStyle w:val="Akapitzlist"/>
        <w:numPr>
          <w:ilvl w:val="0"/>
          <w:numId w:val="19"/>
        </w:numPr>
        <w:spacing w:line="276" w:lineRule="auto"/>
        <w:jc w:val="both"/>
      </w:pPr>
      <w:r w:rsidRPr="007D0716">
        <w:t>km 1+</w:t>
      </w:r>
      <w:r w:rsidR="00D75AD1" w:rsidRPr="007D0716">
        <w:t>617</w:t>
      </w:r>
      <w:r w:rsidRPr="007D0716">
        <w:t>.</w:t>
      </w:r>
      <w:r w:rsidR="00D75AD1" w:rsidRPr="007D0716">
        <w:t>18 –</w:t>
      </w:r>
      <w:r w:rsidRPr="007D0716">
        <w:t xml:space="preserve"> 1+971.47, strona lewa;</w:t>
      </w:r>
    </w:p>
    <w:p w:rsidR="00CA052A" w:rsidRPr="007D0716" w:rsidRDefault="00CA052A" w:rsidP="000922AF">
      <w:pPr>
        <w:pStyle w:val="Akapitzlist"/>
        <w:numPr>
          <w:ilvl w:val="0"/>
          <w:numId w:val="19"/>
        </w:numPr>
        <w:spacing w:line="276" w:lineRule="auto"/>
        <w:jc w:val="both"/>
      </w:pPr>
      <w:r w:rsidRPr="007D0716">
        <w:t>km 2+543.78</w:t>
      </w:r>
      <w:r w:rsidR="00D75AD1" w:rsidRPr="007D0716">
        <w:t xml:space="preserve"> – </w:t>
      </w:r>
      <w:r w:rsidRPr="007D0716">
        <w:t>2+555.06, strona lewa;</w:t>
      </w:r>
    </w:p>
    <w:p w:rsidR="00A06AAF" w:rsidRPr="007D0716" w:rsidRDefault="00A06AAF" w:rsidP="000922AF">
      <w:pPr>
        <w:pStyle w:val="Akapitzlist"/>
        <w:numPr>
          <w:ilvl w:val="0"/>
          <w:numId w:val="19"/>
        </w:numPr>
        <w:spacing w:line="276" w:lineRule="auto"/>
        <w:jc w:val="both"/>
      </w:pPr>
      <w:r w:rsidRPr="007D0716">
        <w:t>km 2+595.05 – 2+739.54, strona prawa;</w:t>
      </w:r>
    </w:p>
    <w:p w:rsidR="00A06AAF" w:rsidRPr="007D0716" w:rsidRDefault="00A06AAF" w:rsidP="000922AF">
      <w:pPr>
        <w:pStyle w:val="Akapitzlist"/>
        <w:numPr>
          <w:ilvl w:val="0"/>
          <w:numId w:val="19"/>
        </w:numPr>
        <w:spacing w:line="276" w:lineRule="auto"/>
        <w:jc w:val="both"/>
      </w:pPr>
      <w:r w:rsidRPr="007D0716">
        <w:t>km 2+603.61 – 0+009.78, strona lewa;</w:t>
      </w:r>
    </w:p>
    <w:p w:rsidR="00CA052A" w:rsidRPr="007D0716" w:rsidRDefault="00CA052A" w:rsidP="000922AF">
      <w:pPr>
        <w:pStyle w:val="Akapitzlist"/>
        <w:numPr>
          <w:ilvl w:val="0"/>
          <w:numId w:val="19"/>
        </w:numPr>
        <w:spacing w:line="276" w:lineRule="auto"/>
        <w:jc w:val="both"/>
      </w:pPr>
      <w:r w:rsidRPr="007D0716">
        <w:t>km 2+972.55</w:t>
      </w:r>
      <w:r w:rsidR="00A06AAF" w:rsidRPr="007D0716">
        <w:t xml:space="preserve"> – </w:t>
      </w:r>
      <w:r w:rsidRPr="007D0716">
        <w:t>2+976.13, strona lewa;</w:t>
      </w:r>
    </w:p>
    <w:p w:rsidR="00CA052A" w:rsidRPr="00A06AAF" w:rsidRDefault="00CA052A" w:rsidP="000922AF">
      <w:pPr>
        <w:pStyle w:val="Akapitzlist"/>
        <w:numPr>
          <w:ilvl w:val="0"/>
          <w:numId w:val="19"/>
        </w:numPr>
        <w:spacing w:line="276" w:lineRule="auto"/>
        <w:jc w:val="both"/>
      </w:pPr>
      <w:r w:rsidRPr="00A06AAF">
        <w:t>km 2+983.16</w:t>
      </w:r>
      <w:r w:rsidR="00A06AAF" w:rsidRPr="00A06AAF">
        <w:t xml:space="preserve"> – </w:t>
      </w:r>
      <w:r w:rsidRPr="00A06AAF">
        <w:t>2+987.3</w:t>
      </w:r>
      <w:r w:rsidR="00A06AAF" w:rsidRPr="00A06AAF">
        <w:t>4</w:t>
      </w:r>
      <w:r w:rsidRPr="00A06AAF">
        <w:t>, strona lewa;</w:t>
      </w:r>
    </w:p>
    <w:bookmarkEnd w:id="81"/>
    <w:p w:rsidR="00CA052A" w:rsidRPr="00A06AAF" w:rsidRDefault="00CA052A" w:rsidP="00584B60">
      <w:pPr>
        <w:spacing w:line="276" w:lineRule="auto"/>
        <w:ind w:left="284"/>
      </w:pPr>
    </w:p>
    <w:p w:rsidR="00CA052A" w:rsidRPr="00A06AAF" w:rsidRDefault="00CA052A" w:rsidP="00094F6E">
      <w:pPr>
        <w:pStyle w:val="Nagwek4"/>
      </w:pPr>
      <w:bookmarkStart w:id="82" w:name="_Toc151624431"/>
      <w:bookmarkStart w:id="83" w:name="_Toc171594253"/>
      <w:r w:rsidRPr="00A06AAF">
        <w:t>Budowa korytka prefabrykowanego</w:t>
      </w:r>
      <w:bookmarkEnd w:id="82"/>
      <w:bookmarkEnd w:id="83"/>
    </w:p>
    <w:p w:rsidR="00CA052A" w:rsidRPr="00A06AAF" w:rsidRDefault="00CA052A" w:rsidP="00CA052A">
      <w:pPr>
        <w:spacing w:line="276" w:lineRule="auto"/>
        <w:ind w:firstLine="284"/>
        <w:jc w:val="both"/>
      </w:pPr>
      <w:bookmarkStart w:id="84" w:name="_Hlk126050640"/>
      <w:r w:rsidRPr="00A06AAF">
        <w:t>Zaprojektowano budowę prefabrykowanego korytka betonowego o wymiarach 400x400 mm na ławie z betonu kl. C16/20.</w:t>
      </w:r>
    </w:p>
    <w:p w:rsidR="00CA052A" w:rsidRPr="00A06AAF" w:rsidRDefault="00CA052A" w:rsidP="00CA052A">
      <w:pPr>
        <w:spacing w:line="276" w:lineRule="auto"/>
        <w:ind w:left="284"/>
        <w:jc w:val="both"/>
      </w:pPr>
      <w:r w:rsidRPr="00A06AAF">
        <w:t>Zestawienie korytka prefabrykowanego:</w:t>
      </w:r>
    </w:p>
    <w:p w:rsidR="00CA052A" w:rsidRPr="00A06AAF" w:rsidRDefault="00CA052A" w:rsidP="000922AF">
      <w:pPr>
        <w:pStyle w:val="Akapitzlist"/>
        <w:numPr>
          <w:ilvl w:val="0"/>
          <w:numId w:val="19"/>
        </w:numPr>
        <w:spacing w:line="276" w:lineRule="auto"/>
        <w:jc w:val="both"/>
      </w:pPr>
      <w:r w:rsidRPr="00A06AAF">
        <w:t xml:space="preserve">km 2+071.09 </w:t>
      </w:r>
      <w:r w:rsidR="00A06AAF" w:rsidRPr="00A06AAF">
        <w:t xml:space="preserve">– </w:t>
      </w:r>
      <w:r w:rsidRPr="00A06AAF">
        <w:t>2+</w:t>
      </w:r>
      <w:r w:rsidR="00A06AAF" w:rsidRPr="00A06AAF">
        <w:t>089</w:t>
      </w:r>
      <w:r w:rsidRPr="00A06AAF">
        <w:t>.</w:t>
      </w:r>
      <w:r w:rsidR="00A06AAF" w:rsidRPr="00A06AAF">
        <w:t>70</w:t>
      </w:r>
      <w:r w:rsidRPr="00A06AAF">
        <w:t xml:space="preserve"> – strona lewa</w:t>
      </w:r>
    </w:p>
    <w:p w:rsidR="00CA052A" w:rsidRPr="00A06AAF" w:rsidRDefault="00CA052A" w:rsidP="000922AF">
      <w:pPr>
        <w:pStyle w:val="Akapitzlist"/>
        <w:numPr>
          <w:ilvl w:val="0"/>
          <w:numId w:val="19"/>
        </w:numPr>
        <w:spacing w:line="276" w:lineRule="auto"/>
        <w:jc w:val="both"/>
      </w:pPr>
      <w:r w:rsidRPr="00A06AAF">
        <w:t xml:space="preserve">km 2+148.63 </w:t>
      </w:r>
      <w:r w:rsidR="00A06AAF" w:rsidRPr="00A06AAF">
        <w:t xml:space="preserve">– </w:t>
      </w:r>
      <w:r w:rsidRPr="00A06AAF">
        <w:t>2+299.52 – strona lewa</w:t>
      </w:r>
    </w:p>
    <w:p w:rsidR="00CA052A" w:rsidRPr="00A06AAF" w:rsidRDefault="00CA052A" w:rsidP="000922AF">
      <w:pPr>
        <w:pStyle w:val="Akapitzlist"/>
        <w:numPr>
          <w:ilvl w:val="0"/>
          <w:numId w:val="19"/>
        </w:numPr>
        <w:spacing w:line="276" w:lineRule="auto"/>
        <w:jc w:val="both"/>
      </w:pPr>
      <w:r w:rsidRPr="00A06AAF">
        <w:t xml:space="preserve">km 2+369.91 </w:t>
      </w:r>
      <w:r w:rsidR="00A06AAF" w:rsidRPr="00A06AAF">
        <w:t xml:space="preserve">– </w:t>
      </w:r>
      <w:r w:rsidRPr="00A06AAF">
        <w:t>2+38</w:t>
      </w:r>
      <w:r w:rsidR="00A06AAF" w:rsidRPr="00A06AAF">
        <w:t>6</w:t>
      </w:r>
      <w:r w:rsidRPr="00A06AAF">
        <w:t>.</w:t>
      </w:r>
      <w:r w:rsidR="00A06AAF" w:rsidRPr="00A06AAF">
        <w:t>09</w:t>
      </w:r>
      <w:r w:rsidRPr="00A06AAF">
        <w:t xml:space="preserve"> – strona lewa</w:t>
      </w:r>
    </w:p>
    <w:p w:rsidR="00CA052A" w:rsidRPr="003042F6" w:rsidRDefault="00CA052A" w:rsidP="000922AF">
      <w:pPr>
        <w:pStyle w:val="Akapitzlist"/>
        <w:numPr>
          <w:ilvl w:val="0"/>
          <w:numId w:val="19"/>
        </w:numPr>
        <w:spacing w:line="276" w:lineRule="auto"/>
        <w:jc w:val="both"/>
      </w:pPr>
      <w:r w:rsidRPr="003042F6">
        <w:t xml:space="preserve">km 2+412.48 </w:t>
      </w:r>
      <w:r w:rsidR="00A06AAF" w:rsidRPr="003042F6">
        <w:t xml:space="preserve">– </w:t>
      </w:r>
      <w:r w:rsidRPr="003042F6">
        <w:t>2+433.70 – strona lewa</w:t>
      </w:r>
    </w:p>
    <w:p w:rsidR="00A06AAF" w:rsidRPr="003042F6" w:rsidRDefault="00A06AAF" w:rsidP="00A06AAF">
      <w:pPr>
        <w:spacing w:line="276" w:lineRule="auto"/>
        <w:jc w:val="both"/>
      </w:pPr>
    </w:p>
    <w:p w:rsidR="00455BF1" w:rsidRPr="003042F6" w:rsidRDefault="00455BF1" w:rsidP="00094F6E">
      <w:pPr>
        <w:pStyle w:val="Nagwek4"/>
      </w:pPr>
      <w:bookmarkStart w:id="85" w:name="_Toc171594254"/>
      <w:bookmarkEnd w:id="84"/>
      <w:r w:rsidRPr="003042F6">
        <w:t>Budow</w:t>
      </w:r>
      <w:r w:rsidR="00387D83" w:rsidRPr="003042F6">
        <w:t>a</w:t>
      </w:r>
      <w:r w:rsidRPr="003042F6">
        <w:t xml:space="preserve"> odwodnienia lin</w:t>
      </w:r>
      <w:r w:rsidR="00387D83" w:rsidRPr="003042F6">
        <w:t>i</w:t>
      </w:r>
      <w:r w:rsidRPr="003042F6">
        <w:t>owego</w:t>
      </w:r>
      <w:bookmarkEnd w:id="76"/>
      <w:bookmarkEnd w:id="85"/>
    </w:p>
    <w:p w:rsidR="00D63BD2" w:rsidRPr="003042F6" w:rsidRDefault="00D63BD2" w:rsidP="00D63BD2">
      <w:pPr>
        <w:spacing w:line="276" w:lineRule="auto"/>
        <w:ind w:firstLine="284"/>
        <w:jc w:val="both"/>
        <w:rPr>
          <w:rFonts w:cs="Arial"/>
          <w:szCs w:val="20"/>
        </w:rPr>
      </w:pPr>
      <w:r w:rsidRPr="003042F6">
        <w:rPr>
          <w:rFonts w:cs="Arial"/>
          <w:szCs w:val="20"/>
        </w:rPr>
        <w:t xml:space="preserve">Zaprojektowano </w:t>
      </w:r>
      <w:bookmarkStart w:id="86" w:name="_Hlk94775349"/>
      <w:r w:rsidRPr="003042F6">
        <w:rPr>
          <w:rFonts w:cs="Arial"/>
          <w:szCs w:val="20"/>
        </w:rPr>
        <w:t xml:space="preserve">odwodnienie linowe </w:t>
      </w:r>
      <w:bookmarkStart w:id="87" w:name="_Hlk102046602"/>
      <w:r w:rsidRPr="003042F6">
        <w:rPr>
          <w:rFonts w:cs="Arial"/>
          <w:szCs w:val="20"/>
        </w:rPr>
        <w:t xml:space="preserve">z koryta betonowego o szerokości 40 cm i głębokości 40 cm, </w:t>
      </w:r>
      <w:proofErr w:type="spellStart"/>
      <w:r w:rsidRPr="003042F6">
        <w:rPr>
          <w:rFonts w:cs="Arial"/>
          <w:szCs w:val="20"/>
        </w:rPr>
        <w:t>przekrytego</w:t>
      </w:r>
      <w:proofErr w:type="spellEnd"/>
      <w:r w:rsidRPr="003042F6">
        <w:rPr>
          <w:rFonts w:cs="Arial"/>
          <w:szCs w:val="20"/>
        </w:rPr>
        <w:t xml:space="preserve"> kratami żeliwnymi D400. Woda opadowa będzie odprowadzona grawitacyjnie zgodnie z kierunkiem spływu do projektowanej kanalizacji deszczowej.</w:t>
      </w:r>
      <w:bookmarkEnd w:id="86"/>
      <w:bookmarkEnd w:id="87"/>
    </w:p>
    <w:p w:rsidR="00D63BD2" w:rsidRPr="003042F6" w:rsidRDefault="00D63BD2" w:rsidP="00D63BD2">
      <w:pPr>
        <w:spacing w:line="276" w:lineRule="auto"/>
        <w:ind w:firstLine="284"/>
        <w:jc w:val="both"/>
        <w:rPr>
          <w:rFonts w:cs="Arial"/>
          <w:szCs w:val="20"/>
        </w:rPr>
      </w:pPr>
      <w:r w:rsidRPr="003042F6">
        <w:rPr>
          <w:rFonts w:cs="Arial"/>
          <w:szCs w:val="20"/>
        </w:rPr>
        <w:t>Zestawienie odwodnienia liniowego:</w:t>
      </w:r>
    </w:p>
    <w:p w:rsidR="00A06AAF" w:rsidRPr="003042F6" w:rsidRDefault="00A06AAF" w:rsidP="000922AF">
      <w:pPr>
        <w:pStyle w:val="Akapitzlist"/>
        <w:numPr>
          <w:ilvl w:val="0"/>
          <w:numId w:val="20"/>
        </w:numPr>
        <w:spacing w:line="276" w:lineRule="auto"/>
        <w:jc w:val="both"/>
        <w:rPr>
          <w:rFonts w:cs="Arial"/>
          <w:szCs w:val="20"/>
        </w:rPr>
      </w:pPr>
      <w:r w:rsidRPr="003042F6">
        <w:rPr>
          <w:rFonts w:cs="Arial"/>
          <w:szCs w:val="20"/>
        </w:rPr>
        <w:t>km 2+075.87, długość: 7.0 m</w:t>
      </w:r>
      <w:r w:rsidR="00173460" w:rsidRPr="003042F6">
        <w:rPr>
          <w:rFonts w:cs="Arial"/>
          <w:szCs w:val="20"/>
        </w:rPr>
        <w:t xml:space="preserve"> – strona lewa;</w:t>
      </w:r>
    </w:p>
    <w:p w:rsidR="00BF3A92" w:rsidRPr="003042F6" w:rsidRDefault="00BF3A92" w:rsidP="000922AF">
      <w:pPr>
        <w:pStyle w:val="Akapitzlist"/>
        <w:numPr>
          <w:ilvl w:val="0"/>
          <w:numId w:val="20"/>
        </w:numPr>
        <w:spacing w:line="276" w:lineRule="auto"/>
        <w:jc w:val="both"/>
        <w:rPr>
          <w:rFonts w:cs="Arial"/>
          <w:szCs w:val="20"/>
        </w:rPr>
      </w:pPr>
      <w:r w:rsidRPr="003042F6">
        <w:rPr>
          <w:rFonts w:cs="Arial"/>
          <w:szCs w:val="20"/>
        </w:rPr>
        <w:t xml:space="preserve">km 2+094.56, długość: </w:t>
      </w:r>
      <w:r w:rsidR="00173460" w:rsidRPr="003042F6">
        <w:rPr>
          <w:rFonts w:cs="Arial"/>
          <w:szCs w:val="20"/>
        </w:rPr>
        <w:t>7</w:t>
      </w:r>
      <w:r w:rsidRPr="003042F6">
        <w:rPr>
          <w:rFonts w:cs="Arial"/>
          <w:szCs w:val="20"/>
        </w:rPr>
        <w:t>.</w:t>
      </w:r>
      <w:r w:rsidR="00173460" w:rsidRPr="003042F6">
        <w:rPr>
          <w:rFonts w:cs="Arial"/>
          <w:szCs w:val="20"/>
        </w:rPr>
        <w:t>8</w:t>
      </w:r>
      <w:r w:rsidRPr="003042F6">
        <w:rPr>
          <w:rFonts w:cs="Arial"/>
          <w:szCs w:val="20"/>
        </w:rPr>
        <w:t>0 m – strona lewa</w:t>
      </w:r>
      <w:r w:rsidR="00173460" w:rsidRPr="003042F6">
        <w:rPr>
          <w:rFonts w:cs="Arial"/>
          <w:szCs w:val="20"/>
        </w:rPr>
        <w:t>;</w:t>
      </w:r>
    </w:p>
    <w:p w:rsidR="00BF3A92" w:rsidRPr="003042F6" w:rsidRDefault="00BF3A92" w:rsidP="000922AF">
      <w:pPr>
        <w:pStyle w:val="Akapitzlist"/>
        <w:numPr>
          <w:ilvl w:val="0"/>
          <w:numId w:val="20"/>
        </w:numPr>
        <w:spacing w:line="276" w:lineRule="auto"/>
        <w:jc w:val="both"/>
        <w:rPr>
          <w:rFonts w:cs="Arial"/>
          <w:szCs w:val="20"/>
        </w:rPr>
      </w:pPr>
      <w:r w:rsidRPr="003042F6">
        <w:rPr>
          <w:rFonts w:cs="Arial"/>
          <w:szCs w:val="20"/>
        </w:rPr>
        <w:t>km 2+166.07, długość: 10.0 m – strona lewa</w:t>
      </w:r>
      <w:r w:rsidR="00173460" w:rsidRPr="003042F6">
        <w:rPr>
          <w:rFonts w:cs="Arial"/>
          <w:szCs w:val="20"/>
        </w:rPr>
        <w:t>;</w:t>
      </w:r>
    </w:p>
    <w:p w:rsidR="000744E2" w:rsidRPr="003042F6" w:rsidRDefault="00BF3A92" w:rsidP="000922AF">
      <w:pPr>
        <w:pStyle w:val="Akapitzlist"/>
        <w:numPr>
          <w:ilvl w:val="0"/>
          <w:numId w:val="20"/>
        </w:numPr>
        <w:spacing w:line="276" w:lineRule="auto"/>
        <w:jc w:val="both"/>
        <w:rPr>
          <w:rFonts w:cs="Arial"/>
          <w:szCs w:val="20"/>
        </w:rPr>
      </w:pPr>
      <w:r w:rsidRPr="003042F6">
        <w:rPr>
          <w:rFonts w:cs="Arial"/>
          <w:szCs w:val="20"/>
        </w:rPr>
        <w:t>km 2+195.44, długość: 10.0 m – strona lewa</w:t>
      </w:r>
      <w:r w:rsidR="00173460" w:rsidRPr="003042F6">
        <w:rPr>
          <w:rFonts w:cs="Arial"/>
          <w:szCs w:val="20"/>
        </w:rPr>
        <w:t>;</w:t>
      </w:r>
    </w:p>
    <w:p w:rsidR="00515072" w:rsidRPr="003042F6" w:rsidRDefault="00515072" w:rsidP="00515072">
      <w:pPr>
        <w:spacing w:line="276" w:lineRule="auto"/>
        <w:jc w:val="both"/>
        <w:rPr>
          <w:rFonts w:cs="Arial"/>
          <w:szCs w:val="20"/>
        </w:rPr>
      </w:pPr>
    </w:p>
    <w:p w:rsidR="00515072" w:rsidRPr="003042F6" w:rsidRDefault="00515072" w:rsidP="00515072">
      <w:pPr>
        <w:spacing w:line="276" w:lineRule="auto"/>
        <w:ind w:firstLine="284"/>
        <w:jc w:val="both"/>
        <w:rPr>
          <w:rFonts w:cs="Arial"/>
          <w:szCs w:val="20"/>
        </w:rPr>
      </w:pPr>
      <w:r w:rsidRPr="003042F6">
        <w:rPr>
          <w:rFonts w:cs="Arial"/>
          <w:szCs w:val="20"/>
        </w:rPr>
        <w:t xml:space="preserve">Zaprojektowano odwodnienie linowe z koryta betonowego o szerokości 68 cm i głębokości 53 cm, </w:t>
      </w:r>
      <w:proofErr w:type="spellStart"/>
      <w:r w:rsidRPr="003042F6">
        <w:rPr>
          <w:rFonts w:cs="Arial"/>
          <w:szCs w:val="20"/>
        </w:rPr>
        <w:t>przekrytego</w:t>
      </w:r>
      <w:proofErr w:type="spellEnd"/>
      <w:r w:rsidRPr="003042F6">
        <w:rPr>
          <w:rFonts w:cs="Arial"/>
          <w:szCs w:val="20"/>
        </w:rPr>
        <w:t xml:space="preserve"> kratami żeliwnymi D400. Woda opadowa będzie odprowadzona grawitacyjnie zgodnie z kierunkiem spływu do projektowanej kanalizacji deszczowej.</w:t>
      </w:r>
    </w:p>
    <w:p w:rsidR="003042F6" w:rsidRPr="003042F6" w:rsidRDefault="003042F6" w:rsidP="003042F6">
      <w:pPr>
        <w:spacing w:line="276" w:lineRule="auto"/>
        <w:ind w:firstLine="284"/>
        <w:jc w:val="both"/>
        <w:rPr>
          <w:rFonts w:cs="Arial"/>
          <w:szCs w:val="20"/>
        </w:rPr>
      </w:pPr>
      <w:r w:rsidRPr="003042F6">
        <w:rPr>
          <w:rFonts w:cs="Arial"/>
          <w:szCs w:val="20"/>
        </w:rPr>
        <w:t>Zestawienie odwodnienia liniowego:</w:t>
      </w:r>
    </w:p>
    <w:p w:rsidR="003042F6" w:rsidRPr="003042F6" w:rsidRDefault="003042F6" w:rsidP="000922AF">
      <w:pPr>
        <w:pStyle w:val="Akapitzlist"/>
        <w:numPr>
          <w:ilvl w:val="0"/>
          <w:numId w:val="20"/>
        </w:numPr>
        <w:spacing w:line="276" w:lineRule="auto"/>
        <w:jc w:val="both"/>
        <w:rPr>
          <w:rFonts w:cs="Arial"/>
          <w:szCs w:val="20"/>
        </w:rPr>
      </w:pPr>
      <w:r w:rsidRPr="003042F6">
        <w:rPr>
          <w:rFonts w:cs="Arial"/>
          <w:szCs w:val="20"/>
        </w:rPr>
        <w:t>km 1+670.43, długość: 9.0 m – strona lewa;</w:t>
      </w:r>
    </w:p>
    <w:p w:rsidR="003042F6" w:rsidRPr="003042F6" w:rsidRDefault="003042F6" w:rsidP="000922AF">
      <w:pPr>
        <w:pStyle w:val="Akapitzlist"/>
        <w:numPr>
          <w:ilvl w:val="0"/>
          <w:numId w:val="20"/>
        </w:numPr>
        <w:spacing w:line="276" w:lineRule="auto"/>
        <w:jc w:val="both"/>
        <w:rPr>
          <w:rFonts w:cs="Arial"/>
          <w:szCs w:val="20"/>
        </w:rPr>
      </w:pPr>
      <w:r w:rsidRPr="003042F6">
        <w:rPr>
          <w:rFonts w:cs="Arial"/>
          <w:szCs w:val="20"/>
        </w:rPr>
        <w:t xml:space="preserve">km 1+757.45, długość: 10.0 m – strona lewa; </w:t>
      </w:r>
    </w:p>
    <w:p w:rsidR="00515072" w:rsidRPr="003042F6" w:rsidRDefault="003042F6" w:rsidP="000922AF">
      <w:pPr>
        <w:pStyle w:val="Akapitzlist"/>
        <w:numPr>
          <w:ilvl w:val="0"/>
          <w:numId w:val="20"/>
        </w:numPr>
        <w:spacing w:line="276" w:lineRule="auto"/>
        <w:jc w:val="both"/>
        <w:rPr>
          <w:rFonts w:cs="Arial"/>
          <w:szCs w:val="20"/>
        </w:rPr>
      </w:pPr>
      <w:r w:rsidRPr="003042F6">
        <w:rPr>
          <w:rFonts w:cs="Arial"/>
          <w:szCs w:val="20"/>
        </w:rPr>
        <w:t>km 1+814.22, długość: 11.50 m – strona lewa;</w:t>
      </w:r>
    </w:p>
    <w:p w:rsidR="003042F6" w:rsidRPr="003042F6" w:rsidRDefault="003042F6" w:rsidP="000922AF">
      <w:pPr>
        <w:pStyle w:val="Akapitzlist"/>
        <w:numPr>
          <w:ilvl w:val="0"/>
          <w:numId w:val="20"/>
        </w:numPr>
        <w:spacing w:line="276" w:lineRule="auto"/>
        <w:jc w:val="both"/>
        <w:rPr>
          <w:rFonts w:cs="Arial"/>
          <w:szCs w:val="20"/>
        </w:rPr>
      </w:pPr>
      <w:r w:rsidRPr="003042F6">
        <w:rPr>
          <w:rFonts w:cs="Arial"/>
          <w:szCs w:val="20"/>
        </w:rPr>
        <w:t>km 2+602.77, długość: 6.0 m – strona lewa;</w:t>
      </w:r>
    </w:p>
    <w:p w:rsidR="003042F6" w:rsidRPr="003042F6" w:rsidRDefault="003042F6" w:rsidP="000922AF">
      <w:pPr>
        <w:pStyle w:val="Akapitzlist"/>
        <w:numPr>
          <w:ilvl w:val="0"/>
          <w:numId w:val="20"/>
        </w:numPr>
        <w:spacing w:line="276" w:lineRule="auto"/>
        <w:jc w:val="both"/>
        <w:rPr>
          <w:rFonts w:cs="Arial"/>
          <w:szCs w:val="20"/>
        </w:rPr>
      </w:pPr>
      <w:r w:rsidRPr="003042F6">
        <w:rPr>
          <w:rFonts w:cs="Arial"/>
          <w:szCs w:val="20"/>
        </w:rPr>
        <w:t>km 2+625.78, długość 8.0 m – strona lewa;</w:t>
      </w:r>
    </w:p>
    <w:p w:rsidR="000744E2" w:rsidRPr="001D3353" w:rsidRDefault="000744E2" w:rsidP="00D63BD2">
      <w:pPr>
        <w:spacing w:line="276" w:lineRule="auto"/>
        <w:jc w:val="both"/>
        <w:rPr>
          <w:rFonts w:cs="Arial"/>
          <w:color w:val="FF0000"/>
          <w:szCs w:val="20"/>
        </w:rPr>
      </w:pPr>
    </w:p>
    <w:p w:rsidR="00584B60" w:rsidRDefault="00584B60" w:rsidP="003045B9">
      <w:pPr>
        <w:pStyle w:val="Nagwek4"/>
      </w:pPr>
      <w:bookmarkStart w:id="88" w:name="_Toc171594255"/>
      <w:bookmarkStart w:id="89" w:name="_Toc91674178"/>
      <w:r>
        <w:t>Budowa korytka trójkątnego</w:t>
      </w:r>
      <w:bookmarkEnd w:id="88"/>
    </w:p>
    <w:p w:rsidR="00584B60" w:rsidRPr="00D75AD1" w:rsidRDefault="00584B60" w:rsidP="00584B60">
      <w:pPr>
        <w:spacing w:line="276" w:lineRule="auto"/>
        <w:ind w:left="284"/>
        <w:jc w:val="both"/>
      </w:pPr>
      <w:r w:rsidRPr="00D75AD1">
        <w:t xml:space="preserve">Zaprojektowano budowę </w:t>
      </w:r>
      <w:r w:rsidR="00C7784F">
        <w:t>betonowego korytka trójkątnego</w:t>
      </w:r>
      <w:r w:rsidRPr="00D75AD1">
        <w:t xml:space="preserve"> o wymiarach </w:t>
      </w:r>
      <w:r w:rsidR="00C7784F">
        <w:t>20</w:t>
      </w:r>
      <w:r w:rsidRPr="00D75AD1">
        <w:t>x</w:t>
      </w:r>
      <w:r w:rsidR="00C7784F">
        <w:t>50</w:t>
      </w:r>
      <w:r w:rsidRPr="00D75AD1">
        <w:t>x50 cm</w:t>
      </w:r>
      <w:r w:rsidR="00C7784F">
        <w:t xml:space="preserve"> układane na ławie z betonu</w:t>
      </w:r>
      <w:r w:rsidRPr="00D75AD1">
        <w:t xml:space="preserve">. </w:t>
      </w:r>
      <w:r w:rsidRPr="00D75AD1">
        <w:br/>
        <w:t>Zestawienie korytka</w:t>
      </w:r>
      <w:r w:rsidR="00195144">
        <w:t xml:space="preserve"> trójkątnego</w:t>
      </w:r>
      <w:r w:rsidRPr="00D75AD1">
        <w:t>:</w:t>
      </w:r>
    </w:p>
    <w:p w:rsidR="00584B60" w:rsidRDefault="00584B60" w:rsidP="000922AF">
      <w:pPr>
        <w:pStyle w:val="Akapitzlist"/>
        <w:numPr>
          <w:ilvl w:val="0"/>
          <w:numId w:val="19"/>
        </w:numPr>
        <w:spacing w:line="276" w:lineRule="auto"/>
        <w:jc w:val="both"/>
      </w:pPr>
      <w:r w:rsidRPr="007D0716">
        <w:t xml:space="preserve">km </w:t>
      </w:r>
      <w:r w:rsidRPr="00584B60">
        <w:t>2+943.73</w:t>
      </w:r>
      <w:r>
        <w:t xml:space="preserve"> </w:t>
      </w:r>
      <w:r w:rsidRPr="007D0716">
        <w:t xml:space="preserve">– </w:t>
      </w:r>
      <w:r w:rsidRPr="00584B60">
        <w:t>2+963.42</w:t>
      </w:r>
      <w:r w:rsidRPr="007D0716">
        <w:t>, strona lewa;</w:t>
      </w:r>
    </w:p>
    <w:p w:rsidR="00584B60" w:rsidRDefault="00584B60" w:rsidP="000922AF">
      <w:pPr>
        <w:pStyle w:val="Akapitzlist"/>
        <w:numPr>
          <w:ilvl w:val="0"/>
          <w:numId w:val="19"/>
        </w:numPr>
        <w:spacing w:line="276" w:lineRule="auto"/>
        <w:jc w:val="both"/>
      </w:pPr>
      <w:r>
        <w:t xml:space="preserve">km </w:t>
      </w:r>
      <w:r w:rsidR="00C7784F">
        <w:t xml:space="preserve">2+985.93 – 2+980.48, strona prawa (wzdłuż zjazdu w km </w:t>
      </w:r>
      <w:r w:rsidR="00C7784F" w:rsidRPr="00C7784F">
        <w:t>2+984.06</w:t>
      </w:r>
      <w:r w:rsidR="00C7784F">
        <w:t>);</w:t>
      </w:r>
    </w:p>
    <w:p w:rsidR="00C7784F" w:rsidRPr="007D0716" w:rsidRDefault="00C7784F" w:rsidP="000922AF">
      <w:pPr>
        <w:pStyle w:val="Akapitzlist"/>
        <w:numPr>
          <w:ilvl w:val="0"/>
          <w:numId w:val="19"/>
        </w:numPr>
        <w:spacing w:line="276" w:lineRule="auto"/>
        <w:jc w:val="both"/>
      </w:pPr>
      <w:r>
        <w:t xml:space="preserve">km 2+975.82 – 2+970.43, strona prawa (wzdłuż zjazdu w km </w:t>
      </w:r>
      <w:r w:rsidRPr="00C7784F">
        <w:t>2+984.06</w:t>
      </w:r>
      <w:r>
        <w:t>);</w:t>
      </w:r>
    </w:p>
    <w:p w:rsidR="00584B60" w:rsidRPr="00584B60" w:rsidRDefault="00584B60" w:rsidP="00584B60"/>
    <w:p w:rsidR="003045B9" w:rsidRPr="000B6819" w:rsidRDefault="003045B9" w:rsidP="003045B9">
      <w:pPr>
        <w:pStyle w:val="Nagwek4"/>
      </w:pPr>
      <w:bookmarkStart w:id="90" w:name="_Toc171594256"/>
      <w:r w:rsidRPr="000B6819">
        <w:t>Budowa kanalizacji deszczowej</w:t>
      </w:r>
      <w:bookmarkEnd w:id="89"/>
      <w:bookmarkEnd w:id="90"/>
    </w:p>
    <w:p w:rsidR="00D63BD2" w:rsidRPr="000B6819" w:rsidRDefault="00D63BD2" w:rsidP="00D63BD2">
      <w:pPr>
        <w:spacing w:line="276" w:lineRule="auto"/>
        <w:ind w:firstLine="709"/>
        <w:jc w:val="both"/>
        <w:rPr>
          <w:rFonts w:cs="Arial"/>
        </w:rPr>
      </w:pPr>
      <w:bookmarkStart w:id="91" w:name="_Hlk102046628"/>
      <w:bookmarkStart w:id="92" w:name="_Hlk94775379"/>
      <w:r w:rsidRPr="000B6819">
        <w:rPr>
          <w:rFonts w:cs="Arial"/>
          <w:szCs w:val="20"/>
        </w:rPr>
        <w:t xml:space="preserve">Zaprojektowano budowę sieci kanalizacji deszczowej. </w:t>
      </w:r>
      <w:r w:rsidRPr="000B6819">
        <w:rPr>
          <w:rFonts w:cs="Arial"/>
        </w:rPr>
        <w:t xml:space="preserve">Wody opadowe z rozbudowywanej drogi oraz terenów przyległych zostaną ujęte w zamknięty system kanalizacji deszczowej. Wszystkie projektowane kanały </w:t>
      </w:r>
      <w:r w:rsidRPr="000B6819">
        <w:rPr>
          <w:rFonts w:cs="Arial"/>
        </w:rPr>
        <w:lastRenderedPageBreak/>
        <w:t xml:space="preserve">deszczowe odprowadzać będą wody opadowe w systemie grawitacyjnym, zgodnie z kierunkiem spływu do istniejącej kanalizacji deszczowej. </w:t>
      </w:r>
    </w:p>
    <w:p w:rsidR="00D63BD2" w:rsidRPr="000B6819" w:rsidRDefault="00D63BD2" w:rsidP="00D63BD2">
      <w:pPr>
        <w:spacing w:line="276" w:lineRule="auto"/>
        <w:jc w:val="both"/>
        <w:rPr>
          <w:rFonts w:cs="Arial"/>
        </w:rPr>
      </w:pPr>
      <w:r w:rsidRPr="000B6819">
        <w:rPr>
          <w:rFonts w:cs="Arial"/>
        </w:rPr>
        <w:tab/>
        <w:t>Do ujęcia wód opadowych z powierzchni i wprowadzenia ich do kanalizacji deszczowej należy stosować studzienki odwadniające.</w:t>
      </w:r>
    </w:p>
    <w:bookmarkEnd w:id="91"/>
    <w:p w:rsidR="00D63BD2" w:rsidRPr="000B6819" w:rsidRDefault="00D63BD2" w:rsidP="00D63BD2">
      <w:pPr>
        <w:rPr>
          <w:rFonts w:cs="Arial"/>
        </w:rPr>
      </w:pPr>
    </w:p>
    <w:p w:rsidR="00D63BD2" w:rsidRPr="000B6819" w:rsidRDefault="00D63BD2" w:rsidP="00D63BD2">
      <w:pPr>
        <w:rPr>
          <w:rFonts w:cs="Arial"/>
        </w:rPr>
      </w:pPr>
      <w:bookmarkStart w:id="93" w:name="_Hlk102046650"/>
      <w:r w:rsidRPr="000B6819">
        <w:rPr>
          <w:rFonts w:cs="Arial"/>
        </w:rPr>
        <w:t>Zaprojektowano kanalizację deszczową z:</w:t>
      </w:r>
    </w:p>
    <w:p w:rsidR="00D63BD2" w:rsidRPr="000B6819" w:rsidRDefault="00D63BD2" w:rsidP="001E749D">
      <w:pPr>
        <w:pStyle w:val="Akapitzlist"/>
        <w:numPr>
          <w:ilvl w:val="0"/>
          <w:numId w:val="11"/>
        </w:numPr>
        <w:spacing w:line="276" w:lineRule="auto"/>
        <w:ind w:left="1134" w:hanging="425"/>
        <w:rPr>
          <w:rFonts w:cs="Arial"/>
        </w:rPr>
      </w:pPr>
      <w:r w:rsidRPr="000B6819">
        <w:rPr>
          <w:rFonts w:cs="Arial"/>
        </w:rPr>
        <w:t>przykanaliki – rura PCV – Ø 200 mm</w:t>
      </w:r>
    </w:p>
    <w:p w:rsidR="00D63BD2" w:rsidRPr="000B6819" w:rsidRDefault="00D63BD2" w:rsidP="001E749D">
      <w:pPr>
        <w:pStyle w:val="Akapitzlist"/>
        <w:numPr>
          <w:ilvl w:val="0"/>
          <w:numId w:val="11"/>
        </w:numPr>
        <w:spacing w:line="276" w:lineRule="auto"/>
        <w:ind w:left="1134" w:hanging="425"/>
        <w:rPr>
          <w:rFonts w:cs="Arial"/>
        </w:rPr>
      </w:pPr>
      <w:r w:rsidRPr="000B6819">
        <w:rPr>
          <w:rFonts w:cs="Arial"/>
        </w:rPr>
        <w:t>kolektor główny – rura PP – Ø 400 mm</w:t>
      </w:r>
      <w:r w:rsidR="000B6819" w:rsidRPr="000B6819">
        <w:rPr>
          <w:rFonts w:cs="Arial"/>
        </w:rPr>
        <w:t xml:space="preserve">; PP – Ø 600 mm; </w:t>
      </w:r>
    </w:p>
    <w:p w:rsidR="00D63BD2" w:rsidRPr="000B6819" w:rsidRDefault="00D63BD2" w:rsidP="001E749D">
      <w:pPr>
        <w:pStyle w:val="Akapitzlist"/>
        <w:numPr>
          <w:ilvl w:val="0"/>
          <w:numId w:val="11"/>
        </w:numPr>
        <w:spacing w:line="276" w:lineRule="auto"/>
        <w:ind w:left="1134" w:hanging="425"/>
        <w:rPr>
          <w:rFonts w:cs="Arial"/>
        </w:rPr>
      </w:pPr>
      <w:r w:rsidRPr="000B6819">
        <w:rPr>
          <w:rFonts w:cs="Arial"/>
        </w:rPr>
        <w:t>betonowe studnie rewizyjne  – Ø 800 mm, Ø 1000 mm</w:t>
      </w:r>
      <w:r w:rsidR="000B6819" w:rsidRPr="000B6819">
        <w:rPr>
          <w:rFonts w:cs="Arial"/>
        </w:rPr>
        <w:t>, 1400</w:t>
      </w:r>
      <w:r w:rsidR="000B6819">
        <w:rPr>
          <w:rFonts w:cs="Arial"/>
        </w:rPr>
        <w:t>x1400</w:t>
      </w:r>
      <w:r w:rsidR="000B6819" w:rsidRPr="000B6819">
        <w:rPr>
          <w:rFonts w:cs="Arial"/>
        </w:rPr>
        <w:t xml:space="preserve"> mm</w:t>
      </w:r>
    </w:p>
    <w:p w:rsidR="00D63BD2" w:rsidRPr="000B6819" w:rsidRDefault="00D63BD2" w:rsidP="001E749D">
      <w:pPr>
        <w:pStyle w:val="Akapitzlist"/>
        <w:numPr>
          <w:ilvl w:val="0"/>
          <w:numId w:val="11"/>
        </w:numPr>
        <w:spacing w:line="276" w:lineRule="auto"/>
        <w:ind w:left="1134" w:hanging="425"/>
        <w:rPr>
          <w:rFonts w:cs="Arial"/>
        </w:rPr>
      </w:pPr>
      <w:r w:rsidRPr="000B6819">
        <w:rPr>
          <w:rFonts w:cs="Arial"/>
        </w:rPr>
        <w:t>wpusty uliczne – klasa D400</w:t>
      </w:r>
    </w:p>
    <w:p w:rsidR="00D63BD2" w:rsidRPr="001D3353" w:rsidRDefault="00D63BD2" w:rsidP="00D63BD2">
      <w:pPr>
        <w:rPr>
          <w:rFonts w:cs="Arial"/>
          <w:color w:val="FF0000"/>
        </w:rPr>
      </w:pPr>
    </w:p>
    <w:p w:rsidR="00D63BD2" w:rsidRPr="00B5024A" w:rsidRDefault="00D63BD2" w:rsidP="00D63BD2">
      <w:pPr>
        <w:rPr>
          <w:rFonts w:cs="Arial"/>
        </w:rPr>
      </w:pPr>
      <w:r w:rsidRPr="00B5024A">
        <w:rPr>
          <w:rFonts w:cs="Arial"/>
        </w:rPr>
        <w:t xml:space="preserve">Ilość obiektów w sieci: </w:t>
      </w:r>
    </w:p>
    <w:p w:rsidR="00D63BD2" w:rsidRPr="00B5024A" w:rsidRDefault="00D63BD2" w:rsidP="001E749D">
      <w:pPr>
        <w:pStyle w:val="Akapitzlist"/>
        <w:numPr>
          <w:ilvl w:val="0"/>
          <w:numId w:val="11"/>
        </w:numPr>
        <w:spacing w:line="276" w:lineRule="auto"/>
        <w:ind w:left="1134" w:hanging="425"/>
        <w:rPr>
          <w:rFonts w:cs="Arial"/>
        </w:rPr>
      </w:pPr>
      <w:r w:rsidRPr="00B5024A">
        <w:rPr>
          <w:rFonts w:cs="Arial"/>
        </w:rPr>
        <w:t>studnie rewizyjne – 8 szt.,</w:t>
      </w:r>
    </w:p>
    <w:p w:rsidR="00D63BD2" w:rsidRPr="00B5024A" w:rsidRDefault="00D63BD2" w:rsidP="001E749D">
      <w:pPr>
        <w:pStyle w:val="Akapitzlist"/>
        <w:numPr>
          <w:ilvl w:val="0"/>
          <w:numId w:val="11"/>
        </w:numPr>
        <w:spacing w:line="276" w:lineRule="auto"/>
        <w:ind w:left="1134" w:hanging="425"/>
        <w:rPr>
          <w:rFonts w:cs="Arial"/>
        </w:rPr>
      </w:pPr>
      <w:r w:rsidRPr="00B5024A">
        <w:rPr>
          <w:rFonts w:cs="Arial"/>
        </w:rPr>
        <w:t>wpusty uliczne –</w:t>
      </w:r>
      <w:r w:rsidR="00B5024A" w:rsidRPr="00B5024A">
        <w:rPr>
          <w:rFonts w:cs="Arial"/>
        </w:rPr>
        <w:t xml:space="preserve"> 9</w:t>
      </w:r>
      <w:r w:rsidRPr="00B5024A">
        <w:rPr>
          <w:rFonts w:cs="Arial"/>
        </w:rPr>
        <w:t xml:space="preserve"> szt.,</w:t>
      </w:r>
    </w:p>
    <w:p w:rsidR="00D63BD2" w:rsidRPr="00B5024A" w:rsidRDefault="00D63BD2" w:rsidP="001E749D">
      <w:pPr>
        <w:pStyle w:val="Akapitzlist"/>
        <w:numPr>
          <w:ilvl w:val="0"/>
          <w:numId w:val="11"/>
        </w:numPr>
        <w:spacing w:line="276" w:lineRule="auto"/>
        <w:ind w:left="1134" w:hanging="425"/>
        <w:rPr>
          <w:rFonts w:cs="Arial"/>
        </w:rPr>
      </w:pPr>
      <w:r w:rsidRPr="00B5024A">
        <w:rPr>
          <w:rFonts w:cs="Arial"/>
        </w:rPr>
        <w:t>kolektor główny – ok. 1</w:t>
      </w:r>
      <w:r w:rsidR="000B6819" w:rsidRPr="00B5024A">
        <w:rPr>
          <w:rFonts w:cs="Arial"/>
        </w:rPr>
        <w:t>7</w:t>
      </w:r>
      <w:r w:rsidRPr="00B5024A">
        <w:rPr>
          <w:rFonts w:cs="Arial"/>
        </w:rPr>
        <w:t>7.0 m,</w:t>
      </w:r>
    </w:p>
    <w:p w:rsidR="00D63BD2" w:rsidRPr="00B5024A" w:rsidRDefault="00D63BD2" w:rsidP="001E749D">
      <w:pPr>
        <w:pStyle w:val="Akapitzlist"/>
        <w:numPr>
          <w:ilvl w:val="0"/>
          <w:numId w:val="11"/>
        </w:numPr>
        <w:spacing w:line="276" w:lineRule="auto"/>
        <w:ind w:left="1134" w:hanging="425"/>
        <w:rPr>
          <w:rFonts w:cs="Arial"/>
        </w:rPr>
      </w:pPr>
      <w:r w:rsidRPr="00B5024A">
        <w:rPr>
          <w:rFonts w:cs="Arial"/>
        </w:rPr>
        <w:t>przykanaliki Ø 200 mm – ok. 22 m,</w:t>
      </w:r>
    </w:p>
    <w:bookmarkEnd w:id="93"/>
    <w:p w:rsidR="00D63BD2" w:rsidRPr="001D3353" w:rsidRDefault="00D63BD2" w:rsidP="00D63BD2">
      <w:pPr>
        <w:rPr>
          <w:rFonts w:cs="Arial"/>
          <w:color w:val="FF0000"/>
        </w:rPr>
      </w:pPr>
    </w:p>
    <w:p w:rsidR="00D63BD2" w:rsidRPr="00C46865" w:rsidRDefault="00D63BD2" w:rsidP="00D63BD2">
      <w:pPr>
        <w:rPr>
          <w:rFonts w:cs="Arial"/>
        </w:rPr>
      </w:pPr>
      <w:r w:rsidRPr="00C46865">
        <w:rPr>
          <w:rFonts w:cs="Arial"/>
        </w:rPr>
        <w:t>Kanalizacja będzie się składać:</w:t>
      </w:r>
    </w:p>
    <w:p w:rsidR="00D63BD2" w:rsidRPr="00C46865" w:rsidRDefault="00D63BD2" w:rsidP="001E749D">
      <w:pPr>
        <w:pStyle w:val="Akapitzlist"/>
        <w:numPr>
          <w:ilvl w:val="0"/>
          <w:numId w:val="11"/>
        </w:numPr>
        <w:spacing w:line="276" w:lineRule="auto"/>
        <w:ind w:left="1134" w:hanging="425"/>
        <w:rPr>
          <w:rFonts w:cs="Arial"/>
        </w:rPr>
      </w:pPr>
      <w:r w:rsidRPr="00C46865">
        <w:rPr>
          <w:rFonts w:cs="Arial"/>
        </w:rPr>
        <w:t>z betonowych studni rewizyjnych zlokalizowanych w km drogi gminnej nr 604301K: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9"/>
        <w:gridCol w:w="2310"/>
        <w:gridCol w:w="2310"/>
      </w:tblGrid>
      <w:tr w:rsidR="00C46865" w:rsidRPr="00C46865" w:rsidTr="00A27AB1">
        <w:trPr>
          <w:trHeight w:hRule="exact" w:val="284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C46865" w:rsidRPr="00C46865" w:rsidRDefault="00C46865" w:rsidP="00951E00">
            <w:pPr>
              <w:jc w:val="center"/>
              <w:rPr>
                <w:rFonts w:cs="Arial"/>
                <w:b/>
                <w:bCs/>
              </w:rPr>
            </w:pPr>
            <w:bookmarkStart w:id="94" w:name="_Hlk102046680"/>
            <w:r w:rsidRPr="00C46865">
              <w:rPr>
                <w:rFonts w:cs="Arial"/>
                <w:b/>
                <w:bCs/>
              </w:rPr>
              <w:t>NR STUDNI</w:t>
            </w:r>
          </w:p>
        </w:tc>
        <w:tc>
          <w:tcPr>
            <w:tcW w:w="2310" w:type="dxa"/>
          </w:tcPr>
          <w:p w:rsidR="00C46865" w:rsidRPr="00C46865" w:rsidRDefault="00C46865" w:rsidP="00951E00">
            <w:pPr>
              <w:jc w:val="center"/>
              <w:rPr>
                <w:rFonts w:cs="Arial"/>
                <w:b/>
                <w:bCs/>
              </w:rPr>
            </w:pPr>
            <w:r w:rsidRPr="00C46865">
              <w:rPr>
                <w:rFonts w:cs="Arial"/>
                <w:b/>
                <w:bCs/>
              </w:rPr>
              <w:t>ŚREDNICA [mm]</w:t>
            </w:r>
          </w:p>
        </w:tc>
        <w:tc>
          <w:tcPr>
            <w:tcW w:w="2310" w:type="dxa"/>
            <w:shd w:val="clear" w:color="auto" w:fill="auto"/>
            <w:noWrap/>
            <w:vAlign w:val="center"/>
            <w:hideMark/>
          </w:tcPr>
          <w:p w:rsidR="00C46865" w:rsidRPr="00C46865" w:rsidRDefault="00C46865" w:rsidP="00951E00">
            <w:pPr>
              <w:jc w:val="center"/>
              <w:rPr>
                <w:rFonts w:cs="Arial"/>
                <w:b/>
                <w:bCs/>
              </w:rPr>
            </w:pPr>
            <w:r w:rsidRPr="00C46865">
              <w:rPr>
                <w:rFonts w:cs="Arial"/>
                <w:b/>
                <w:bCs/>
              </w:rPr>
              <w:t>KILOMETRAŻ</w:t>
            </w:r>
          </w:p>
        </w:tc>
      </w:tr>
      <w:tr w:rsidR="00C46865" w:rsidRPr="00C46865" w:rsidTr="00A27AB1">
        <w:trPr>
          <w:trHeight w:hRule="exact"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6865" w:rsidRPr="00C46865" w:rsidRDefault="00C46865" w:rsidP="00951E00">
            <w:pPr>
              <w:jc w:val="center"/>
              <w:rPr>
                <w:rFonts w:cs="Arial"/>
                <w:sz w:val="22"/>
              </w:rPr>
            </w:pPr>
            <w:r w:rsidRPr="00C46865">
              <w:rPr>
                <w:rFonts w:cs="Arial"/>
                <w:sz w:val="22"/>
              </w:rPr>
              <w:t>Sd1</w:t>
            </w:r>
          </w:p>
        </w:tc>
        <w:tc>
          <w:tcPr>
            <w:tcW w:w="2310" w:type="dxa"/>
          </w:tcPr>
          <w:p w:rsidR="00C46865" w:rsidRPr="00C46865" w:rsidRDefault="00C46865" w:rsidP="00951E00">
            <w:pPr>
              <w:jc w:val="center"/>
              <w:rPr>
                <w:rFonts w:cs="Arial"/>
                <w:sz w:val="22"/>
              </w:rPr>
            </w:pPr>
            <w:r w:rsidRPr="00C46865">
              <w:rPr>
                <w:rFonts w:cs="Arial"/>
                <w:sz w:val="22"/>
              </w:rPr>
              <w:t>1500</w:t>
            </w:r>
          </w:p>
        </w:tc>
        <w:tc>
          <w:tcPr>
            <w:tcW w:w="2310" w:type="dxa"/>
            <w:shd w:val="clear" w:color="auto" w:fill="auto"/>
            <w:noWrap/>
            <w:vAlign w:val="center"/>
            <w:hideMark/>
          </w:tcPr>
          <w:p w:rsidR="00C46865" w:rsidRPr="00C46865" w:rsidRDefault="00C46865" w:rsidP="00951E00">
            <w:pPr>
              <w:jc w:val="center"/>
              <w:rPr>
                <w:rFonts w:cs="Arial"/>
                <w:sz w:val="22"/>
              </w:rPr>
            </w:pPr>
            <w:r w:rsidRPr="00C46865">
              <w:rPr>
                <w:rFonts w:cs="Arial"/>
                <w:sz w:val="22"/>
              </w:rPr>
              <w:t>2+748.91, str. lewa</w:t>
            </w:r>
          </w:p>
        </w:tc>
      </w:tr>
      <w:tr w:rsidR="00C46865" w:rsidRPr="00C46865" w:rsidTr="00A27AB1">
        <w:trPr>
          <w:trHeight w:hRule="exact"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6865" w:rsidRPr="00C46865" w:rsidRDefault="00C46865" w:rsidP="00951E00">
            <w:pPr>
              <w:jc w:val="center"/>
              <w:rPr>
                <w:rFonts w:cs="Arial"/>
                <w:sz w:val="22"/>
              </w:rPr>
            </w:pPr>
            <w:r w:rsidRPr="00C46865">
              <w:rPr>
                <w:rFonts w:cs="Arial"/>
                <w:sz w:val="22"/>
              </w:rPr>
              <w:t>Sd2</w:t>
            </w:r>
          </w:p>
        </w:tc>
        <w:tc>
          <w:tcPr>
            <w:tcW w:w="2310" w:type="dxa"/>
          </w:tcPr>
          <w:p w:rsidR="00C46865" w:rsidRPr="00C46865" w:rsidRDefault="00C46865" w:rsidP="00951E00">
            <w:pPr>
              <w:jc w:val="center"/>
              <w:rPr>
                <w:rFonts w:cs="Arial"/>
                <w:sz w:val="22"/>
              </w:rPr>
            </w:pPr>
            <w:r w:rsidRPr="00C46865">
              <w:rPr>
                <w:rFonts w:cs="Arial"/>
                <w:sz w:val="22"/>
              </w:rPr>
              <w:t>800</w:t>
            </w:r>
          </w:p>
        </w:tc>
        <w:tc>
          <w:tcPr>
            <w:tcW w:w="2310" w:type="dxa"/>
            <w:shd w:val="clear" w:color="auto" w:fill="auto"/>
            <w:noWrap/>
            <w:vAlign w:val="center"/>
            <w:hideMark/>
          </w:tcPr>
          <w:p w:rsidR="00C46865" w:rsidRPr="00C46865" w:rsidRDefault="00C46865" w:rsidP="00951E00">
            <w:pPr>
              <w:jc w:val="center"/>
              <w:rPr>
                <w:rFonts w:cs="Arial"/>
                <w:sz w:val="22"/>
              </w:rPr>
            </w:pPr>
            <w:r w:rsidRPr="00C46865">
              <w:rPr>
                <w:rFonts w:cs="Arial"/>
                <w:sz w:val="22"/>
              </w:rPr>
              <w:t>2+944.03, str. lewa</w:t>
            </w:r>
          </w:p>
        </w:tc>
      </w:tr>
      <w:tr w:rsidR="00C46865" w:rsidRPr="00C46865" w:rsidTr="00A27AB1">
        <w:trPr>
          <w:trHeight w:hRule="exact"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C46865" w:rsidRPr="00C46865" w:rsidRDefault="00C46865" w:rsidP="00951E00">
            <w:pPr>
              <w:jc w:val="center"/>
              <w:rPr>
                <w:rFonts w:cs="Arial"/>
                <w:sz w:val="22"/>
              </w:rPr>
            </w:pPr>
            <w:r w:rsidRPr="00C46865">
              <w:rPr>
                <w:rFonts w:cs="Arial"/>
                <w:sz w:val="22"/>
              </w:rPr>
              <w:t>Sd3</w:t>
            </w:r>
          </w:p>
        </w:tc>
        <w:tc>
          <w:tcPr>
            <w:tcW w:w="2310" w:type="dxa"/>
          </w:tcPr>
          <w:p w:rsidR="00C46865" w:rsidRPr="00C46865" w:rsidRDefault="00C46865" w:rsidP="00951E00">
            <w:pPr>
              <w:jc w:val="center"/>
              <w:rPr>
                <w:rFonts w:cs="Arial"/>
                <w:sz w:val="22"/>
              </w:rPr>
            </w:pPr>
            <w:r w:rsidRPr="00C46865">
              <w:rPr>
                <w:rFonts w:cs="Arial"/>
                <w:sz w:val="22"/>
              </w:rPr>
              <w:t>800</w:t>
            </w:r>
          </w:p>
        </w:tc>
        <w:tc>
          <w:tcPr>
            <w:tcW w:w="2310" w:type="dxa"/>
            <w:shd w:val="clear" w:color="auto" w:fill="auto"/>
            <w:noWrap/>
            <w:vAlign w:val="center"/>
            <w:hideMark/>
          </w:tcPr>
          <w:p w:rsidR="00C46865" w:rsidRPr="00C46865" w:rsidRDefault="00C46865" w:rsidP="00951E00">
            <w:pPr>
              <w:jc w:val="center"/>
              <w:rPr>
                <w:rFonts w:cs="Arial"/>
                <w:sz w:val="22"/>
              </w:rPr>
            </w:pPr>
            <w:r w:rsidRPr="00C46865">
              <w:rPr>
                <w:rFonts w:cs="Arial"/>
                <w:sz w:val="22"/>
              </w:rPr>
              <w:t>2+962.63, str. lewa</w:t>
            </w:r>
          </w:p>
        </w:tc>
      </w:tr>
      <w:tr w:rsidR="00C46865" w:rsidRPr="00C46865" w:rsidTr="00A27AB1">
        <w:trPr>
          <w:trHeight w:hRule="exact"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C46865" w:rsidRPr="00C46865" w:rsidRDefault="00C46865" w:rsidP="00951E00">
            <w:pPr>
              <w:jc w:val="center"/>
              <w:rPr>
                <w:rFonts w:cs="Arial"/>
                <w:sz w:val="22"/>
              </w:rPr>
            </w:pPr>
            <w:r w:rsidRPr="00C46865">
              <w:rPr>
                <w:rFonts w:cs="Arial"/>
                <w:sz w:val="22"/>
              </w:rPr>
              <w:t>Sd4</w:t>
            </w:r>
          </w:p>
        </w:tc>
        <w:tc>
          <w:tcPr>
            <w:tcW w:w="2310" w:type="dxa"/>
          </w:tcPr>
          <w:p w:rsidR="00C46865" w:rsidRPr="00C46865" w:rsidRDefault="00C46865" w:rsidP="00951E00">
            <w:pPr>
              <w:jc w:val="center"/>
              <w:rPr>
                <w:rFonts w:cs="Arial"/>
                <w:sz w:val="22"/>
              </w:rPr>
            </w:pPr>
            <w:r w:rsidRPr="00C46865">
              <w:rPr>
                <w:rFonts w:cs="Arial"/>
                <w:sz w:val="22"/>
              </w:rPr>
              <w:t>800</w:t>
            </w:r>
          </w:p>
        </w:tc>
        <w:tc>
          <w:tcPr>
            <w:tcW w:w="2310" w:type="dxa"/>
            <w:shd w:val="clear" w:color="auto" w:fill="auto"/>
            <w:noWrap/>
            <w:vAlign w:val="center"/>
          </w:tcPr>
          <w:p w:rsidR="00C46865" w:rsidRPr="00C46865" w:rsidRDefault="00C46865" w:rsidP="00951E00">
            <w:pPr>
              <w:jc w:val="center"/>
              <w:rPr>
                <w:rFonts w:cs="Arial"/>
                <w:sz w:val="22"/>
              </w:rPr>
            </w:pPr>
            <w:r w:rsidRPr="00C46865">
              <w:rPr>
                <w:rFonts w:cs="Arial"/>
                <w:sz w:val="22"/>
              </w:rPr>
              <w:t>2+970.11, str. prawa</w:t>
            </w:r>
          </w:p>
        </w:tc>
      </w:tr>
      <w:tr w:rsidR="00C46865" w:rsidRPr="00C46865" w:rsidTr="00A27AB1">
        <w:trPr>
          <w:trHeight w:hRule="exact"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C46865" w:rsidRPr="00C46865" w:rsidRDefault="00C46865" w:rsidP="00951E00">
            <w:pPr>
              <w:jc w:val="center"/>
              <w:rPr>
                <w:rFonts w:cs="Arial"/>
                <w:sz w:val="22"/>
              </w:rPr>
            </w:pPr>
            <w:r w:rsidRPr="00C46865">
              <w:rPr>
                <w:rFonts w:cs="Arial"/>
                <w:sz w:val="22"/>
              </w:rPr>
              <w:t>Sd5</w:t>
            </w:r>
          </w:p>
        </w:tc>
        <w:tc>
          <w:tcPr>
            <w:tcW w:w="2310" w:type="dxa"/>
          </w:tcPr>
          <w:p w:rsidR="00C46865" w:rsidRPr="00C46865" w:rsidRDefault="00C46865" w:rsidP="00951E00">
            <w:pPr>
              <w:jc w:val="center"/>
              <w:rPr>
                <w:rFonts w:cs="Arial"/>
                <w:sz w:val="22"/>
              </w:rPr>
            </w:pPr>
            <w:r w:rsidRPr="00C46865">
              <w:rPr>
                <w:rFonts w:cs="Arial"/>
                <w:sz w:val="22"/>
              </w:rPr>
              <w:t>800</w:t>
            </w:r>
          </w:p>
        </w:tc>
        <w:tc>
          <w:tcPr>
            <w:tcW w:w="2310" w:type="dxa"/>
            <w:shd w:val="clear" w:color="auto" w:fill="auto"/>
            <w:noWrap/>
            <w:vAlign w:val="center"/>
          </w:tcPr>
          <w:p w:rsidR="00C46865" w:rsidRPr="00C46865" w:rsidRDefault="00C46865" w:rsidP="00951E00">
            <w:pPr>
              <w:jc w:val="center"/>
              <w:rPr>
                <w:rFonts w:cs="Arial"/>
                <w:sz w:val="22"/>
              </w:rPr>
            </w:pPr>
            <w:r w:rsidRPr="00C46865">
              <w:rPr>
                <w:rFonts w:cs="Arial"/>
                <w:sz w:val="22"/>
              </w:rPr>
              <w:t>2+980.02, str. prawa</w:t>
            </w:r>
          </w:p>
        </w:tc>
      </w:tr>
      <w:tr w:rsidR="00C46865" w:rsidRPr="00C46865" w:rsidTr="00A27AB1">
        <w:trPr>
          <w:trHeight w:hRule="exact"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C46865" w:rsidRPr="00C46865" w:rsidRDefault="00C46865" w:rsidP="00951E00">
            <w:pPr>
              <w:jc w:val="center"/>
              <w:rPr>
                <w:rFonts w:cs="Arial"/>
                <w:sz w:val="22"/>
              </w:rPr>
            </w:pPr>
            <w:r w:rsidRPr="00C46865">
              <w:rPr>
                <w:rFonts w:cs="Arial"/>
                <w:sz w:val="22"/>
              </w:rPr>
              <w:t>Sd6</w:t>
            </w:r>
          </w:p>
        </w:tc>
        <w:tc>
          <w:tcPr>
            <w:tcW w:w="2310" w:type="dxa"/>
          </w:tcPr>
          <w:p w:rsidR="00C46865" w:rsidRPr="00C46865" w:rsidRDefault="00C46865" w:rsidP="00951E00">
            <w:pPr>
              <w:jc w:val="center"/>
              <w:rPr>
                <w:rFonts w:cs="Arial"/>
                <w:sz w:val="22"/>
              </w:rPr>
            </w:pPr>
            <w:r w:rsidRPr="00C46865">
              <w:rPr>
                <w:rFonts w:cs="Arial"/>
                <w:sz w:val="22"/>
              </w:rPr>
              <w:t>800</w:t>
            </w:r>
          </w:p>
        </w:tc>
        <w:tc>
          <w:tcPr>
            <w:tcW w:w="2310" w:type="dxa"/>
            <w:shd w:val="clear" w:color="auto" w:fill="auto"/>
            <w:noWrap/>
            <w:vAlign w:val="center"/>
          </w:tcPr>
          <w:p w:rsidR="00C46865" w:rsidRPr="00C46865" w:rsidRDefault="00C46865" w:rsidP="00951E00">
            <w:pPr>
              <w:jc w:val="center"/>
              <w:rPr>
                <w:rFonts w:cs="Arial"/>
                <w:sz w:val="22"/>
              </w:rPr>
            </w:pPr>
            <w:r w:rsidRPr="00C46865">
              <w:rPr>
                <w:rFonts w:cs="Arial"/>
                <w:sz w:val="22"/>
              </w:rPr>
              <w:t>2+988.06, str. prawa</w:t>
            </w:r>
          </w:p>
        </w:tc>
      </w:tr>
      <w:tr w:rsidR="00C46865" w:rsidRPr="00C46865" w:rsidTr="00A27AB1">
        <w:trPr>
          <w:trHeight w:hRule="exact"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C46865" w:rsidRPr="00C46865" w:rsidRDefault="00C46865" w:rsidP="00951E00">
            <w:pPr>
              <w:jc w:val="center"/>
              <w:rPr>
                <w:rFonts w:cs="Arial"/>
                <w:sz w:val="22"/>
              </w:rPr>
            </w:pPr>
            <w:r w:rsidRPr="00C46865">
              <w:rPr>
                <w:rFonts w:cs="Arial"/>
                <w:sz w:val="22"/>
              </w:rPr>
              <w:t>Sd7</w:t>
            </w:r>
          </w:p>
        </w:tc>
        <w:tc>
          <w:tcPr>
            <w:tcW w:w="2310" w:type="dxa"/>
          </w:tcPr>
          <w:p w:rsidR="00C46865" w:rsidRPr="00C46865" w:rsidRDefault="00C46865" w:rsidP="00951E00">
            <w:pPr>
              <w:jc w:val="center"/>
              <w:rPr>
                <w:rFonts w:cs="Arial"/>
                <w:sz w:val="22"/>
              </w:rPr>
            </w:pPr>
            <w:r w:rsidRPr="00C46865">
              <w:rPr>
                <w:rFonts w:cs="Arial"/>
                <w:sz w:val="22"/>
              </w:rPr>
              <w:t>800</w:t>
            </w:r>
          </w:p>
        </w:tc>
        <w:tc>
          <w:tcPr>
            <w:tcW w:w="2310" w:type="dxa"/>
            <w:shd w:val="clear" w:color="auto" w:fill="auto"/>
            <w:noWrap/>
            <w:vAlign w:val="center"/>
          </w:tcPr>
          <w:p w:rsidR="00C46865" w:rsidRPr="00C46865" w:rsidRDefault="00C46865" w:rsidP="00951E00">
            <w:pPr>
              <w:jc w:val="center"/>
              <w:rPr>
                <w:rFonts w:cs="Arial"/>
                <w:sz w:val="22"/>
              </w:rPr>
            </w:pPr>
            <w:r w:rsidRPr="00C46865">
              <w:rPr>
                <w:rFonts w:cs="Arial"/>
                <w:sz w:val="22"/>
              </w:rPr>
              <w:t>2+998.12, str. lewa</w:t>
            </w:r>
          </w:p>
        </w:tc>
      </w:tr>
      <w:tr w:rsidR="00C46865" w:rsidRPr="00C46865" w:rsidTr="00A27AB1">
        <w:trPr>
          <w:trHeight w:hRule="exact"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C46865" w:rsidRPr="00C46865" w:rsidRDefault="00C46865" w:rsidP="00951E00">
            <w:pPr>
              <w:jc w:val="center"/>
              <w:rPr>
                <w:rFonts w:cs="Arial"/>
                <w:sz w:val="22"/>
              </w:rPr>
            </w:pPr>
            <w:r w:rsidRPr="00C46865">
              <w:rPr>
                <w:rFonts w:cs="Arial"/>
                <w:sz w:val="22"/>
              </w:rPr>
              <w:t>Sd8</w:t>
            </w:r>
          </w:p>
        </w:tc>
        <w:tc>
          <w:tcPr>
            <w:tcW w:w="2310" w:type="dxa"/>
          </w:tcPr>
          <w:p w:rsidR="00C46865" w:rsidRPr="00C46865" w:rsidRDefault="00C46865" w:rsidP="00951E00">
            <w:pPr>
              <w:jc w:val="center"/>
              <w:rPr>
                <w:rFonts w:cs="Arial"/>
                <w:sz w:val="22"/>
              </w:rPr>
            </w:pPr>
            <w:r w:rsidRPr="00C46865">
              <w:rPr>
                <w:rFonts w:cs="Arial"/>
                <w:sz w:val="22"/>
              </w:rPr>
              <w:t>800</w:t>
            </w:r>
          </w:p>
        </w:tc>
        <w:tc>
          <w:tcPr>
            <w:tcW w:w="2310" w:type="dxa"/>
            <w:shd w:val="clear" w:color="auto" w:fill="auto"/>
            <w:noWrap/>
            <w:vAlign w:val="center"/>
          </w:tcPr>
          <w:p w:rsidR="00C46865" w:rsidRPr="00C46865" w:rsidRDefault="00C46865" w:rsidP="00951E00">
            <w:pPr>
              <w:jc w:val="center"/>
              <w:rPr>
                <w:rFonts w:cs="Arial"/>
                <w:sz w:val="22"/>
              </w:rPr>
            </w:pPr>
            <w:r w:rsidRPr="00C46865">
              <w:rPr>
                <w:rFonts w:cs="Arial"/>
                <w:sz w:val="22"/>
              </w:rPr>
              <w:t>3+016.44, str. lewa</w:t>
            </w:r>
          </w:p>
        </w:tc>
      </w:tr>
      <w:tr w:rsidR="00C46865" w:rsidRPr="00C46865" w:rsidTr="00A27AB1">
        <w:trPr>
          <w:trHeight w:hRule="exact"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C46865" w:rsidRPr="00C46865" w:rsidRDefault="00C46865" w:rsidP="00951E00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Sdb1</w:t>
            </w:r>
          </w:p>
        </w:tc>
        <w:tc>
          <w:tcPr>
            <w:tcW w:w="2310" w:type="dxa"/>
          </w:tcPr>
          <w:p w:rsidR="00C46865" w:rsidRPr="00C46865" w:rsidRDefault="00C46865" w:rsidP="00951E00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1400x1400</w:t>
            </w:r>
          </w:p>
        </w:tc>
        <w:tc>
          <w:tcPr>
            <w:tcW w:w="2310" w:type="dxa"/>
            <w:shd w:val="clear" w:color="auto" w:fill="auto"/>
            <w:noWrap/>
            <w:vAlign w:val="center"/>
          </w:tcPr>
          <w:p w:rsidR="00C46865" w:rsidRPr="00C46865" w:rsidRDefault="00C46865" w:rsidP="00951E00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2+988.06, str. lewa</w:t>
            </w:r>
          </w:p>
        </w:tc>
      </w:tr>
      <w:bookmarkEnd w:id="94"/>
    </w:tbl>
    <w:p w:rsidR="00D63BD2" w:rsidRPr="001D3353" w:rsidRDefault="00D63BD2" w:rsidP="00D63BD2">
      <w:pPr>
        <w:rPr>
          <w:rFonts w:cs="Arial"/>
          <w:color w:val="FF0000"/>
        </w:rPr>
      </w:pPr>
    </w:p>
    <w:p w:rsidR="00D63BD2" w:rsidRPr="00B5024A" w:rsidRDefault="00D63BD2" w:rsidP="001E749D">
      <w:pPr>
        <w:pStyle w:val="Akapitzlist"/>
        <w:numPr>
          <w:ilvl w:val="0"/>
          <w:numId w:val="11"/>
        </w:numPr>
        <w:spacing w:line="276" w:lineRule="auto"/>
        <w:ind w:left="1134" w:hanging="425"/>
        <w:rPr>
          <w:rFonts w:cs="Arial"/>
        </w:rPr>
      </w:pPr>
      <w:r w:rsidRPr="00B5024A">
        <w:rPr>
          <w:rFonts w:cs="Arial"/>
        </w:rPr>
        <w:t xml:space="preserve">wpustów ulicznych klasy D400 wraz z przykanalikami Ø 200 z rur PCV: 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73"/>
        <w:gridCol w:w="3484"/>
      </w:tblGrid>
      <w:tr w:rsidR="00D63BD2" w:rsidRPr="001D3353" w:rsidTr="00951E00">
        <w:trPr>
          <w:trHeight w:hRule="exact" w:val="28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BD2" w:rsidRPr="00B5024A" w:rsidRDefault="00D63BD2" w:rsidP="00951E00">
            <w:pPr>
              <w:jc w:val="center"/>
              <w:rPr>
                <w:rFonts w:cs="Arial"/>
                <w:b/>
                <w:bCs/>
                <w:sz w:val="22"/>
              </w:rPr>
            </w:pPr>
            <w:bookmarkStart w:id="95" w:name="_Hlk102046715"/>
            <w:r w:rsidRPr="00B5024A">
              <w:rPr>
                <w:rFonts w:cs="Arial"/>
                <w:b/>
                <w:bCs/>
                <w:sz w:val="22"/>
              </w:rPr>
              <w:t>NR WPUSTU</w:t>
            </w:r>
          </w:p>
        </w:tc>
        <w:tc>
          <w:tcPr>
            <w:tcW w:w="3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BD2" w:rsidRPr="00B5024A" w:rsidRDefault="00D63BD2" w:rsidP="00951E00">
            <w:pPr>
              <w:jc w:val="center"/>
              <w:rPr>
                <w:rFonts w:cs="Arial"/>
                <w:b/>
                <w:bCs/>
                <w:sz w:val="22"/>
              </w:rPr>
            </w:pPr>
            <w:r w:rsidRPr="00B5024A">
              <w:rPr>
                <w:rFonts w:cs="Arial"/>
                <w:b/>
                <w:bCs/>
                <w:sz w:val="22"/>
              </w:rPr>
              <w:t>KILOMETRAŻ</w:t>
            </w:r>
          </w:p>
        </w:tc>
      </w:tr>
      <w:tr w:rsidR="00D63BD2" w:rsidRPr="001D3353" w:rsidTr="00951E00">
        <w:trPr>
          <w:trHeight w:hRule="exact" w:val="28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BD2" w:rsidRPr="00B5024A" w:rsidRDefault="00D63BD2" w:rsidP="00951E00">
            <w:pPr>
              <w:jc w:val="center"/>
              <w:rPr>
                <w:rFonts w:cs="Arial"/>
                <w:sz w:val="22"/>
              </w:rPr>
            </w:pPr>
            <w:r w:rsidRPr="00B5024A">
              <w:rPr>
                <w:rFonts w:cs="Arial"/>
                <w:sz w:val="22"/>
              </w:rPr>
              <w:t>W1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BD2" w:rsidRPr="00B5024A" w:rsidRDefault="00D63BD2" w:rsidP="00951E00">
            <w:pPr>
              <w:jc w:val="center"/>
              <w:rPr>
                <w:rFonts w:cs="Arial"/>
                <w:sz w:val="22"/>
              </w:rPr>
            </w:pPr>
            <w:r w:rsidRPr="00B5024A">
              <w:rPr>
                <w:rFonts w:cs="Arial"/>
                <w:sz w:val="22"/>
              </w:rPr>
              <w:t>2+726.10, str. prawa</w:t>
            </w:r>
          </w:p>
        </w:tc>
      </w:tr>
      <w:tr w:rsidR="00D63BD2" w:rsidRPr="001D3353" w:rsidTr="00951E00">
        <w:trPr>
          <w:trHeight w:hRule="exact" w:val="28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BD2" w:rsidRPr="00F3135E" w:rsidRDefault="00D63BD2" w:rsidP="00951E00">
            <w:pPr>
              <w:jc w:val="center"/>
              <w:rPr>
                <w:rFonts w:cs="Arial"/>
                <w:sz w:val="22"/>
              </w:rPr>
            </w:pPr>
            <w:r w:rsidRPr="00F3135E">
              <w:rPr>
                <w:rFonts w:cs="Arial"/>
                <w:sz w:val="22"/>
              </w:rPr>
              <w:t>W2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3BD2" w:rsidRPr="00F3135E" w:rsidRDefault="00D63BD2" w:rsidP="00951E00">
            <w:pPr>
              <w:jc w:val="center"/>
              <w:rPr>
                <w:sz w:val="22"/>
              </w:rPr>
            </w:pPr>
            <w:r w:rsidRPr="00F3135E">
              <w:rPr>
                <w:sz w:val="22"/>
              </w:rPr>
              <w:t>2+892.0</w:t>
            </w:r>
            <w:r w:rsidR="00F3135E" w:rsidRPr="00F3135E">
              <w:rPr>
                <w:sz w:val="22"/>
              </w:rPr>
              <w:t>9</w:t>
            </w:r>
            <w:r w:rsidRPr="00F3135E">
              <w:rPr>
                <w:sz w:val="22"/>
              </w:rPr>
              <w:t>, str. prawa</w:t>
            </w:r>
          </w:p>
        </w:tc>
      </w:tr>
      <w:tr w:rsidR="00D63BD2" w:rsidRPr="001D3353" w:rsidTr="00951E00">
        <w:trPr>
          <w:trHeight w:hRule="exact" w:val="28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BD2" w:rsidRPr="00F3135E" w:rsidRDefault="00D63BD2" w:rsidP="00951E00">
            <w:pPr>
              <w:jc w:val="center"/>
              <w:rPr>
                <w:rFonts w:cs="Arial"/>
                <w:sz w:val="22"/>
              </w:rPr>
            </w:pPr>
            <w:r w:rsidRPr="00F3135E">
              <w:rPr>
                <w:rFonts w:cs="Arial"/>
                <w:sz w:val="22"/>
              </w:rPr>
              <w:t>W3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3BD2" w:rsidRPr="00F3135E" w:rsidRDefault="00D63BD2" w:rsidP="00951E00">
            <w:pPr>
              <w:jc w:val="center"/>
              <w:rPr>
                <w:sz w:val="22"/>
              </w:rPr>
            </w:pPr>
            <w:r w:rsidRPr="00F3135E">
              <w:rPr>
                <w:sz w:val="22"/>
              </w:rPr>
              <w:t>2+944.03, str. lewa</w:t>
            </w:r>
          </w:p>
        </w:tc>
      </w:tr>
      <w:tr w:rsidR="00D63BD2" w:rsidRPr="001D3353" w:rsidTr="00951E00">
        <w:trPr>
          <w:trHeight w:hRule="exact" w:val="28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BD2" w:rsidRPr="00F3135E" w:rsidRDefault="00D63BD2" w:rsidP="00951E00">
            <w:pPr>
              <w:jc w:val="center"/>
              <w:rPr>
                <w:rFonts w:cs="Arial"/>
                <w:sz w:val="22"/>
              </w:rPr>
            </w:pPr>
            <w:r w:rsidRPr="00F3135E">
              <w:rPr>
                <w:rFonts w:cs="Arial"/>
                <w:sz w:val="22"/>
              </w:rPr>
              <w:t>W4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3BD2" w:rsidRPr="00F3135E" w:rsidRDefault="00D63BD2" w:rsidP="00951E00">
            <w:pPr>
              <w:jc w:val="center"/>
              <w:rPr>
                <w:sz w:val="22"/>
              </w:rPr>
            </w:pPr>
            <w:r w:rsidRPr="00F3135E">
              <w:rPr>
                <w:sz w:val="22"/>
              </w:rPr>
              <w:t>2+944.0</w:t>
            </w:r>
            <w:r w:rsidR="00F3135E" w:rsidRPr="00F3135E">
              <w:rPr>
                <w:sz w:val="22"/>
              </w:rPr>
              <w:t>5</w:t>
            </w:r>
            <w:r w:rsidRPr="00F3135E">
              <w:rPr>
                <w:sz w:val="22"/>
              </w:rPr>
              <w:t>, str. prawa</w:t>
            </w:r>
          </w:p>
        </w:tc>
      </w:tr>
      <w:tr w:rsidR="00D63BD2" w:rsidRPr="001D3353" w:rsidTr="00951E00">
        <w:trPr>
          <w:trHeight w:hRule="exact" w:val="28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BD2" w:rsidRPr="00F3135E" w:rsidRDefault="00D63BD2" w:rsidP="00951E00">
            <w:pPr>
              <w:jc w:val="center"/>
              <w:rPr>
                <w:rFonts w:cs="Arial"/>
                <w:sz w:val="22"/>
              </w:rPr>
            </w:pPr>
            <w:r w:rsidRPr="00F3135E">
              <w:rPr>
                <w:rFonts w:cs="Arial"/>
                <w:sz w:val="22"/>
              </w:rPr>
              <w:t>W5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3BD2" w:rsidRPr="00F3135E" w:rsidRDefault="00D63BD2" w:rsidP="00951E00">
            <w:pPr>
              <w:jc w:val="center"/>
              <w:rPr>
                <w:sz w:val="22"/>
              </w:rPr>
            </w:pPr>
            <w:r w:rsidRPr="00F3135E">
              <w:rPr>
                <w:sz w:val="22"/>
              </w:rPr>
              <w:t>2+970.48, str. prawa</w:t>
            </w:r>
          </w:p>
        </w:tc>
      </w:tr>
      <w:tr w:rsidR="00D63BD2" w:rsidRPr="001D3353" w:rsidTr="00951E00">
        <w:trPr>
          <w:trHeight w:hRule="exact" w:val="28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BD2" w:rsidRPr="00F3135E" w:rsidRDefault="00D63BD2" w:rsidP="00951E00">
            <w:pPr>
              <w:jc w:val="center"/>
              <w:rPr>
                <w:rFonts w:cs="Arial"/>
                <w:sz w:val="22"/>
              </w:rPr>
            </w:pPr>
            <w:r w:rsidRPr="00F3135E">
              <w:rPr>
                <w:rFonts w:cs="Arial"/>
                <w:sz w:val="22"/>
              </w:rPr>
              <w:t>W6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3BD2" w:rsidRPr="00F3135E" w:rsidRDefault="00D63BD2" w:rsidP="00951E00">
            <w:pPr>
              <w:jc w:val="center"/>
              <w:rPr>
                <w:sz w:val="22"/>
              </w:rPr>
            </w:pPr>
            <w:r w:rsidRPr="00F3135E">
              <w:rPr>
                <w:sz w:val="22"/>
              </w:rPr>
              <w:t>2+980.47, str. prawa</w:t>
            </w:r>
          </w:p>
        </w:tc>
      </w:tr>
      <w:tr w:rsidR="00D63BD2" w:rsidRPr="001D3353" w:rsidTr="00951E00">
        <w:trPr>
          <w:trHeight w:hRule="exact" w:val="28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BD2" w:rsidRPr="00F3135E" w:rsidRDefault="00D63BD2" w:rsidP="00951E00">
            <w:pPr>
              <w:jc w:val="center"/>
              <w:rPr>
                <w:rFonts w:cs="Arial"/>
                <w:sz w:val="22"/>
              </w:rPr>
            </w:pPr>
            <w:r w:rsidRPr="00F3135E">
              <w:rPr>
                <w:rFonts w:cs="Arial"/>
                <w:sz w:val="22"/>
              </w:rPr>
              <w:t>W7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3BD2" w:rsidRPr="00F3135E" w:rsidRDefault="00D63BD2" w:rsidP="00951E00">
            <w:pPr>
              <w:jc w:val="center"/>
              <w:rPr>
                <w:sz w:val="22"/>
              </w:rPr>
            </w:pPr>
            <w:r w:rsidRPr="00F3135E">
              <w:rPr>
                <w:sz w:val="22"/>
              </w:rPr>
              <w:t>2+988.9</w:t>
            </w:r>
            <w:r w:rsidR="00F3135E" w:rsidRPr="00F3135E">
              <w:rPr>
                <w:sz w:val="22"/>
              </w:rPr>
              <w:t>5</w:t>
            </w:r>
            <w:r w:rsidRPr="00F3135E">
              <w:rPr>
                <w:sz w:val="22"/>
              </w:rPr>
              <w:t>, str. prawa</w:t>
            </w:r>
          </w:p>
        </w:tc>
      </w:tr>
      <w:tr w:rsidR="00BF3A92" w:rsidRPr="001D3353" w:rsidTr="00951E00">
        <w:trPr>
          <w:trHeight w:hRule="exact" w:val="28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3A92" w:rsidRPr="00F3135E" w:rsidRDefault="00BF3A92" w:rsidP="00BF3A92">
            <w:pPr>
              <w:jc w:val="center"/>
              <w:rPr>
                <w:rFonts w:cs="Arial"/>
                <w:sz w:val="22"/>
              </w:rPr>
            </w:pPr>
            <w:r w:rsidRPr="00F3135E">
              <w:rPr>
                <w:rFonts w:cs="Arial"/>
                <w:sz w:val="22"/>
              </w:rPr>
              <w:t>W8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3A92" w:rsidRPr="00F3135E" w:rsidRDefault="00BF3A92" w:rsidP="00BF3A92">
            <w:pPr>
              <w:jc w:val="center"/>
              <w:rPr>
                <w:sz w:val="22"/>
              </w:rPr>
            </w:pPr>
            <w:r w:rsidRPr="00F3135E">
              <w:rPr>
                <w:sz w:val="22"/>
              </w:rPr>
              <w:t>2+999.37, str. lewa</w:t>
            </w:r>
          </w:p>
        </w:tc>
      </w:tr>
      <w:tr w:rsidR="00BF3A92" w:rsidRPr="001D3353" w:rsidTr="00951E00">
        <w:trPr>
          <w:trHeight w:hRule="exact" w:val="28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3A92" w:rsidRPr="00F3135E" w:rsidRDefault="00BF3A92" w:rsidP="00BF3A92">
            <w:pPr>
              <w:jc w:val="center"/>
              <w:rPr>
                <w:rFonts w:cs="Arial"/>
                <w:sz w:val="22"/>
              </w:rPr>
            </w:pPr>
            <w:r w:rsidRPr="00F3135E">
              <w:rPr>
                <w:rFonts w:cs="Arial"/>
                <w:sz w:val="22"/>
              </w:rPr>
              <w:t>W9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3A92" w:rsidRPr="00F3135E" w:rsidRDefault="00BF3A92" w:rsidP="00BF3A92">
            <w:pPr>
              <w:jc w:val="center"/>
              <w:rPr>
                <w:sz w:val="22"/>
              </w:rPr>
            </w:pPr>
            <w:r w:rsidRPr="00F3135E">
              <w:rPr>
                <w:sz w:val="22"/>
              </w:rPr>
              <w:t>2+999.78, str. lewa</w:t>
            </w:r>
          </w:p>
        </w:tc>
      </w:tr>
      <w:bookmarkEnd w:id="92"/>
      <w:bookmarkEnd w:id="95"/>
    </w:tbl>
    <w:p w:rsidR="00AB2B09" w:rsidRPr="00371AA8" w:rsidRDefault="00AB2B09" w:rsidP="00AB2B09">
      <w:pPr>
        <w:rPr>
          <w:rFonts w:cs="Arial"/>
        </w:rPr>
      </w:pPr>
    </w:p>
    <w:p w:rsidR="003012E2" w:rsidRPr="00371AA8" w:rsidRDefault="003012E2" w:rsidP="0082352C">
      <w:pPr>
        <w:pStyle w:val="Nagwek4"/>
      </w:pPr>
      <w:bookmarkStart w:id="96" w:name="_Toc171594257"/>
      <w:r w:rsidRPr="00371AA8">
        <w:t>Montaż urządzeń bezpieczeństwa ruchu</w:t>
      </w:r>
      <w:bookmarkEnd w:id="96"/>
    </w:p>
    <w:p w:rsidR="00584B60" w:rsidRDefault="00584B60" w:rsidP="00584B60">
      <w:pPr>
        <w:spacing w:line="276" w:lineRule="auto"/>
        <w:ind w:left="568" w:firstLine="141"/>
      </w:pPr>
      <w:r w:rsidRPr="00A04637">
        <w:t xml:space="preserve">Zaprojektowano montaż urządzeń bezpieczeństwa </w:t>
      </w:r>
      <w:r w:rsidRPr="001C7AB1">
        <w:t>ruchu w następujących lokalizacjach</w:t>
      </w:r>
      <w:r>
        <w:t>:</w:t>
      </w:r>
    </w:p>
    <w:p w:rsidR="003B60F5" w:rsidRPr="002060BE" w:rsidRDefault="003B60F5" w:rsidP="000922AF">
      <w:pPr>
        <w:pStyle w:val="Akapitzlist"/>
        <w:numPr>
          <w:ilvl w:val="0"/>
          <w:numId w:val="39"/>
        </w:numPr>
        <w:spacing w:line="276" w:lineRule="auto"/>
      </w:pPr>
      <w:r>
        <w:t xml:space="preserve">Bariera U-11a: km 1+592.51 – 1+612.94, str. prawa; km 1+761.36 – 1+790.88, str. lewa; km 1+822.36 – 1+857.36, str. lewa; km 2+717.41 – 2+190.54, str. lewa; km 2+200.38 – 2+260.62, str. lewa; 2+569.96 – 2+599.06, str. lewa; km 2+603.61 – 2+624.53, str. lewa; km </w:t>
      </w:r>
      <w:r>
        <w:lastRenderedPageBreak/>
        <w:t>2+629.61 – 2+642.29, str. lewa; km 2+647.16 – 2+672.09, str. lewa; km 2+668.0</w:t>
      </w:r>
      <w:r w:rsidR="00371AA8">
        <w:t>0</w:t>
      </w:r>
      <w:r>
        <w:t xml:space="preserve"> – 2+726.54, str. prawa;</w:t>
      </w:r>
    </w:p>
    <w:p w:rsidR="00584B60" w:rsidRDefault="00371AA8" w:rsidP="000922AF">
      <w:pPr>
        <w:pStyle w:val="Akapitzlist"/>
        <w:numPr>
          <w:ilvl w:val="0"/>
          <w:numId w:val="39"/>
        </w:numPr>
        <w:spacing w:line="276" w:lineRule="auto"/>
      </w:pPr>
      <w:r>
        <w:t>Barieroporęcz sztywna H2W2: km 2+049.97 – 2+064.59, str. prawa; km 2+061.00 – 2+065.36, str. lewa; km 2+480.94 – 2+502.49, str. prawa; km 2+493.12 – 2+502.56, str. prawa; km 2+721.23 – 2+749.54, str. lewa; km 2+727.07 – 2+794.63, str. prawa;</w:t>
      </w:r>
    </w:p>
    <w:p w:rsidR="00371AA8" w:rsidRDefault="00371AA8" w:rsidP="000922AF">
      <w:pPr>
        <w:pStyle w:val="Akapitzlist"/>
        <w:numPr>
          <w:ilvl w:val="0"/>
          <w:numId w:val="39"/>
        </w:numPr>
        <w:spacing w:line="276" w:lineRule="auto"/>
      </w:pPr>
      <w:r>
        <w:t>Bariera drogowa SP-05: km 2+621.92 – 2+668.00, str. prawa; km 2+794.63 – 2+830.88, str. prawa;</w:t>
      </w:r>
    </w:p>
    <w:p w:rsidR="00584B60" w:rsidRPr="00584B60" w:rsidRDefault="00371AA8" w:rsidP="000922AF">
      <w:pPr>
        <w:pStyle w:val="Akapitzlist"/>
        <w:numPr>
          <w:ilvl w:val="0"/>
          <w:numId w:val="39"/>
        </w:numPr>
        <w:spacing w:line="276" w:lineRule="auto"/>
      </w:pPr>
      <w:r>
        <w:t>Balustrada stalowa z pochwytem: km 2+999.69 – 3+015.15, str. lewa</w:t>
      </w:r>
    </w:p>
    <w:p w:rsidR="00515072" w:rsidRDefault="00515072" w:rsidP="00515072">
      <w:pPr>
        <w:spacing w:line="276" w:lineRule="auto"/>
        <w:jc w:val="both"/>
        <w:rPr>
          <w:rFonts w:cs="Arial"/>
          <w:szCs w:val="20"/>
        </w:rPr>
      </w:pPr>
    </w:p>
    <w:p w:rsidR="00515072" w:rsidRPr="00173460" w:rsidRDefault="00515072" w:rsidP="00515072">
      <w:pPr>
        <w:pStyle w:val="Nagwek4"/>
        <w:spacing w:line="276" w:lineRule="auto"/>
      </w:pPr>
      <w:bookmarkStart w:id="97" w:name="_Toc171594258"/>
      <w:r w:rsidRPr="00173460">
        <w:t>Rozbiórka ogrodzenia</w:t>
      </w:r>
      <w:bookmarkEnd w:id="97"/>
    </w:p>
    <w:p w:rsidR="00515072" w:rsidRPr="00173460" w:rsidRDefault="00515072" w:rsidP="00515072">
      <w:pPr>
        <w:spacing w:line="276" w:lineRule="auto"/>
        <w:ind w:left="425" w:firstLine="284"/>
      </w:pPr>
      <w:bookmarkStart w:id="98" w:name="_Hlk102047156"/>
      <w:r w:rsidRPr="00173460">
        <w:t>Zaprojektowano rozbiórkę istniejących ogrodzeń zgodnie z poniższym zestawieniem w ciągu drogi gminnej nr 604301K: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264"/>
        <w:gridCol w:w="1133"/>
        <w:gridCol w:w="2694"/>
        <w:gridCol w:w="1559"/>
      </w:tblGrid>
      <w:tr w:rsidR="00515072" w:rsidRPr="001D3353" w:rsidTr="0083021E">
        <w:trPr>
          <w:jc w:val="center"/>
        </w:trPr>
        <w:tc>
          <w:tcPr>
            <w:tcW w:w="2264" w:type="dxa"/>
          </w:tcPr>
          <w:p w:rsidR="00515072" w:rsidRPr="000B6819" w:rsidRDefault="00515072" w:rsidP="0083021E">
            <w:pPr>
              <w:spacing w:line="276" w:lineRule="auto"/>
              <w:jc w:val="center"/>
              <w:rPr>
                <w:b/>
                <w:bCs/>
              </w:rPr>
            </w:pPr>
            <w:r w:rsidRPr="000B6819">
              <w:rPr>
                <w:b/>
                <w:bCs/>
              </w:rPr>
              <w:t>Kilometraż</w:t>
            </w:r>
          </w:p>
        </w:tc>
        <w:tc>
          <w:tcPr>
            <w:tcW w:w="1133" w:type="dxa"/>
          </w:tcPr>
          <w:p w:rsidR="00515072" w:rsidRPr="000B6819" w:rsidRDefault="00515072" w:rsidP="0083021E">
            <w:pPr>
              <w:spacing w:line="276" w:lineRule="auto"/>
              <w:jc w:val="center"/>
              <w:rPr>
                <w:b/>
                <w:bCs/>
              </w:rPr>
            </w:pPr>
            <w:r w:rsidRPr="000B6819">
              <w:rPr>
                <w:b/>
                <w:bCs/>
              </w:rPr>
              <w:t>Strona</w:t>
            </w:r>
          </w:p>
        </w:tc>
        <w:tc>
          <w:tcPr>
            <w:tcW w:w="2694" w:type="dxa"/>
          </w:tcPr>
          <w:p w:rsidR="00515072" w:rsidRPr="000B6819" w:rsidRDefault="00515072" w:rsidP="0083021E">
            <w:pPr>
              <w:spacing w:line="276" w:lineRule="auto"/>
              <w:jc w:val="center"/>
              <w:rPr>
                <w:b/>
                <w:bCs/>
              </w:rPr>
            </w:pPr>
            <w:r w:rsidRPr="000B6819">
              <w:rPr>
                <w:b/>
                <w:bCs/>
              </w:rPr>
              <w:t>Długość ogrodzenia [ok.]</w:t>
            </w:r>
          </w:p>
        </w:tc>
        <w:tc>
          <w:tcPr>
            <w:tcW w:w="1559" w:type="dxa"/>
          </w:tcPr>
          <w:p w:rsidR="00515072" w:rsidRPr="000B6819" w:rsidRDefault="00515072" w:rsidP="0083021E">
            <w:pPr>
              <w:spacing w:line="276" w:lineRule="auto"/>
              <w:jc w:val="center"/>
              <w:rPr>
                <w:b/>
                <w:bCs/>
              </w:rPr>
            </w:pPr>
            <w:r w:rsidRPr="000B6819">
              <w:rPr>
                <w:b/>
                <w:bCs/>
              </w:rPr>
              <w:t>Obręb</w:t>
            </w:r>
          </w:p>
        </w:tc>
      </w:tr>
      <w:tr w:rsidR="00515072" w:rsidRPr="001D3353" w:rsidTr="0083021E">
        <w:trPr>
          <w:jc w:val="center"/>
        </w:trPr>
        <w:tc>
          <w:tcPr>
            <w:tcW w:w="2264" w:type="dxa"/>
            <w:vAlign w:val="center"/>
          </w:tcPr>
          <w:p w:rsidR="00515072" w:rsidRPr="000B6819" w:rsidRDefault="00515072" w:rsidP="0083021E">
            <w:pPr>
              <w:spacing w:line="276" w:lineRule="auto"/>
              <w:jc w:val="center"/>
            </w:pPr>
            <w:r w:rsidRPr="000B6819">
              <w:t>1+669.58 – 1+697.54</w:t>
            </w:r>
          </w:p>
        </w:tc>
        <w:tc>
          <w:tcPr>
            <w:tcW w:w="1133" w:type="dxa"/>
            <w:vAlign w:val="center"/>
          </w:tcPr>
          <w:p w:rsidR="00515072" w:rsidRPr="000B6819" w:rsidRDefault="00515072" w:rsidP="0083021E">
            <w:pPr>
              <w:spacing w:line="276" w:lineRule="auto"/>
              <w:jc w:val="center"/>
            </w:pPr>
            <w:r w:rsidRPr="000B6819">
              <w:t>prawa</w:t>
            </w:r>
          </w:p>
        </w:tc>
        <w:tc>
          <w:tcPr>
            <w:tcW w:w="2694" w:type="dxa"/>
            <w:vAlign w:val="center"/>
          </w:tcPr>
          <w:p w:rsidR="00515072" w:rsidRPr="000B6819" w:rsidRDefault="00515072" w:rsidP="0083021E">
            <w:pPr>
              <w:spacing w:line="276" w:lineRule="auto"/>
              <w:jc w:val="center"/>
            </w:pPr>
            <w:r w:rsidRPr="000B6819">
              <w:t>28.00 [m]</w:t>
            </w:r>
          </w:p>
        </w:tc>
        <w:tc>
          <w:tcPr>
            <w:tcW w:w="1559" w:type="dxa"/>
            <w:vAlign w:val="center"/>
          </w:tcPr>
          <w:p w:rsidR="00515072" w:rsidRPr="000B6819" w:rsidRDefault="00515072" w:rsidP="0083021E">
            <w:pPr>
              <w:spacing w:line="276" w:lineRule="auto"/>
              <w:jc w:val="center"/>
            </w:pPr>
            <w:r w:rsidRPr="000B6819">
              <w:t>Kasina Wielka</w:t>
            </w:r>
          </w:p>
        </w:tc>
      </w:tr>
      <w:tr w:rsidR="00515072" w:rsidRPr="001D3353" w:rsidTr="0083021E">
        <w:trPr>
          <w:jc w:val="center"/>
        </w:trPr>
        <w:tc>
          <w:tcPr>
            <w:tcW w:w="2264" w:type="dxa"/>
            <w:vAlign w:val="center"/>
          </w:tcPr>
          <w:p w:rsidR="00515072" w:rsidRPr="000B6819" w:rsidRDefault="00515072" w:rsidP="0083021E">
            <w:pPr>
              <w:spacing w:line="276" w:lineRule="auto"/>
              <w:jc w:val="center"/>
            </w:pPr>
            <w:r w:rsidRPr="000B6819">
              <w:t>1+672.96 – 1+696.25</w:t>
            </w:r>
          </w:p>
        </w:tc>
        <w:tc>
          <w:tcPr>
            <w:tcW w:w="1133" w:type="dxa"/>
            <w:vAlign w:val="center"/>
          </w:tcPr>
          <w:p w:rsidR="00515072" w:rsidRPr="000B6819" w:rsidRDefault="00515072" w:rsidP="0083021E">
            <w:pPr>
              <w:spacing w:line="276" w:lineRule="auto"/>
              <w:jc w:val="center"/>
            </w:pPr>
            <w:r w:rsidRPr="000B6819">
              <w:t>lewa</w:t>
            </w:r>
          </w:p>
        </w:tc>
        <w:tc>
          <w:tcPr>
            <w:tcW w:w="2694" w:type="dxa"/>
            <w:vAlign w:val="center"/>
          </w:tcPr>
          <w:p w:rsidR="00515072" w:rsidRPr="000B6819" w:rsidRDefault="00515072" w:rsidP="0083021E">
            <w:pPr>
              <w:spacing w:line="276" w:lineRule="auto"/>
              <w:jc w:val="center"/>
            </w:pPr>
            <w:r w:rsidRPr="000B6819">
              <w:t>24.00 [m]</w:t>
            </w:r>
          </w:p>
        </w:tc>
        <w:tc>
          <w:tcPr>
            <w:tcW w:w="1559" w:type="dxa"/>
            <w:vAlign w:val="center"/>
          </w:tcPr>
          <w:p w:rsidR="00515072" w:rsidRPr="000B6819" w:rsidRDefault="00515072" w:rsidP="0083021E">
            <w:pPr>
              <w:spacing w:line="276" w:lineRule="auto"/>
              <w:jc w:val="center"/>
            </w:pPr>
            <w:r w:rsidRPr="000B6819">
              <w:t>Kasina Wielka</w:t>
            </w:r>
          </w:p>
        </w:tc>
      </w:tr>
      <w:tr w:rsidR="00515072" w:rsidRPr="001D3353" w:rsidTr="0083021E">
        <w:trPr>
          <w:jc w:val="center"/>
        </w:trPr>
        <w:tc>
          <w:tcPr>
            <w:tcW w:w="2264" w:type="dxa"/>
            <w:vAlign w:val="center"/>
          </w:tcPr>
          <w:p w:rsidR="00515072" w:rsidRPr="000B6819" w:rsidRDefault="00515072" w:rsidP="0083021E">
            <w:pPr>
              <w:spacing w:line="276" w:lineRule="auto"/>
              <w:jc w:val="center"/>
            </w:pPr>
            <w:r w:rsidRPr="000B6819">
              <w:t>2+017.93 – 2+025.14</w:t>
            </w:r>
          </w:p>
        </w:tc>
        <w:tc>
          <w:tcPr>
            <w:tcW w:w="1133" w:type="dxa"/>
            <w:vAlign w:val="center"/>
          </w:tcPr>
          <w:p w:rsidR="00515072" w:rsidRPr="000B6819" w:rsidRDefault="00515072" w:rsidP="0083021E">
            <w:pPr>
              <w:spacing w:line="276" w:lineRule="auto"/>
              <w:jc w:val="center"/>
            </w:pPr>
            <w:r w:rsidRPr="000B6819">
              <w:t>prawa</w:t>
            </w:r>
          </w:p>
        </w:tc>
        <w:tc>
          <w:tcPr>
            <w:tcW w:w="2694" w:type="dxa"/>
            <w:vAlign w:val="center"/>
          </w:tcPr>
          <w:p w:rsidR="00515072" w:rsidRPr="000B6819" w:rsidRDefault="00515072" w:rsidP="0083021E">
            <w:pPr>
              <w:spacing w:line="276" w:lineRule="auto"/>
              <w:jc w:val="center"/>
            </w:pPr>
            <w:r w:rsidRPr="000B6819">
              <w:t>7.50 [m]</w:t>
            </w:r>
          </w:p>
        </w:tc>
        <w:tc>
          <w:tcPr>
            <w:tcW w:w="1559" w:type="dxa"/>
            <w:vAlign w:val="center"/>
          </w:tcPr>
          <w:p w:rsidR="00515072" w:rsidRPr="000B6819" w:rsidRDefault="00515072" w:rsidP="0083021E">
            <w:pPr>
              <w:spacing w:line="276" w:lineRule="auto"/>
              <w:jc w:val="center"/>
            </w:pPr>
            <w:r w:rsidRPr="000B6819">
              <w:t>Kasina Wielka</w:t>
            </w:r>
          </w:p>
        </w:tc>
      </w:tr>
      <w:tr w:rsidR="00515072" w:rsidRPr="001D3353" w:rsidTr="0083021E">
        <w:trPr>
          <w:jc w:val="center"/>
        </w:trPr>
        <w:tc>
          <w:tcPr>
            <w:tcW w:w="2264" w:type="dxa"/>
            <w:vAlign w:val="center"/>
          </w:tcPr>
          <w:p w:rsidR="00515072" w:rsidRPr="000B6819" w:rsidRDefault="00515072" w:rsidP="0083021E">
            <w:pPr>
              <w:spacing w:line="276" w:lineRule="auto"/>
              <w:jc w:val="center"/>
            </w:pPr>
            <w:r w:rsidRPr="000B6819">
              <w:t>2+098.32 – 2+154.92</w:t>
            </w:r>
          </w:p>
        </w:tc>
        <w:tc>
          <w:tcPr>
            <w:tcW w:w="1133" w:type="dxa"/>
            <w:vAlign w:val="center"/>
          </w:tcPr>
          <w:p w:rsidR="00515072" w:rsidRPr="000B6819" w:rsidRDefault="00515072" w:rsidP="0083021E">
            <w:pPr>
              <w:spacing w:line="276" w:lineRule="auto"/>
              <w:jc w:val="center"/>
            </w:pPr>
            <w:r w:rsidRPr="000B6819">
              <w:t>lewa</w:t>
            </w:r>
          </w:p>
        </w:tc>
        <w:tc>
          <w:tcPr>
            <w:tcW w:w="2694" w:type="dxa"/>
            <w:vAlign w:val="center"/>
          </w:tcPr>
          <w:p w:rsidR="00515072" w:rsidRPr="000B6819" w:rsidRDefault="00515072" w:rsidP="0083021E">
            <w:pPr>
              <w:spacing w:line="276" w:lineRule="auto"/>
              <w:jc w:val="center"/>
            </w:pPr>
            <w:r w:rsidRPr="000B6819">
              <w:t>57.00 [m]</w:t>
            </w:r>
          </w:p>
        </w:tc>
        <w:tc>
          <w:tcPr>
            <w:tcW w:w="1559" w:type="dxa"/>
            <w:vAlign w:val="center"/>
          </w:tcPr>
          <w:p w:rsidR="00515072" w:rsidRPr="000B6819" w:rsidRDefault="00515072" w:rsidP="0083021E">
            <w:pPr>
              <w:spacing w:line="276" w:lineRule="auto"/>
              <w:jc w:val="center"/>
            </w:pPr>
            <w:r w:rsidRPr="000B6819">
              <w:t>Kasina Wielka</w:t>
            </w:r>
          </w:p>
        </w:tc>
      </w:tr>
      <w:tr w:rsidR="00515072" w:rsidRPr="001D3353" w:rsidTr="0083021E">
        <w:trPr>
          <w:jc w:val="center"/>
        </w:trPr>
        <w:tc>
          <w:tcPr>
            <w:tcW w:w="2264" w:type="dxa"/>
            <w:vAlign w:val="center"/>
          </w:tcPr>
          <w:p w:rsidR="00515072" w:rsidRPr="000B6819" w:rsidRDefault="00515072" w:rsidP="0083021E">
            <w:pPr>
              <w:spacing w:line="276" w:lineRule="auto"/>
              <w:jc w:val="center"/>
            </w:pPr>
            <w:r w:rsidRPr="000B6819">
              <w:t>2+359.71 – 2+413.14</w:t>
            </w:r>
          </w:p>
        </w:tc>
        <w:tc>
          <w:tcPr>
            <w:tcW w:w="1133" w:type="dxa"/>
            <w:vAlign w:val="center"/>
          </w:tcPr>
          <w:p w:rsidR="00515072" w:rsidRPr="000B6819" w:rsidRDefault="00515072" w:rsidP="0083021E">
            <w:pPr>
              <w:spacing w:line="276" w:lineRule="auto"/>
              <w:jc w:val="center"/>
            </w:pPr>
            <w:r w:rsidRPr="000B6819">
              <w:t>prawa</w:t>
            </w:r>
          </w:p>
        </w:tc>
        <w:tc>
          <w:tcPr>
            <w:tcW w:w="2694" w:type="dxa"/>
            <w:vAlign w:val="center"/>
          </w:tcPr>
          <w:p w:rsidR="00515072" w:rsidRPr="000B6819" w:rsidRDefault="00515072" w:rsidP="0083021E">
            <w:pPr>
              <w:spacing w:line="276" w:lineRule="auto"/>
              <w:jc w:val="center"/>
            </w:pPr>
            <w:r w:rsidRPr="000B6819">
              <w:t>54.00 [m]</w:t>
            </w:r>
          </w:p>
        </w:tc>
        <w:tc>
          <w:tcPr>
            <w:tcW w:w="1559" w:type="dxa"/>
            <w:vAlign w:val="center"/>
          </w:tcPr>
          <w:p w:rsidR="00515072" w:rsidRPr="000B6819" w:rsidRDefault="00515072" w:rsidP="0083021E">
            <w:pPr>
              <w:spacing w:line="276" w:lineRule="auto"/>
              <w:jc w:val="center"/>
            </w:pPr>
            <w:r w:rsidRPr="000B6819">
              <w:t>Kasina Wielka</w:t>
            </w:r>
          </w:p>
        </w:tc>
      </w:tr>
      <w:bookmarkEnd w:id="98"/>
    </w:tbl>
    <w:p w:rsidR="003012E2" w:rsidRPr="003012E2" w:rsidRDefault="003012E2" w:rsidP="003012E2"/>
    <w:p w:rsidR="00A13AC0" w:rsidRPr="0030462B" w:rsidRDefault="00A13AC0" w:rsidP="0082352C">
      <w:pPr>
        <w:pStyle w:val="Nagwek4"/>
      </w:pPr>
      <w:bookmarkStart w:id="99" w:name="_Toc171594259"/>
      <w:r w:rsidRPr="0030462B">
        <w:t xml:space="preserve">Zabezpieczenie </w:t>
      </w:r>
      <w:r w:rsidR="0030462B" w:rsidRPr="0030462B">
        <w:t xml:space="preserve">skarp </w:t>
      </w:r>
      <w:r w:rsidRPr="0030462B">
        <w:t>drogi murem żelbetowym</w:t>
      </w:r>
      <w:bookmarkEnd w:id="99"/>
    </w:p>
    <w:p w:rsidR="00A13AC0" w:rsidRPr="0030462B" w:rsidRDefault="00A13AC0" w:rsidP="00A13AC0">
      <w:pPr>
        <w:spacing w:line="276" w:lineRule="auto"/>
        <w:ind w:left="425" w:firstLine="284"/>
      </w:pPr>
      <w:r w:rsidRPr="0030462B">
        <w:t xml:space="preserve">Zaprojektowano zabezpieczenie </w:t>
      </w:r>
      <w:r w:rsidR="0030462B" w:rsidRPr="0030462B">
        <w:t>skarp</w:t>
      </w:r>
      <w:r w:rsidRPr="0030462B">
        <w:t xml:space="preserve"> murem żelbetowym:</w:t>
      </w:r>
    </w:p>
    <w:tbl>
      <w:tblPr>
        <w:tblStyle w:val="Tabela-Siatka"/>
        <w:tblW w:w="0" w:type="auto"/>
        <w:tblInd w:w="1043" w:type="dxa"/>
        <w:tblLook w:val="04A0" w:firstRow="1" w:lastRow="0" w:firstColumn="1" w:lastColumn="0" w:noHBand="0" w:noVBand="1"/>
      </w:tblPr>
      <w:tblGrid>
        <w:gridCol w:w="2264"/>
        <w:gridCol w:w="1275"/>
        <w:gridCol w:w="2552"/>
        <w:gridCol w:w="1559"/>
      </w:tblGrid>
      <w:tr w:rsidR="00A13AC0" w:rsidRPr="0086248A" w:rsidTr="007D00F1">
        <w:tc>
          <w:tcPr>
            <w:tcW w:w="2264" w:type="dxa"/>
          </w:tcPr>
          <w:p w:rsidR="00A13AC0" w:rsidRPr="0086248A" w:rsidRDefault="00A13AC0" w:rsidP="0083021E">
            <w:pPr>
              <w:spacing w:line="276" w:lineRule="auto"/>
              <w:jc w:val="center"/>
              <w:rPr>
                <w:b/>
                <w:bCs/>
              </w:rPr>
            </w:pPr>
            <w:r w:rsidRPr="0086248A">
              <w:rPr>
                <w:b/>
                <w:bCs/>
              </w:rPr>
              <w:t>Kilometraż</w:t>
            </w:r>
          </w:p>
        </w:tc>
        <w:tc>
          <w:tcPr>
            <w:tcW w:w="1275" w:type="dxa"/>
          </w:tcPr>
          <w:p w:rsidR="00A13AC0" w:rsidRPr="0086248A" w:rsidRDefault="00A13AC0" w:rsidP="0083021E">
            <w:pPr>
              <w:spacing w:line="276" w:lineRule="auto"/>
              <w:jc w:val="center"/>
              <w:rPr>
                <w:b/>
                <w:bCs/>
              </w:rPr>
            </w:pPr>
            <w:r w:rsidRPr="0086248A">
              <w:rPr>
                <w:b/>
                <w:bCs/>
              </w:rPr>
              <w:t>Strona</w:t>
            </w:r>
          </w:p>
        </w:tc>
        <w:tc>
          <w:tcPr>
            <w:tcW w:w="2552" w:type="dxa"/>
          </w:tcPr>
          <w:p w:rsidR="00A13AC0" w:rsidRPr="0086248A" w:rsidRDefault="00A13AC0" w:rsidP="0083021E">
            <w:pPr>
              <w:spacing w:line="276" w:lineRule="auto"/>
              <w:jc w:val="center"/>
              <w:rPr>
                <w:b/>
                <w:bCs/>
              </w:rPr>
            </w:pPr>
            <w:r w:rsidRPr="0086248A">
              <w:rPr>
                <w:b/>
                <w:bCs/>
              </w:rPr>
              <w:t xml:space="preserve">Długość </w:t>
            </w:r>
            <w:r w:rsidR="003012E2">
              <w:rPr>
                <w:b/>
                <w:bCs/>
              </w:rPr>
              <w:t>muru</w:t>
            </w:r>
            <w:r w:rsidRPr="0086248A">
              <w:rPr>
                <w:b/>
                <w:bCs/>
              </w:rPr>
              <w:t xml:space="preserve"> [ok]</w:t>
            </w:r>
          </w:p>
        </w:tc>
        <w:tc>
          <w:tcPr>
            <w:tcW w:w="1559" w:type="dxa"/>
          </w:tcPr>
          <w:p w:rsidR="00A13AC0" w:rsidRPr="0086248A" w:rsidRDefault="00A13AC0" w:rsidP="0083021E">
            <w:pPr>
              <w:spacing w:line="276" w:lineRule="auto"/>
              <w:jc w:val="center"/>
              <w:rPr>
                <w:b/>
                <w:bCs/>
              </w:rPr>
            </w:pPr>
            <w:r w:rsidRPr="0086248A">
              <w:rPr>
                <w:b/>
                <w:bCs/>
              </w:rPr>
              <w:t>Obręb</w:t>
            </w:r>
          </w:p>
        </w:tc>
      </w:tr>
      <w:tr w:rsidR="00A13AC0" w:rsidRPr="0086248A" w:rsidTr="007D00F1">
        <w:tc>
          <w:tcPr>
            <w:tcW w:w="2264" w:type="dxa"/>
            <w:vAlign w:val="center"/>
          </w:tcPr>
          <w:p w:rsidR="00A13AC0" w:rsidRPr="00A13AC0" w:rsidRDefault="00A13AC0" w:rsidP="0083021E">
            <w:pPr>
              <w:spacing w:line="276" w:lineRule="auto"/>
              <w:jc w:val="center"/>
            </w:pPr>
            <w:r w:rsidRPr="00A13AC0">
              <w:t>2+148.63</w:t>
            </w:r>
            <w:r>
              <w:t xml:space="preserve"> - </w:t>
            </w:r>
            <w:r w:rsidRPr="00A13AC0">
              <w:t>2+154.92</w:t>
            </w:r>
          </w:p>
        </w:tc>
        <w:tc>
          <w:tcPr>
            <w:tcW w:w="1275" w:type="dxa"/>
            <w:vAlign w:val="center"/>
          </w:tcPr>
          <w:p w:rsidR="00A13AC0" w:rsidRDefault="00A13AC0" w:rsidP="0083021E">
            <w:pPr>
              <w:spacing w:line="276" w:lineRule="auto"/>
              <w:jc w:val="center"/>
            </w:pPr>
            <w:r>
              <w:t>lewa</w:t>
            </w:r>
          </w:p>
        </w:tc>
        <w:tc>
          <w:tcPr>
            <w:tcW w:w="2552" w:type="dxa"/>
            <w:vAlign w:val="center"/>
          </w:tcPr>
          <w:p w:rsidR="00A13AC0" w:rsidRPr="0086248A" w:rsidRDefault="00F50C66" w:rsidP="0083021E">
            <w:pPr>
              <w:spacing w:line="276" w:lineRule="auto"/>
              <w:jc w:val="center"/>
            </w:pPr>
            <w:r>
              <w:t xml:space="preserve">5.90 </w:t>
            </w:r>
            <w:r w:rsidR="00A13AC0" w:rsidRPr="0086248A">
              <w:t>[m]</w:t>
            </w:r>
          </w:p>
        </w:tc>
        <w:tc>
          <w:tcPr>
            <w:tcW w:w="1559" w:type="dxa"/>
            <w:vAlign w:val="center"/>
          </w:tcPr>
          <w:p w:rsidR="00A13AC0" w:rsidRPr="0086248A" w:rsidRDefault="00A13AC0" w:rsidP="0083021E">
            <w:pPr>
              <w:spacing w:line="276" w:lineRule="auto"/>
              <w:jc w:val="center"/>
            </w:pPr>
            <w:r w:rsidRPr="0086248A">
              <w:t>Kasina Wielka</w:t>
            </w:r>
          </w:p>
        </w:tc>
      </w:tr>
      <w:tr w:rsidR="00A13AC0" w:rsidRPr="0086248A" w:rsidTr="007D00F1">
        <w:tc>
          <w:tcPr>
            <w:tcW w:w="2264" w:type="dxa"/>
            <w:vAlign w:val="center"/>
          </w:tcPr>
          <w:p w:rsidR="00A13AC0" w:rsidRPr="00A13AC0" w:rsidRDefault="00A13AC0" w:rsidP="0083021E">
            <w:pPr>
              <w:spacing w:line="276" w:lineRule="auto"/>
              <w:jc w:val="center"/>
            </w:pPr>
            <w:r w:rsidRPr="00A13AC0">
              <w:t>2+359.71</w:t>
            </w:r>
            <w:r>
              <w:t xml:space="preserve"> - </w:t>
            </w:r>
            <w:r w:rsidRPr="00A13AC0">
              <w:t>2+413.14</w:t>
            </w:r>
          </w:p>
        </w:tc>
        <w:tc>
          <w:tcPr>
            <w:tcW w:w="1275" w:type="dxa"/>
            <w:vAlign w:val="center"/>
          </w:tcPr>
          <w:p w:rsidR="00A13AC0" w:rsidRDefault="00A13AC0" w:rsidP="0083021E">
            <w:pPr>
              <w:spacing w:line="276" w:lineRule="auto"/>
              <w:jc w:val="center"/>
            </w:pPr>
            <w:r>
              <w:t>prawa</w:t>
            </w:r>
          </w:p>
        </w:tc>
        <w:tc>
          <w:tcPr>
            <w:tcW w:w="2552" w:type="dxa"/>
            <w:vAlign w:val="center"/>
          </w:tcPr>
          <w:p w:rsidR="00A13AC0" w:rsidRPr="0086248A" w:rsidRDefault="00F50C66" w:rsidP="0083021E">
            <w:pPr>
              <w:spacing w:line="276" w:lineRule="auto"/>
              <w:jc w:val="center"/>
            </w:pPr>
            <w:r>
              <w:t xml:space="preserve">46.20 </w:t>
            </w:r>
            <w:r w:rsidR="00A13AC0" w:rsidRPr="0086248A">
              <w:t>[m]</w:t>
            </w:r>
          </w:p>
        </w:tc>
        <w:tc>
          <w:tcPr>
            <w:tcW w:w="1559" w:type="dxa"/>
            <w:vAlign w:val="center"/>
          </w:tcPr>
          <w:p w:rsidR="00A13AC0" w:rsidRPr="0086248A" w:rsidRDefault="00A13AC0" w:rsidP="0083021E">
            <w:pPr>
              <w:spacing w:line="276" w:lineRule="auto"/>
              <w:jc w:val="center"/>
            </w:pPr>
            <w:r w:rsidRPr="0086248A">
              <w:t>Kasina Wielka</w:t>
            </w:r>
          </w:p>
        </w:tc>
      </w:tr>
      <w:tr w:rsidR="00A13AC0" w:rsidRPr="0086248A" w:rsidTr="007D00F1">
        <w:tc>
          <w:tcPr>
            <w:tcW w:w="2264" w:type="dxa"/>
            <w:vAlign w:val="center"/>
          </w:tcPr>
          <w:p w:rsidR="00A13AC0" w:rsidRPr="00A13AC0" w:rsidRDefault="00A13AC0" w:rsidP="0083021E">
            <w:pPr>
              <w:spacing w:line="276" w:lineRule="auto"/>
              <w:jc w:val="center"/>
            </w:pPr>
            <w:r w:rsidRPr="00A13AC0">
              <w:t>2+603.61</w:t>
            </w:r>
            <w:r>
              <w:t xml:space="preserve"> - </w:t>
            </w:r>
            <w:r w:rsidRPr="00A13AC0">
              <w:t>2+624.53</w:t>
            </w:r>
          </w:p>
        </w:tc>
        <w:tc>
          <w:tcPr>
            <w:tcW w:w="1275" w:type="dxa"/>
            <w:vAlign w:val="center"/>
          </w:tcPr>
          <w:p w:rsidR="00A13AC0" w:rsidRDefault="00A13AC0" w:rsidP="0083021E">
            <w:pPr>
              <w:spacing w:line="276" w:lineRule="auto"/>
              <w:jc w:val="center"/>
            </w:pPr>
            <w:r>
              <w:t>lewa</w:t>
            </w:r>
          </w:p>
        </w:tc>
        <w:tc>
          <w:tcPr>
            <w:tcW w:w="2552" w:type="dxa"/>
            <w:vAlign w:val="center"/>
          </w:tcPr>
          <w:p w:rsidR="00A13AC0" w:rsidRPr="0086248A" w:rsidRDefault="00F50C66" w:rsidP="0083021E">
            <w:pPr>
              <w:spacing w:line="276" w:lineRule="auto"/>
              <w:jc w:val="center"/>
            </w:pPr>
            <w:r>
              <w:t xml:space="preserve">25.90 </w:t>
            </w:r>
            <w:r w:rsidR="00A13AC0" w:rsidRPr="0086248A">
              <w:t>[m]</w:t>
            </w:r>
          </w:p>
        </w:tc>
        <w:tc>
          <w:tcPr>
            <w:tcW w:w="1559" w:type="dxa"/>
            <w:vAlign w:val="center"/>
          </w:tcPr>
          <w:p w:rsidR="00A13AC0" w:rsidRPr="0086248A" w:rsidRDefault="00A13AC0" w:rsidP="0083021E">
            <w:pPr>
              <w:spacing w:line="276" w:lineRule="auto"/>
              <w:jc w:val="center"/>
            </w:pPr>
            <w:r w:rsidRPr="0086248A">
              <w:t>Kasina Wielka</w:t>
            </w:r>
          </w:p>
        </w:tc>
      </w:tr>
    </w:tbl>
    <w:p w:rsidR="00A13AC0" w:rsidRDefault="00A13AC0" w:rsidP="00D63BD2">
      <w:pPr>
        <w:ind w:left="284"/>
        <w:rPr>
          <w:rFonts w:cs="Arial"/>
          <w:b/>
          <w:bCs/>
          <w:u w:val="single"/>
        </w:rPr>
      </w:pPr>
    </w:p>
    <w:p w:rsidR="002646A3" w:rsidRPr="0030462B" w:rsidRDefault="002646A3" w:rsidP="002646A3">
      <w:pPr>
        <w:pStyle w:val="Nagwek4"/>
        <w:numPr>
          <w:ilvl w:val="3"/>
          <w:numId w:val="41"/>
        </w:numPr>
      </w:pPr>
      <w:r w:rsidRPr="0030462B">
        <w:t>Zabezpieczenie korpusu drogi ścianami typu „L”</w:t>
      </w:r>
    </w:p>
    <w:p w:rsidR="002646A3" w:rsidRPr="0086248A" w:rsidRDefault="002646A3" w:rsidP="002646A3">
      <w:pPr>
        <w:spacing w:line="276" w:lineRule="auto"/>
        <w:ind w:left="425" w:firstLine="284"/>
      </w:pPr>
      <w:r w:rsidRPr="0086248A">
        <w:t xml:space="preserve">Zaprojektowano zabezpieczenie </w:t>
      </w:r>
      <w:r w:rsidR="0030462B">
        <w:t xml:space="preserve">skarp </w:t>
      </w:r>
      <w:r w:rsidR="00BD78BC">
        <w:t>ścianami oporowymi typu „L”</w:t>
      </w:r>
    </w:p>
    <w:tbl>
      <w:tblPr>
        <w:tblStyle w:val="Tabela-Siatka"/>
        <w:tblW w:w="0" w:type="auto"/>
        <w:tblInd w:w="1043" w:type="dxa"/>
        <w:tblLook w:val="04A0" w:firstRow="1" w:lastRow="0" w:firstColumn="1" w:lastColumn="0" w:noHBand="0" w:noVBand="1"/>
      </w:tblPr>
      <w:tblGrid>
        <w:gridCol w:w="2264"/>
        <w:gridCol w:w="1275"/>
        <w:gridCol w:w="2552"/>
        <w:gridCol w:w="1559"/>
      </w:tblGrid>
      <w:tr w:rsidR="002646A3" w:rsidRPr="0086248A" w:rsidTr="007D00F1">
        <w:tc>
          <w:tcPr>
            <w:tcW w:w="2264" w:type="dxa"/>
          </w:tcPr>
          <w:p w:rsidR="002646A3" w:rsidRPr="0086248A" w:rsidRDefault="002646A3" w:rsidP="002646A3">
            <w:pPr>
              <w:spacing w:line="276" w:lineRule="auto"/>
              <w:jc w:val="center"/>
              <w:rPr>
                <w:b/>
                <w:bCs/>
              </w:rPr>
            </w:pPr>
            <w:r w:rsidRPr="0086248A">
              <w:rPr>
                <w:b/>
                <w:bCs/>
              </w:rPr>
              <w:t>Kilometraż</w:t>
            </w:r>
          </w:p>
        </w:tc>
        <w:tc>
          <w:tcPr>
            <w:tcW w:w="1275" w:type="dxa"/>
          </w:tcPr>
          <w:p w:rsidR="002646A3" w:rsidRPr="0086248A" w:rsidRDefault="002646A3" w:rsidP="002646A3">
            <w:pPr>
              <w:spacing w:line="276" w:lineRule="auto"/>
              <w:jc w:val="center"/>
              <w:rPr>
                <w:b/>
                <w:bCs/>
              </w:rPr>
            </w:pPr>
            <w:r w:rsidRPr="0086248A">
              <w:rPr>
                <w:b/>
                <w:bCs/>
              </w:rPr>
              <w:t>Strona</w:t>
            </w:r>
          </w:p>
        </w:tc>
        <w:tc>
          <w:tcPr>
            <w:tcW w:w="2552" w:type="dxa"/>
          </w:tcPr>
          <w:p w:rsidR="002646A3" w:rsidRPr="0086248A" w:rsidRDefault="002646A3" w:rsidP="002646A3">
            <w:pPr>
              <w:spacing w:line="276" w:lineRule="auto"/>
              <w:jc w:val="center"/>
              <w:rPr>
                <w:b/>
                <w:bCs/>
              </w:rPr>
            </w:pPr>
            <w:r w:rsidRPr="0086248A">
              <w:rPr>
                <w:b/>
                <w:bCs/>
              </w:rPr>
              <w:t xml:space="preserve">Długość </w:t>
            </w:r>
            <w:r>
              <w:rPr>
                <w:b/>
                <w:bCs/>
              </w:rPr>
              <w:t>muru</w:t>
            </w:r>
            <w:r w:rsidRPr="0086248A">
              <w:rPr>
                <w:b/>
                <w:bCs/>
              </w:rPr>
              <w:t xml:space="preserve"> [ok]</w:t>
            </w:r>
          </w:p>
        </w:tc>
        <w:tc>
          <w:tcPr>
            <w:tcW w:w="1559" w:type="dxa"/>
          </w:tcPr>
          <w:p w:rsidR="002646A3" w:rsidRPr="0086248A" w:rsidRDefault="002646A3" w:rsidP="002646A3">
            <w:pPr>
              <w:spacing w:line="276" w:lineRule="auto"/>
              <w:jc w:val="center"/>
              <w:rPr>
                <w:b/>
                <w:bCs/>
              </w:rPr>
            </w:pPr>
            <w:r w:rsidRPr="0086248A">
              <w:rPr>
                <w:b/>
                <w:bCs/>
              </w:rPr>
              <w:t>Obręb</w:t>
            </w:r>
          </w:p>
        </w:tc>
      </w:tr>
      <w:tr w:rsidR="002646A3" w:rsidRPr="0086248A" w:rsidTr="007D00F1">
        <w:tc>
          <w:tcPr>
            <w:tcW w:w="2264" w:type="dxa"/>
            <w:vAlign w:val="center"/>
          </w:tcPr>
          <w:p w:rsidR="002646A3" w:rsidRPr="0086248A" w:rsidRDefault="002646A3" w:rsidP="002646A3">
            <w:pPr>
              <w:spacing w:line="276" w:lineRule="auto"/>
              <w:jc w:val="center"/>
            </w:pPr>
            <w:r w:rsidRPr="00A13AC0">
              <w:t>1+669.58</w:t>
            </w:r>
            <w:r>
              <w:t xml:space="preserve"> - </w:t>
            </w:r>
            <w:r w:rsidRPr="00A13AC0">
              <w:t>1+697.54</w:t>
            </w:r>
          </w:p>
        </w:tc>
        <w:tc>
          <w:tcPr>
            <w:tcW w:w="1275" w:type="dxa"/>
            <w:vAlign w:val="center"/>
          </w:tcPr>
          <w:p w:rsidR="002646A3" w:rsidRPr="0086248A" w:rsidRDefault="002646A3" w:rsidP="002646A3">
            <w:pPr>
              <w:spacing w:line="276" w:lineRule="auto"/>
              <w:jc w:val="center"/>
            </w:pPr>
            <w:r w:rsidRPr="0086248A">
              <w:t>prawa</w:t>
            </w:r>
          </w:p>
        </w:tc>
        <w:tc>
          <w:tcPr>
            <w:tcW w:w="2552" w:type="dxa"/>
            <w:vAlign w:val="center"/>
          </w:tcPr>
          <w:p w:rsidR="002646A3" w:rsidRPr="0086248A" w:rsidRDefault="002646A3" w:rsidP="002646A3">
            <w:pPr>
              <w:spacing w:line="276" w:lineRule="auto"/>
              <w:jc w:val="center"/>
            </w:pPr>
            <w:r>
              <w:t>28.0</w:t>
            </w:r>
            <w:r w:rsidRPr="0086248A">
              <w:t xml:space="preserve"> [m]</w:t>
            </w:r>
          </w:p>
        </w:tc>
        <w:tc>
          <w:tcPr>
            <w:tcW w:w="1559" w:type="dxa"/>
            <w:vAlign w:val="center"/>
          </w:tcPr>
          <w:p w:rsidR="002646A3" w:rsidRPr="0086248A" w:rsidRDefault="002646A3" w:rsidP="002646A3">
            <w:pPr>
              <w:spacing w:line="276" w:lineRule="auto"/>
              <w:jc w:val="center"/>
            </w:pPr>
            <w:r w:rsidRPr="0086248A">
              <w:t>Kasina Wielka</w:t>
            </w:r>
          </w:p>
        </w:tc>
      </w:tr>
      <w:tr w:rsidR="002646A3" w:rsidRPr="0086248A" w:rsidTr="007D00F1">
        <w:tc>
          <w:tcPr>
            <w:tcW w:w="2264" w:type="dxa"/>
            <w:vAlign w:val="center"/>
          </w:tcPr>
          <w:p w:rsidR="002646A3" w:rsidRPr="0086248A" w:rsidRDefault="002646A3" w:rsidP="002646A3">
            <w:pPr>
              <w:spacing w:line="276" w:lineRule="auto"/>
              <w:jc w:val="center"/>
            </w:pPr>
            <w:r w:rsidRPr="00A13AC0">
              <w:t>1+761.36</w:t>
            </w:r>
            <w:r>
              <w:t xml:space="preserve"> - </w:t>
            </w:r>
            <w:r w:rsidRPr="00A13AC0">
              <w:t>1+790.88</w:t>
            </w:r>
          </w:p>
        </w:tc>
        <w:tc>
          <w:tcPr>
            <w:tcW w:w="1275" w:type="dxa"/>
            <w:vAlign w:val="center"/>
          </w:tcPr>
          <w:p w:rsidR="002646A3" w:rsidRPr="0086248A" w:rsidRDefault="002646A3" w:rsidP="002646A3">
            <w:pPr>
              <w:spacing w:line="276" w:lineRule="auto"/>
              <w:jc w:val="center"/>
            </w:pPr>
            <w:r>
              <w:t>lewa</w:t>
            </w:r>
          </w:p>
        </w:tc>
        <w:tc>
          <w:tcPr>
            <w:tcW w:w="2552" w:type="dxa"/>
            <w:vAlign w:val="center"/>
          </w:tcPr>
          <w:p w:rsidR="002646A3" w:rsidRPr="0086248A" w:rsidRDefault="002646A3" w:rsidP="002646A3">
            <w:pPr>
              <w:spacing w:line="276" w:lineRule="auto"/>
              <w:jc w:val="center"/>
            </w:pPr>
            <w:r>
              <w:t>27.0</w:t>
            </w:r>
            <w:r w:rsidRPr="0086248A">
              <w:t xml:space="preserve"> [m]</w:t>
            </w:r>
          </w:p>
        </w:tc>
        <w:tc>
          <w:tcPr>
            <w:tcW w:w="1559" w:type="dxa"/>
            <w:vAlign w:val="center"/>
          </w:tcPr>
          <w:p w:rsidR="002646A3" w:rsidRPr="0086248A" w:rsidRDefault="002646A3" w:rsidP="002646A3">
            <w:pPr>
              <w:spacing w:line="276" w:lineRule="auto"/>
              <w:jc w:val="center"/>
            </w:pPr>
            <w:r w:rsidRPr="0086248A">
              <w:t>Kasina Wielka</w:t>
            </w:r>
          </w:p>
        </w:tc>
      </w:tr>
      <w:tr w:rsidR="002646A3" w:rsidRPr="0086248A" w:rsidTr="007D00F1">
        <w:tc>
          <w:tcPr>
            <w:tcW w:w="2264" w:type="dxa"/>
            <w:vAlign w:val="center"/>
          </w:tcPr>
          <w:p w:rsidR="002646A3" w:rsidRPr="00A13AC0" w:rsidRDefault="002646A3" w:rsidP="002646A3">
            <w:pPr>
              <w:spacing w:line="276" w:lineRule="auto"/>
              <w:jc w:val="center"/>
            </w:pPr>
            <w:r w:rsidRPr="00A13AC0">
              <w:t>1+822.36</w:t>
            </w:r>
            <w:r>
              <w:t xml:space="preserve"> - </w:t>
            </w:r>
            <w:r w:rsidRPr="00A13AC0">
              <w:t>1+857.36</w:t>
            </w:r>
          </w:p>
        </w:tc>
        <w:tc>
          <w:tcPr>
            <w:tcW w:w="1275" w:type="dxa"/>
            <w:vAlign w:val="center"/>
          </w:tcPr>
          <w:p w:rsidR="002646A3" w:rsidRDefault="002646A3" w:rsidP="002646A3">
            <w:pPr>
              <w:spacing w:line="276" w:lineRule="auto"/>
              <w:jc w:val="center"/>
            </w:pPr>
            <w:r>
              <w:t>lewa</w:t>
            </w:r>
          </w:p>
        </w:tc>
        <w:tc>
          <w:tcPr>
            <w:tcW w:w="2552" w:type="dxa"/>
            <w:vAlign w:val="center"/>
          </w:tcPr>
          <w:p w:rsidR="002646A3" w:rsidRPr="0086248A" w:rsidRDefault="002646A3" w:rsidP="002646A3">
            <w:pPr>
              <w:spacing w:line="276" w:lineRule="auto"/>
              <w:jc w:val="center"/>
            </w:pPr>
            <w:r>
              <w:t xml:space="preserve">36.0 </w:t>
            </w:r>
            <w:r w:rsidRPr="0086248A">
              <w:t>[m]</w:t>
            </w:r>
          </w:p>
        </w:tc>
        <w:tc>
          <w:tcPr>
            <w:tcW w:w="1559" w:type="dxa"/>
            <w:vAlign w:val="center"/>
          </w:tcPr>
          <w:p w:rsidR="002646A3" w:rsidRPr="0086248A" w:rsidRDefault="002646A3" w:rsidP="002646A3">
            <w:pPr>
              <w:spacing w:line="276" w:lineRule="auto"/>
              <w:jc w:val="center"/>
            </w:pPr>
            <w:r w:rsidRPr="0086248A">
              <w:t>Kasina Wielka</w:t>
            </w:r>
          </w:p>
        </w:tc>
      </w:tr>
      <w:tr w:rsidR="002646A3" w:rsidRPr="0086248A" w:rsidTr="007D00F1">
        <w:tc>
          <w:tcPr>
            <w:tcW w:w="2264" w:type="dxa"/>
            <w:vAlign w:val="center"/>
          </w:tcPr>
          <w:p w:rsidR="002646A3" w:rsidRPr="0030462B" w:rsidRDefault="002646A3" w:rsidP="002646A3">
            <w:pPr>
              <w:spacing w:line="276" w:lineRule="auto"/>
              <w:jc w:val="center"/>
            </w:pPr>
            <w:r w:rsidRPr="0030462B">
              <w:t>2+171.41 - 2+1</w:t>
            </w:r>
            <w:r w:rsidR="0030462B" w:rsidRPr="0030462B">
              <w:t>8</w:t>
            </w:r>
            <w:r w:rsidRPr="0030462B">
              <w:t>0.</w:t>
            </w:r>
            <w:r w:rsidR="0030462B" w:rsidRPr="0030462B">
              <w:t>60</w:t>
            </w:r>
          </w:p>
        </w:tc>
        <w:tc>
          <w:tcPr>
            <w:tcW w:w="1275" w:type="dxa"/>
            <w:vAlign w:val="center"/>
          </w:tcPr>
          <w:p w:rsidR="002646A3" w:rsidRPr="0030462B" w:rsidRDefault="002646A3" w:rsidP="002646A3">
            <w:pPr>
              <w:spacing w:line="276" w:lineRule="auto"/>
              <w:jc w:val="center"/>
            </w:pPr>
            <w:r w:rsidRPr="0030462B">
              <w:t>lewa</w:t>
            </w:r>
          </w:p>
        </w:tc>
        <w:tc>
          <w:tcPr>
            <w:tcW w:w="2552" w:type="dxa"/>
            <w:vAlign w:val="center"/>
          </w:tcPr>
          <w:p w:rsidR="002646A3" w:rsidRPr="0030462B" w:rsidRDefault="002646A3" w:rsidP="002646A3">
            <w:pPr>
              <w:spacing w:line="276" w:lineRule="auto"/>
              <w:jc w:val="center"/>
            </w:pPr>
            <w:r w:rsidRPr="0030462B">
              <w:t>9.0 [m]</w:t>
            </w:r>
          </w:p>
        </w:tc>
        <w:tc>
          <w:tcPr>
            <w:tcW w:w="1559" w:type="dxa"/>
            <w:vAlign w:val="center"/>
          </w:tcPr>
          <w:p w:rsidR="002646A3" w:rsidRPr="0030462B" w:rsidRDefault="002646A3" w:rsidP="002646A3">
            <w:pPr>
              <w:spacing w:line="276" w:lineRule="auto"/>
              <w:jc w:val="center"/>
            </w:pPr>
            <w:r w:rsidRPr="0030462B">
              <w:t>Kasina Wielka</w:t>
            </w:r>
          </w:p>
        </w:tc>
      </w:tr>
      <w:tr w:rsidR="0030462B" w:rsidRPr="0086248A" w:rsidTr="007D00F1">
        <w:tc>
          <w:tcPr>
            <w:tcW w:w="2264" w:type="dxa"/>
            <w:vAlign w:val="center"/>
          </w:tcPr>
          <w:p w:rsidR="0030462B" w:rsidRPr="0030462B" w:rsidRDefault="0030462B" w:rsidP="0030462B">
            <w:pPr>
              <w:spacing w:line="276" w:lineRule="auto"/>
              <w:jc w:val="center"/>
            </w:pPr>
            <w:r w:rsidRPr="0030462B">
              <w:t>2+182.60 - 2+190.54</w:t>
            </w:r>
          </w:p>
        </w:tc>
        <w:tc>
          <w:tcPr>
            <w:tcW w:w="1275" w:type="dxa"/>
            <w:vAlign w:val="center"/>
          </w:tcPr>
          <w:p w:rsidR="0030462B" w:rsidRPr="0030462B" w:rsidRDefault="0030462B" w:rsidP="0030462B">
            <w:pPr>
              <w:spacing w:line="276" w:lineRule="auto"/>
              <w:jc w:val="center"/>
            </w:pPr>
            <w:r w:rsidRPr="0030462B">
              <w:t>lewa</w:t>
            </w:r>
          </w:p>
        </w:tc>
        <w:tc>
          <w:tcPr>
            <w:tcW w:w="2552" w:type="dxa"/>
            <w:vAlign w:val="center"/>
          </w:tcPr>
          <w:p w:rsidR="0030462B" w:rsidRPr="0030462B" w:rsidRDefault="0030462B" w:rsidP="0030462B">
            <w:pPr>
              <w:spacing w:line="276" w:lineRule="auto"/>
              <w:jc w:val="center"/>
            </w:pPr>
            <w:r w:rsidRPr="0030462B">
              <w:t>8.0 [m]</w:t>
            </w:r>
          </w:p>
        </w:tc>
        <w:tc>
          <w:tcPr>
            <w:tcW w:w="1559" w:type="dxa"/>
            <w:vAlign w:val="center"/>
          </w:tcPr>
          <w:p w:rsidR="0030462B" w:rsidRPr="0030462B" w:rsidRDefault="0030462B" w:rsidP="0030462B">
            <w:pPr>
              <w:spacing w:line="276" w:lineRule="auto"/>
              <w:jc w:val="center"/>
            </w:pPr>
            <w:r w:rsidRPr="0030462B">
              <w:t>Kasina Wielka</w:t>
            </w:r>
          </w:p>
        </w:tc>
      </w:tr>
      <w:tr w:rsidR="0030462B" w:rsidRPr="0086248A" w:rsidTr="007D00F1">
        <w:tc>
          <w:tcPr>
            <w:tcW w:w="2264" w:type="dxa"/>
            <w:vAlign w:val="center"/>
          </w:tcPr>
          <w:p w:rsidR="0030462B" w:rsidRPr="00A13AC0" w:rsidRDefault="0030462B" w:rsidP="0030462B">
            <w:pPr>
              <w:spacing w:line="276" w:lineRule="auto"/>
              <w:jc w:val="center"/>
            </w:pPr>
            <w:r w:rsidRPr="00A13AC0">
              <w:t>2+200.38</w:t>
            </w:r>
            <w:r>
              <w:t xml:space="preserve"> - </w:t>
            </w:r>
            <w:r w:rsidRPr="00A13AC0">
              <w:t>2+239.56</w:t>
            </w:r>
          </w:p>
        </w:tc>
        <w:tc>
          <w:tcPr>
            <w:tcW w:w="1275" w:type="dxa"/>
            <w:vAlign w:val="center"/>
          </w:tcPr>
          <w:p w:rsidR="0030462B" w:rsidRDefault="0030462B" w:rsidP="0030462B">
            <w:pPr>
              <w:spacing w:line="276" w:lineRule="auto"/>
              <w:jc w:val="center"/>
            </w:pPr>
            <w:r>
              <w:t>lewa</w:t>
            </w:r>
          </w:p>
        </w:tc>
        <w:tc>
          <w:tcPr>
            <w:tcW w:w="2552" w:type="dxa"/>
            <w:vAlign w:val="center"/>
          </w:tcPr>
          <w:p w:rsidR="0030462B" w:rsidRPr="0086248A" w:rsidRDefault="0030462B" w:rsidP="0030462B">
            <w:pPr>
              <w:spacing w:line="276" w:lineRule="auto"/>
              <w:jc w:val="center"/>
            </w:pPr>
            <w:r>
              <w:t xml:space="preserve">39.50 </w:t>
            </w:r>
            <w:r w:rsidRPr="0086248A">
              <w:t>[m]</w:t>
            </w:r>
          </w:p>
        </w:tc>
        <w:tc>
          <w:tcPr>
            <w:tcW w:w="1559" w:type="dxa"/>
            <w:vAlign w:val="center"/>
          </w:tcPr>
          <w:p w:rsidR="0030462B" w:rsidRPr="0086248A" w:rsidRDefault="0030462B" w:rsidP="0030462B">
            <w:pPr>
              <w:spacing w:line="276" w:lineRule="auto"/>
              <w:jc w:val="center"/>
            </w:pPr>
            <w:r w:rsidRPr="0086248A">
              <w:t>Kasina Wielka</w:t>
            </w:r>
          </w:p>
        </w:tc>
      </w:tr>
      <w:tr w:rsidR="0030462B" w:rsidRPr="0086248A" w:rsidTr="007D00F1">
        <w:tc>
          <w:tcPr>
            <w:tcW w:w="2264" w:type="dxa"/>
            <w:vAlign w:val="center"/>
          </w:tcPr>
          <w:p w:rsidR="0030462B" w:rsidRPr="00A13AC0" w:rsidRDefault="0030462B" w:rsidP="0030462B">
            <w:pPr>
              <w:spacing w:line="276" w:lineRule="auto"/>
              <w:jc w:val="center"/>
            </w:pPr>
            <w:r w:rsidRPr="00A13AC0">
              <w:t>2+569.96</w:t>
            </w:r>
            <w:r>
              <w:t xml:space="preserve"> - </w:t>
            </w:r>
            <w:r w:rsidRPr="00A13AC0">
              <w:t>2+594.60</w:t>
            </w:r>
          </w:p>
        </w:tc>
        <w:tc>
          <w:tcPr>
            <w:tcW w:w="1275" w:type="dxa"/>
            <w:vAlign w:val="center"/>
          </w:tcPr>
          <w:p w:rsidR="0030462B" w:rsidRDefault="0030462B" w:rsidP="0030462B">
            <w:pPr>
              <w:spacing w:line="276" w:lineRule="auto"/>
              <w:jc w:val="center"/>
            </w:pPr>
            <w:r>
              <w:t>lewa</w:t>
            </w:r>
          </w:p>
        </w:tc>
        <w:tc>
          <w:tcPr>
            <w:tcW w:w="2552" w:type="dxa"/>
            <w:vAlign w:val="center"/>
          </w:tcPr>
          <w:p w:rsidR="0030462B" w:rsidRPr="0086248A" w:rsidRDefault="0030462B" w:rsidP="0030462B">
            <w:pPr>
              <w:spacing w:line="276" w:lineRule="auto"/>
              <w:jc w:val="center"/>
            </w:pPr>
            <w:r>
              <w:t xml:space="preserve">25.30 </w:t>
            </w:r>
            <w:r w:rsidRPr="0086248A">
              <w:t>[m]</w:t>
            </w:r>
          </w:p>
        </w:tc>
        <w:tc>
          <w:tcPr>
            <w:tcW w:w="1559" w:type="dxa"/>
            <w:vAlign w:val="center"/>
          </w:tcPr>
          <w:p w:rsidR="0030462B" w:rsidRPr="0086248A" w:rsidRDefault="0030462B" w:rsidP="0030462B">
            <w:pPr>
              <w:spacing w:line="276" w:lineRule="auto"/>
              <w:jc w:val="center"/>
            </w:pPr>
            <w:r w:rsidRPr="0086248A">
              <w:t>Kasina Wielka</w:t>
            </w:r>
          </w:p>
        </w:tc>
      </w:tr>
    </w:tbl>
    <w:p w:rsidR="002646A3" w:rsidRDefault="002646A3" w:rsidP="00D63BD2">
      <w:pPr>
        <w:ind w:left="284"/>
        <w:rPr>
          <w:rFonts w:cs="Arial"/>
          <w:b/>
          <w:bCs/>
          <w:u w:val="single"/>
        </w:rPr>
      </w:pPr>
    </w:p>
    <w:p w:rsidR="00872CFF" w:rsidRDefault="00872CFF" w:rsidP="0082352C">
      <w:pPr>
        <w:pStyle w:val="Nagwek4"/>
      </w:pPr>
      <w:bookmarkStart w:id="100" w:name="_Toc171594260"/>
      <w:r>
        <w:t>Wycinka drzew</w:t>
      </w:r>
      <w:bookmarkEnd w:id="100"/>
    </w:p>
    <w:p w:rsidR="00872CFF" w:rsidRPr="00B4633E" w:rsidRDefault="00872CFF" w:rsidP="00872CFF">
      <w:pPr>
        <w:spacing w:line="276" w:lineRule="auto"/>
        <w:ind w:firstLine="360"/>
        <w:jc w:val="both"/>
        <w:rPr>
          <w:rFonts w:cs="Calibri"/>
          <w:szCs w:val="20"/>
        </w:rPr>
      </w:pPr>
      <w:r w:rsidRPr="00B4633E">
        <w:rPr>
          <w:rFonts w:cs="Calibri"/>
          <w:szCs w:val="20"/>
        </w:rPr>
        <w:t>Plan wycinki drzew opracowano na podstawie inwentaryzacji zadrzewienia (istniejącej zieleni) w terenie. Konieczna do przeprowadzenia wycinka drzew wynika z ich kolizji z projektowanymi robotami budowlanymi. Do usunięcia przeznaczone są więc drzewa rosnące bezpośrednio w zasięgu robót związanych z realizacją projektowanej inwestycji.</w:t>
      </w:r>
    </w:p>
    <w:p w:rsidR="00872CFF" w:rsidRPr="00B4633E" w:rsidRDefault="00872CFF" w:rsidP="00872CFF">
      <w:pPr>
        <w:spacing w:line="276" w:lineRule="auto"/>
        <w:ind w:firstLine="360"/>
        <w:jc w:val="both"/>
        <w:rPr>
          <w:rFonts w:cs="Calibri"/>
          <w:szCs w:val="20"/>
        </w:rPr>
      </w:pPr>
      <w:r w:rsidRPr="00B4633E">
        <w:rPr>
          <w:rFonts w:cs="Calibri"/>
          <w:szCs w:val="20"/>
        </w:rPr>
        <w:t>Wśród drzew przeznaczonych do wycinki nie ma okazów objętych ochroną gatunkową ani tez okazów o szczególnych walorach przyrodniczych.</w:t>
      </w:r>
    </w:p>
    <w:p w:rsidR="00872CFF" w:rsidRPr="00B4633E" w:rsidRDefault="00872CFF" w:rsidP="00872CFF">
      <w:pPr>
        <w:spacing w:line="276" w:lineRule="auto"/>
        <w:ind w:firstLine="360"/>
        <w:jc w:val="both"/>
        <w:rPr>
          <w:rFonts w:cs="Calibri"/>
          <w:szCs w:val="20"/>
        </w:rPr>
      </w:pPr>
      <w:r w:rsidRPr="00B4633E">
        <w:rPr>
          <w:rFonts w:cs="Calibri"/>
          <w:szCs w:val="20"/>
        </w:rPr>
        <w:t>Wszelkie prace związane z wycinką drzew prowadzone będą poza okresem lęgowym ptaków. Możliwe jest przystąpienie do wycinki drzewostanu w tym okresie po dokonaniu wizji przyrodniczej, która wykluczy obecność lęgów ptasich.</w:t>
      </w:r>
    </w:p>
    <w:p w:rsidR="00872CFF" w:rsidRDefault="00872CFF" w:rsidP="00872CFF">
      <w:pPr>
        <w:spacing w:line="276" w:lineRule="auto"/>
        <w:ind w:firstLine="360"/>
        <w:jc w:val="both"/>
        <w:rPr>
          <w:rFonts w:cs="Calibri"/>
          <w:szCs w:val="20"/>
        </w:rPr>
      </w:pPr>
      <w:r w:rsidRPr="00B4633E">
        <w:rPr>
          <w:rFonts w:cs="Calibri"/>
          <w:szCs w:val="20"/>
        </w:rPr>
        <w:t>Drzewa zlokalizowane na placu budowy oraz te znajdujące się w pobliżu wykonywanych prac budowlanych, a nie przeznaczone do wycinki będą zabezpieczone prze uszkodzeniem.</w:t>
      </w:r>
    </w:p>
    <w:p w:rsidR="00872CFF" w:rsidRPr="00B4633E" w:rsidRDefault="00872CFF" w:rsidP="00872CFF">
      <w:pPr>
        <w:spacing w:line="276" w:lineRule="auto"/>
        <w:ind w:firstLine="360"/>
        <w:jc w:val="both"/>
        <w:rPr>
          <w:rFonts w:cs="Calibri"/>
          <w:szCs w:val="20"/>
        </w:rPr>
      </w:pPr>
    </w:p>
    <w:p w:rsidR="00872CFF" w:rsidRPr="00B4633E" w:rsidRDefault="00872CFF" w:rsidP="00872CFF">
      <w:pPr>
        <w:spacing w:line="276" w:lineRule="auto"/>
        <w:ind w:firstLine="360"/>
        <w:jc w:val="both"/>
        <w:rPr>
          <w:rFonts w:cs="Calibri"/>
          <w:szCs w:val="20"/>
        </w:rPr>
      </w:pPr>
      <w:r w:rsidRPr="00B4633E">
        <w:rPr>
          <w:rFonts w:cs="Calibri"/>
          <w:szCs w:val="20"/>
        </w:rPr>
        <w:lastRenderedPageBreak/>
        <w:t>Szczegółowy wykaz drzew zamieszczono w niniejszym opracowaniu.</w:t>
      </w:r>
    </w:p>
    <w:tbl>
      <w:tblPr>
        <w:tblW w:w="77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2180"/>
        <w:gridCol w:w="1360"/>
        <w:gridCol w:w="1120"/>
        <w:gridCol w:w="1840"/>
      </w:tblGrid>
      <w:tr w:rsidR="00272AC7" w:rsidRPr="00272AC7" w:rsidTr="00272AC7">
        <w:trPr>
          <w:trHeight w:val="600"/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Lokalizacja drzew nr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Gatunek drzewa /krzewu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Ilość (szt.)/(m2)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Średnica [cm]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Nr działki ewidencyjnej</w:t>
            </w:r>
          </w:p>
        </w:tc>
      </w:tr>
      <w:tr w:rsidR="00272AC7" w:rsidRPr="00272AC7" w:rsidTr="00272AC7">
        <w:trPr>
          <w:trHeight w:val="6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Oliwnik wąskolistny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1.0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9044</w:t>
            </w:r>
          </w:p>
        </w:tc>
      </w:tr>
      <w:tr w:rsidR="00272AC7" w:rsidRPr="00272AC7" w:rsidTr="00272AC7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jałowiec wirginijski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26.0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9045</w:t>
            </w:r>
          </w:p>
        </w:tc>
      </w:tr>
      <w:tr w:rsidR="00272AC7" w:rsidRPr="00272AC7" w:rsidTr="00272AC7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Żywotniki zachodni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24.5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9033</w:t>
            </w:r>
          </w:p>
        </w:tc>
      </w:tr>
      <w:tr w:rsidR="00272AC7" w:rsidRPr="00272AC7" w:rsidTr="00272AC7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73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Trzmielina sp.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1.0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9046</w:t>
            </w:r>
          </w:p>
        </w:tc>
      </w:tr>
      <w:tr w:rsidR="00272AC7" w:rsidRPr="00272AC7" w:rsidTr="00272AC7">
        <w:trPr>
          <w:trHeight w:val="6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74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Wierzba biała forma płacząca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9045</w:t>
            </w:r>
          </w:p>
        </w:tc>
      </w:tr>
      <w:tr w:rsidR="00272AC7" w:rsidRPr="00272AC7" w:rsidTr="00272AC7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Bukszpan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9046</w:t>
            </w:r>
          </w:p>
        </w:tc>
      </w:tr>
      <w:tr w:rsidR="00272AC7" w:rsidRPr="00272AC7" w:rsidTr="00272AC7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Jabłoń płonka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9048</w:t>
            </w:r>
          </w:p>
        </w:tc>
      </w:tr>
      <w:tr w:rsidR="00272AC7" w:rsidRPr="00272AC7" w:rsidTr="00272AC7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77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Śliwa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9048</w:t>
            </w:r>
          </w:p>
        </w:tc>
      </w:tr>
      <w:tr w:rsidR="00272AC7" w:rsidRPr="00272AC7" w:rsidTr="00272AC7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Śliwa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9048</w:t>
            </w:r>
          </w:p>
        </w:tc>
      </w:tr>
      <w:tr w:rsidR="00272AC7" w:rsidRPr="00272AC7" w:rsidTr="00272AC7">
        <w:trPr>
          <w:trHeight w:val="300"/>
          <w:jc w:val="center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79</w:t>
            </w:r>
          </w:p>
        </w:tc>
        <w:tc>
          <w:tcPr>
            <w:tcW w:w="2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Śliwa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9048</w:t>
            </w:r>
          </w:p>
        </w:tc>
      </w:tr>
      <w:tr w:rsidR="00272AC7" w:rsidRPr="00272AC7" w:rsidTr="00272AC7">
        <w:trPr>
          <w:trHeight w:val="300"/>
          <w:jc w:val="center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72AC7" w:rsidRPr="00272AC7" w:rsidTr="00272AC7">
        <w:trPr>
          <w:trHeight w:val="300"/>
          <w:jc w:val="center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72AC7" w:rsidRPr="00272AC7" w:rsidTr="00272AC7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Śliwa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9048</w:t>
            </w:r>
          </w:p>
        </w:tc>
      </w:tr>
      <w:tr w:rsidR="00272AC7" w:rsidRPr="00272AC7" w:rsidTr="00272AC7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81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Orzech włoski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9048</w:t>
            </w:r>
          </w:p>
        </w:tc>
      </w:tr>
      <w:tr w:rsidR="00272AC7" w:rsidRPr="00272AC7" w:rsidTr="00272AC7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82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szpaler 4 drzew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4.2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9048</w:t>
            </w:r>
          </w:p>
        </w:tc>
      </w:tr>
      <w:tr w:rsidR="00272AC7" w:rsidRPr="00272AC7" w:rsidTr="00272AC7">
        <w:trPr>
          <w:trHeight w:val="9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83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szpaler 5 drzew oraz kępy wierzy kruchej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61.7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9033</w:t>
            </w:r>
          </w:p>
        </w:tc>
      </w:tr>
      <w:tr w:rsidR="00272AC7" w:rsidRPr="00272AC7" w:rsidTr="00272AC7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84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Modrzew europejski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9033</w:t>
            </w:r>
          </w:p>
        </w:tc>
      </w:tr>
      <w:tr w:rsidR="00272AC7" w:rsidRPr="00272AC7" w:rsidTr="00272AC7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Orzech włoski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9033</w:t>
            </w:r>
          </w:p>
        </w:tc>
      </w:tr>
      <w:tr w:rsidR="00272AC7" w:rsidRPr="00272AC7" w:rsidTr="00272AC7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86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Modrzew europejski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9033</w:t>
            </w:r>
          </w:p>
        </w:tc>
      </w:tr>
      <w:tr w:rsidR="00272AC7" w:rsidRPr="00272AC7" w:rsidTr="00272AC7">
        <w:trPr>
          <w:trHeight w:val="183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87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Zakrzaczenie - Leszczyna pospolita, dereń świdwa, czeremcha amerykańska, lipa drobnolistna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560.6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8533; 8536; 2582/28; 9033; 8467/2</w:t>
            </w:r>
          </w:p>
        </w:tc>
      </w:tr>
      <w:tr w:rsidR="00272AC7" w:rsidRPr="00272AC7" w:rsidTr="00272AC7">
        <w:trPr>
          <w:trHeight w:val="15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88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Zakrzaczenie - Jesion wyniosły, leszczyna pospolita, klon jawor, brzoza brodawkowata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222.0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9092; 9093; 9094; 9095; 9097</w:t>
            </w:r>
          </w:p>
        </w:tc>
      </w:tr>
      <w:tr w:rsidR="00272AC7" w:rsidRPr="00272AC7" w:rsidTr="00272AC7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89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Jesion wyniosły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2582/28</w:t>
            </w:r>
          </w:p>
        </w:tc>
      </w:tr>
      <w:tr w:rsidR="00272AC7" w:rsidRPr="00272AC7" w:rsidTr="00272AC7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Klon jawor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2582/28</w:t>
            </w:r>
          </w:p>
        </w:tc>
      </w:tr>
      <w:tr w:rsidR="00272AC7" w:rsidRPr="00272AC7" w:rsidTr="00272AC7">
        <w:trPr>
          <w:trHeight w:val="6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91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Kępa wierzby kruchej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309.2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2582/28; 9106; 9107/1</w:t>
            </w:r>
          </w:p>
        </w:tc>
      </w:tr>
      <w:tr w:rsidR="00272AC7" w:rsidRPr="00272AC7" w:rsidTr="00272AC7">
        <w:trPr>
          <w:trHeight w:val="600"/>
          <w:jc w:val="center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92</w:t>
            </w:r>
          </w:p>
        </w:tc>
        <w:tc>
          <w:tcPr>
            <w:tcW w:w="2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Brzoza brodawkowata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9108</w:t>
            </w:r>
          </w:p>
        </w:tc>
      </w:tr>
      <w:tr w:rsidR="00272AC7" w:rsidRPr="00272AC7" w:rsidTr="00272AC7">
        <w:trPr>
          <w:trHeight w:val="300"/>
          <w:jc w:val="center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72AC7" w:rsidRPr="00272AC7" w:rsidTr="00272AC7">
        <w:trPr>
          <w:trHeight w:val="12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93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Zakrzaczenie - Jesion wyniosły, orzech włoski, klon jawor, dereń świdwa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69.6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8471; 9103; 9104</w:t>
            </w:r>
          </w:p>
        </w:tc>
      </w:tr>
      <w:tr w:rsidR="00272AC7" w:rsidRPr="00272AC7" w:rsidTr="00272AC7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94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Jabłoń płonka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6413</w:t>
            </w:r>
          </w:p>
        </w:tc>
      </w:tr>
      <w:tr w:rsidR="00272AC7" w:rsidRPr="00272AC7" w:rsidTr="00272AC7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95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Jabłoń płonka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8469</w:t>
            </w:r>
          </w:p>
        </w:tc>
      </w:tr>
      <w:tr w:rsidR="00272AC7" w:rsidRPr="00272AC7" w:rsidTr="00272AC7">
        <w:trPr>
          <w:trHeight w:val="12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96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Zakrzaczenie - Lipa drobnolistna, buk pospolity, brzoza brodawkowata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49.6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8461; 8463; 9551</w:t>
            </w:r>
          </w:p>
        </w:tc>
      </w:tr>
      <w:tr w:rsidR="00272AC7" w:rsidRPr="00272AC7" w:rsidTr="00272AC7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97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Lipa drobnolistna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2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8461</w:t>
            </w:r>
          </w:p>
        </w:tc>
      </w:tr>
      <w:tr w:rsidR="00272AC7" w:rsidRPr="00272AC7" w:rsidTr="00272AC7">
        <w:trPr>
          <w:trHeight w:val="12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98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 xml:space="preserve">Kępa 4 lip drobnolistnych i 2 jesionów wyniosłych o </w:t>
            </w:r>
            <w:proofErr w:type="spellStart"/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wys</w:t>
            </w:r>
            <w:proofErr w:type="spellEnd"/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 xml:space="preserve"> do 6m.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24.8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8461; 8462</w:t>
            </w:r>
          </w:p>
        </w:tc>
      </w:tr>
      <w:tr w:rsidR="00272AC7" w:rsidRPr="00272AC7" w:rsidTr="00272AC7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Jesion wyniosły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8462</w:t>
            </w:r>
          </w:p>
        </w:tc>
      </w:tr>
      <w:tr w:rsidR="00272AC7" w:rsidRPr="00272AC7" w:rsidTr="00272AC7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Jesion wyniosły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8462</w:t>
            </w:r>
          </w:p>
        </w:tc>
      </w:tr>
      <w:tr w:rsidR="00272AC7" w:rsidRPr="00272AC7" w:rsidTr="00272AC7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Jesion wyniosły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6395/2</w:t>
            </w:r>
          </w:p>
        </w:tc>
      </w:tr>
      <w:tr w:rsidR="00272AC7" w:rsidRPr="00272AC7" w:rsidTr="00272AC7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Jesion wyniosły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8462</w:t>
            </w:r>
          </w:p>
        </w:tc>
      </w:tr>
      <w:tr w:rsidR="00272AC7" w:rsidRPr="00272AC7" w:rsidTr="00272AC7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 xml:space="preserve">Kępa wierzby kruchej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18.7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8456; 6395/2</w:t>
            </w:r>
          </w:p>
        </w:tc>
      </w:tr>
      <w:tr w:rsidR="00272AC7" w:rsidRPr="00272AC7" w:rsidTr="00272AC7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Klon jawor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8456</w:t>
            </w:r>
          </w:p>
        </w:tc>
      </w:tr>
      <w:tr w:rsidR="00272AC7" w:rsidRPr="00272AC7" w:rsidTr="00272AC7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Świerk pospolity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8456</w:t>
            </w:r>
          </w:p>
        </w:tc>
      </w:tr>
      <w:tr w:rsidR="00272AC7" w:rsidRPr="00272AC7" w:rsidTr="00272AC7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Żywotniki zachodni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1.0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8456</w:t>
            </w:r>
          </w:p>
        </w:tc>
      </w:tr>
      <w:tr w:rsidR="00272AC7" w:rsidRPr="00272AC7" w:rsidTr="00272AC7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Żywotniki zachodni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11.6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8456</w:t>
            </w:r>
          </w:p>
        </w:tc>
      </w:tr>
      <w:tr w:rsidR="00272AC7" w:rsidRPr="00272AC7" w:rsidTr="00272AC7">
        <w:trPr>
          <w:trHeight w:val="6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Szpaler 5 drzew jabłoni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11.1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8443</w:t>
            </w:r>
          </w:p>
        </w:tc>
      </w:tr>
      <w:tr w:rsidR="00272AC7" w:rsidRPr="00272AC7" w:rsidTr="00272AC7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wiśnia ptasia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28.2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6297</w:t>
            </w:r>
          </w:p>
        </w:tc>
      </w:tr>
      <w:tr w:rsidR="00272AC7" w:rsidRPr="00272AC7" w:rsidTr="00272AC7">
        <w:trPr>
          <w:trHeight w:val="6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Świerk kłujący w odmianie srebrnej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6297</w:t>
            </w:r>
          </w:p>
        </w:tc>
      </w:tr>
      <w:tr w:rsidR="00272AC7" w:rsidRPr="00272AC7" w:rsidTr="00272AC7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Żywotniki zachodni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19.7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8425/1</w:t>
            </w:r>
          </w:p>
        </w:tc>
      </w:tr>
      <w:tr w:rsidR="00272AC7" w:rsidRPr="00272AC7" w:rsidTr="00272AC7">
        <w:trPr>
          <w:trHeight w:val="6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Świerk kłujący w odmianie srebrnej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6272/1</w:t>
            </w:r>
          </w:p>
        </w:tc>
      </w:tr>
      <w:tr w:rsidR="00272AC7" w:rsidRPr="00272AC7" w:rsidTr="00272AC7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Żywotniki zachodni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2.0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6271/4</w:t>
            </w:r>
          </w:p>
        </w:tc>
      </w:tr>
      <w:tr w:rsidR="00272AC7" w:rsidRPr="00272AC7" w:rsidTr="00272AC7">
        <w:trPr>
          <w:trHeight w:val="12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 xml:space="preserve">Krzewy ozdobne - oliwnik wąskolistny, krzewuszka cudowna, wrzosiec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2.9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6271/3</w:t>
            </w:r>
          </w:p>
        </w:tc>
      </w:tr>
      <w:tr w:rsidR="00272AC7" w:rsidRPr="00272AC7" w:rsidTr="00272AC7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Trzmielina sp.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1.0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6271/3</w:t>
            </w:r>
          </w:p>
        </w:tc>
      </w:tr>
      <w:tr w:rsidR="00272AC7" w:rsidRPr="00272AC7" w:rsidTr="00272AC7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Trzmielina sp.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1.0m2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6271/3</w:t>
            </w:r>
          </w:p>
        </w:tc>
      </w:tr>
      <w:tr w:rsidR="00272AC7" w:rsidRPr="00272AC7" w:rsidTr="00272AC7">
        <w:trPr>
          <w:trHeight w:val="6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Świerk kłujący w odmianie srebrnej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6271/3</w:t>
            </w:r>
          </w:p>
        </w:tc>
      </w:tr>
      <w:tr w:rsidR="00272AC7" w:rsidRPr="00272AC7" w:rsidTr="00272AC7">
        <w:trPr>
          <w:trHeight w:val="9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Zakrzaczenie - jabłoń, bez lilak, orzech włoski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25.8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8408/1; 6062/2; 8420</w:t>
            </w:r>
          </w:p>
        </w:tc>
      </w:tr>
      <w:tr w:rsidR="00272AC7" w:rsidRPr="00272AC7" w:rsidTr="00272AC7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Żywotniki zachodni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2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6270</w:t>
            </w:r>
          </w:p>
        </w:tc>
      </w:tr>
      <w:tr w:rsidR="00272AC7" w:rsidRPr="00272AC7" w:rsidTr="00272AC7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Brzoza brodawkowata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6062/2</w:t>
            </w:r>
          </w:p>
        </w:tc>
      </w:tr>
      <w:tr w:rsidR="00272AC7" w:rsidRPr="00272AC7" w:rsidTr="00272AC7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Brzoza brodawkowata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6217/1</w:t>
            </w:r>
          </w:p>
        </w:tc>
      </w:tr>
      <w:tr w:rsidR="00272AC7" w:rsidRPr="00272AC7" w:rsidTr="00272AC7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Brzoza brodawkowata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6219</w:t>
            </w:r>
          </w:p>
        </w:tc>
      </w:tr>
      <w:tr w:rsidR="00272AC7" w:rsidRPr="00272AC7" w:rsidTr="00272AC7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Brzoza brodawkowata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6219</w:t>
            </w:r>
          </w:p>
        </w:tc>
      </w:tr>
      <w:tr w:rsidR="00272AC7" w:rsidRPr="00272AC7" w:rsidTr="00272AC7">
        <w:trPr>
          <w:trHeight w:val="6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Zakrzaczenie - Bez lilak, ligustr pospolity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11.3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10968</w:t>
            </w:r>
          </w:p>
        </w:tc>
      </w:tr>
      <w:tr w:rsidR="00272AC7" w:rsidRPr="00272AC7" w:rsidTr="00272AC7">
        <w:trPr>
          <w:trHeight w:val="6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Kępa żywotnika zachodniego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3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10968</w:t>
            </w:r>
          </w:p>
        </w:tc>
      </w:tr>
      <w:tr w:rsidR="00272AC7" w:rsidRPr="00272AC7" w:rsidTr="00272AC7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Jabłoń płonka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6050</w:t>
            </w:r>
          </w:p>
        </w:tc>
      </w:tr>
      <w:tr w:rsidR="00272AC7" w:rsidRPr="00272AC7" w:rsidTr="00272AC7">
        <w:trPr>
          <w:trHeight w:val="300"/>
          <w:jc w:val="center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Jabłoń płonka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6050</w:t>
            </w:r>
          </w:p>
        </w:tc>
      </w:tr>
      <w:tr w:rsidR="00272AC7" w:rsidRPr="00272AC7" w:rsidTr="00272AC7">
        <w:trPr>
          <w:trHeight w:val="300"/>
          <w:jc w:val="center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Jabłoń płonka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72AC7" w:rsidRPr="00272AC7" w:rsidTr="00272AC7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Jabłoń płonka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6050</w:t>
            </w:r>
          </w:p>
        </w:tc>
      </w:tr>
      <w:tr w:rsidR="00272AC7" w:rsidRPr="00272AC7" w:rsidTr="00272AC7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Jabłoń płonka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6108</w:t>
            </w:r>
          </w:p>
        </w:tc>
      </w:tr>
      <w:tr w:rsidR="00272AC7" w:rsidRPr="00272AC7" w:rsidTr="00272AC7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Jabłoń płonka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6108</w:t>
            </w:r>
          </w:p>
        </w:tc>
      </w:tr>
      <w:tr w:rsidR="00272AC7" w:rsidRPr="00272AC7" w:rsidTr="00272AC7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Jabłoń płonka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6108</w:t>
            </w:r>
          </w:p>
        </w:tc>
      </w:tr>
      <w:tr w:rsidR="00272AC7" w:rsidRPr="00272AC7" w:rsidTr="00272AC7">
        <w:trPr>
          <w:trHeight w:val="6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Kępa jabłoni i wierzby kruchej.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5.5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6108</w:t>
            </w:r>
          </w:p>
        </w:tc>
      </w:tr>
      <w:tr w:rsidR="00272AC7" w:rsidRPr="00272AC7" w:rsidTr="00272AC7">
        <w:trPr>
          <w:trHeight w:val="6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Wierzba biała forma płacząca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6108</w:t>
            </w:r>
          </w:p>
        </w:tc>
      </w:tr>
      <w:tr w:rsidR="00272AC7" w:rsidRPr="00272AC7" w:rsidTr="00272AC7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 xml:space="preserve">Szpaler (25 sztuk) irgi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29.1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6068</w:t>
            </w:r>
          </w:p>
        </w:tc>
      </w:tr>
      <w:tr w:rsidR="00272AC7" w:rsidRPr="00272AC7" w:rsidTr="00272AC7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Szpaler (14 sztuk) irgi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14.4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AC7" w:rsidRPr="00272AC7" w:rsidRDefault="00272AC7" w:rsidP="00272AC7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72AC7">
              <w:rPr>
                <w:rFonts w:ascii="Calibri" w:hAnsi="Calibri"/>
                <w:color w:val="000000"/>
                <w:sz w:val="22"/>
                <w:szCs w:val="22"/>
              </w:rPr>
              <w:t>6067/1; 6068</w:t>
            </w:r>
          </w:p>
        </w:tc>
      </w:tr>
    </w:tbl>
    <w:p w:rsidR="00872CFF" w:rsidRDefault="00872CFF" w:rsidP="00ED511F">
      <w:pPr>
        <w:rPr>
          <w:rFonts w:cs="Arial"/>
          <w:b/>
          <w:bCs/>
          <w:u w:val="single"/>
        </w:rPr>
      </w:pPr>
    </w:p>
    <w:p w:rsidR="00D54C92" w:rsidRPr="00B4633E" w:rsidRDefault="00D54C92" w:rsidP="0082352C">
      <w:pPr>
        <w:pStyle w:val="Nagwek4"/>
      </w:pPr>
      <w:bookmarkStart w:id="101" w:name="_Toc171594261"/>
      <w:r w:rsidRPr="00B4633E">
        <w:t>Projektowana zieleń</w:t>
      </w:r>
      <w:bookmarkEnd w:id="101"/>
    </w:p>
    <w:p w:rsidR="00D54C92" w:rsidRPr="00B4633E" w:rsidRDefault="00D54C92" w:rsidP="00D54C92">
      <w:pPr>
        <w:spacing w:line="276" w:lineRule="auto"/>
        <w:ind w:firstLine="360"/>
        <w:jc w:val="both"/>
        <w:rPr>
          <w:rFonts w:cs="Arial"/>
          <w:szCs w:val="20"/>
        </w:rPr>
      </w:pPr>
      <w:r w:rsidRPr="00B4633E">
        <w:rPr>
          <w:rFonts w:cs="Arial"/>
          <w:szCs w:val="20"/>
        </w:rPr>
        <w:t xml:space="preserve">Odsłonięcia powierzchni gruntu zostaną obsiane roślinnością oraz zielenią urządzoną w możliwie jak najszybszym czasie, poprzez zastosowanie materiału siewnego gatunków charakterystycznych dla rejonu prowadzonych prac – po przeprowadzeniu prac ziemnych i budowlanych zniszczona pokrywa glebowa zostanie przywrócona do stanu poprzedniego. </w:t>
      </w:r>
    </w:p>
    <w:p w:rsidR="00D54C92" w:rsidRPr="00B4633E" w:rsidRDefault="00D54C92" w:rsidP="00D54C92">
      <w:pPr>
        <w:spacing w:line="276" w:lineRule="auto"/>
        <w:ind w:firstLine="360"/>
        <w:jc w:val="both"/>
        <w:rPr>
          <w:rFonts w:cs="Arial"/>
          <w:szCs w:val="20"/>
        </w:rPr>
      </w:pPr>
      <w:r w:rsidRPr="00B4633E">
        <w:rPr>
          <w:rFonts w:cs="Arial"/>
          <w:szCs w:val="20"/>
        </w:rPr>
        <w:t>Zaprojektowano zieleń niską – roślinność składająca się głównie z różnych gatunków traw, urozmaicona szczególnie na terenie zabudowy nisko rosnącymi bylinami oraz krzewami żywopłotowymi i płożącymi. Zieleń niska powinna być utrzymywana w taki sposób aby nie przekraczała wysokości 40cm od powierzchni gruntu.</w:t>
      </w:r>
    </w:p>
    <w:p w:rsidR="00D54C92" w:rsidRPr="00B4633E" w:rsidRDefault="00D54C92" w:rsidP="00D54C92">
      <w:pPr>
        <w:spacing w:line="276" w:lineRule="auto"/>
        <w:ind w:firstLine="360"/>
        <w:jc w:val="both"/>
        <w:rPr>
          <w:rFonts w:cs="Arial"/>
          <w:szCs w:val="20"/>
        </w:rPr>
      </w:pPr>
      <w:r w:rsidRPr="00B4633E">
        <w:rPr>
          <w:rFonts w:cs="Arial"/>
          <w:szCs w:val="20"/>
        </w:rPr>
        <w:t>Mieszanki traw przeznaczone do obsiewu poboczy dróg powinny charakteryzować się wysoką odpornością na suszę, odpornością na mróz i zaleganie śniegu, odpornością na zasolenie oraz powinny trwale stabilizować grunt. Dobrze jest tworzyć je z gatunków o zróżnicowanych systemach korzeniowych, dzięki temu rośliny głębiej korzeniące się udostępniają łatwiejszy pobór wody oraz składników pokarmowych roślinom płytko ukorzenionym.</w:t>
      </w:r>
    </w:p>
    <w:p w:rsidR="00D54C92" w:rsidRPr="00B4633E" w:rsidRDefault="00D54C92" w:rsidP="00D54C92">
      <w:pPr>
        <w:spacing w:line="276" w:lineRule="auto"/>
        <w:ind w:firstLine="360"/>
        <w:jc w:val="both"/>
        <w:rPr>
          <w:rFonts w:cs="Arial"/>
          <w:szCs w:val="20"/>
        </w:rPr>
      </w:pPr>
      <w:r w:rsidRPr="00B4633E">
        <w:rPr>
          <w:rFonts w:cs="Arial"/>
          <w:szCs w:val="20"/>
        </w:rPr>
        <w:t xml:space="preserve">Rodzaj zieleni niskiej: kostrzewa trzcinowa, życica trwała, trzmielina </w:t>
      </w:r>
      <w:proofErr w:type="spellStart"/>
      <w:r w:rsidRPr="00B4633E">
        <w:rPr>
          <w:rFonts w:cs="Arial"/>
          <w:szCs w:val="20"/>
        </w:rPr>
        <w:t>Fortune'a</w:t>
      </w:r>
      <w:proofErr w:type="spellEnd"/>
      <w:r w:rsidRPr="00B4633E">
        <w:rPr>
          <w:rFonts w:cs="Arial"/>
          <w:szCs w:val="20"/>
        </w:rPr>
        <w:t xml:space="preserve"> - </w:t>
      </w:r>
      <w:proofErr w:type="spellStart"/>
      <w:r w:rsidRPr="00B4633E">
        <w:rPr>
          <w:rFonts w:cs="Arial"/>
          <w:szCs w:val="20"/>
        </w:rPr>
        <w:t>Euonymusfotunei</w:t>
      </w:r>
      <w:proofErr w:type="spellEnd"/>
      <w:r w:rsidRPr="00B4633E">
        <w:rPr>
          <w:rFonts w:cs="Arial"/>
          <w:szCs w:val="20"/>
        </w:rPr>
        <w:t>, barwinek pospolity - Vinca minor.</w:t>
      </w:r>
    </w:p>
    <w:p w:rsidR="00D54C92" w:rsidRDefault="00D54C92" w:rsidP="00ED511F">
      <w:pPr>
        <w:rPr>
          <w:rFonts w:cs="Arial"/>
          <w:b/>
          <w:bCs/>
          <w:u w:val="single"/>
        </w:rPr>
      </w:pPr>
    </w:p>
    <w:p w:rsidR="00A13AC0" w:rsidRDefault="00A13AC0" w:rsidP="00D63BD2">
      <w:pPr>
        <w:ind w:left="284"/>
        <w:rPr>
          <w:rFonts w:cs="Arial"/>
          <w:b/>
          <w:bCs/>
          <w:u w:val="single"/>
        </w:rPr>
      </w:pPr>
    </w:p>
    <w:p w:rsidR="00D63BD2" w:rsidRPr="003F4E48" w:rsidRDefault="00D63BD2" w:rsidP="00001F49">
      <w:pPr>
        <w:pStyle w:val="Nagwek3"/>
      </w:pPr>
      <w:bookmarkStart w:id="102" w:name="_Toc171594262"/>
      <w:r w:rsidRPr="003F4E48">
        <w:t>ODCINEK II:</w:t>
      </w:r>
      <w:bookmarkEnd w:id="102"/>
    </w:p>
    <w:p w:rsidR="00D63BD2" w:rsidRPr="003F4E48" w:rsidRDefault="00D63BD2" w:rsidP="00001F49">
      <w:pPr>
        <w:pStyle w:val="Nagwek4"/>
      </w:pPr>
      <w:bookmarkStart w:id="103" w:name="_Toc171514666"/>
      <w:bookmarkStart w:id="104" w:name="_Toc171514869"/>
      <w:bookmarkStart w:id="105" w:name="_Toc171514990"/>
      <w:bookmarkStart w:id="106" w:name="_Toc171516043"/>
      <w:bookmarkStart w:id="107" w:name="_Toc171516567"/>
      <w:bookmarkStart w:id="108" w:name="_Toc171516645"/>
      <w:bookmarkStart w:id="109" w:name="_Toc171516723"/>
      <w:bookmarkStart w:id="110" w:name="_Toc171594263"/>
      <w:bookmarkEnd w:id="103"/>
      <w:bookmarkEnd w:id="104"/>
      <w:bookmarkEnd w:id="105"/>
      <w:bookmarkEnd w:id="106"/>
      <w:bookmarkEnd w:id="107"/>
      <w:bookmarkEnd w:id="108"/>
      <w:bookmarkEnd w:id="109"/>
      <w:r w:rsidRPr="003F4E48">
        <w:t>Rozbudowa jezdni</w:t>
      </w:r>
      <w:bookmarkEnd w:id="110"/>
    </w:p>
    <w:p w:rsidR="00D63BD2" w:rsidRPr="003F4E48" w:rsidRDefault="00D63BD2" w:rsidP="00D63BD2">
      <w:pPr>
        <w:spacing w:line="276" w:lineRule="auto"/>
        <w:ind w:firstLine="284"/>
        <w:jc w:val="both"/>
        <w:rPr>
          <w:rFonts w:cs="Arial"/>
        </w:rPr>
      </w:pPr>
      <w:r w:rsidRPr="003F4E48">
        <w:rPr>
          <w:rFonts w:cs="Arial"/>
          <w:szCs w:val="22"/>
        </w:rPr>
        <w:t xml:space="preserve">Zaprojektowano rozbudowę jezdni w km 0+000.00 – </w:t>
      </w:r>
      <w:r w:rsidRPr="003F4E48">
        <w:rPr>
          <w:szCs w:val="26"/>
        </w:rPr>
        <w:t>2+1</w:t>
      </w:r>
      <w:r w:rsidR="003F4E48" w:rsidRPr="003F4E48">
        <w:rPr>
          <w:szCs w:val="26"/>
        </w:rPr>
        <w:t>58</w:t>
      </w:r>
      <w:r w:rsidRPr="003F4E48">
        <w:rPr>
          <w:szCs w:val="26"/>
        </w:rPr>
        <w:t>.</w:t>
      </w:r>
      <w:r w:rsidR="003F4E48" w:rsidRPr="003F4E48">
        <w:rPr>
          <w:szCs w:val="26"/>
        </w:rPr>
        <w:t>61</w:t>
      </w:r>
      <w:r w:rsidRPr="003F4E48">
        <w:rPr>
          <w:rFonts w:cs="Arial"/>
          <w:szCs w:val="22"/>
        </w:rPr>
        <w:t xml:space="preserve">, która </w:t>
      </w:r>
      <w:r w:rsidRPr="003F4E48">
        <w:rPr>
          <w:rFonts w:cs="Arial"/>
        </w:rPr>
        <w:t>polegać będzie na wykonaniu poszerzenia jezdni do parametrów drogi klasy D oraz wymianie istniejącej konstrukcji drogi. Jezdnia o szerokości 3.50 m posiadać będzie nawierzchnię z betonu asfaltowego. Zmiana szerokości jezdni realizowana będzie poprzez proste przejściowe.</w:t>
      </w:r>
    </w:p>
    <w:p w:rsidR="00D63BD2" w:rsidRPr="003F4E48" w:rsidRDefault="00D63BD2" w:rsidP="00D63BD2">
      <w:pPr>
        <w:spacing w:line="276" w:lineRule="auto"/>
        <w:ind w:firstLine="284"/>
        <w:jc w:val="both"/>
        <w:rPr>
          <w:rFonts w:cs="Arial"/>
          <w:szCs w:val="22"/>
        </w:rPr>
      </w:pPr>
    </w:p>
    <w:p w:rsidR="00D63BD2" w:rsidRPr="003F4E48" w:rsidRDefault="00D63BD2" w:rsidP="00D63BD2">
      <w:pPr>
        <w:spacing w:line="276" w:lineRule="auto"/>
        <w:ind w:firstLine="284"/>
        <w:jc w:val="both"/>
        <w:rPr>
          <w:rFonts w:cs="Arial"/>
          <w:szCs w:val="22"/>
          <w:u w:val="single"/>
        </w:rPr>
      </w:pPr>
      <w:r w:rsidRPr="003F4E48">
        <w:rPr>
          <w:rFonts w:cs="Arial"/>
          <w:szCs w:val="22"/>
          <w:u w:val="single"/>
        </w:rPr>
        <w:t xml:space="preserve">Konstrukcja jezdni:  </w:t>
      </w:r>
    </w:p>
    <w:p w:rsidR="00D63BD2" w:rsidRPr="003F4E48" w:rsidRDefault="00D63BD2" w:rsidP="00D63BD2">
      <w:pPr>
        <w:numPr>
          <w:ilvl w:val="0"/>
          <w:numId w:val="8"/>
        </w:numPr>
        <w:spacing w:line="276" w:lineRule="auto"/>
        <w:jc w:val="both"/>
        <w:rPr>
          <w:rFonts w:cs="Arial"/>
          <w:szCs w:val="22"/>
        </w:rPr>
      </w:pPr>
      <w:r w:rsidRPr="003F4E48">
        <w:rPr>
          <w:rFonts w:cs="Arial"/>
          <w:szCs w:val="22"/>
        </w:rPr>
        <w:lastRenderedPageBreak/>
        <w:t>4 cm – warstwa ścieralna z betonu asfaltowego AC 11S</w:t>
      </w:r>
    </w:p>
    <w:p w:rsidR="00D63BD2" w:rsidRPr="003F4E48" w:rsidRDefault="00D63BD2" w:rsidP="00D63BD2">
      <w:pPr>
        <w:numPr>
          <w:ilvl w:val="0"/>
          <w:numId w:val="8"/>
        </w:numPr>
        <w:spacing w:line="276" w:lineRule="auto"/>
        <w:jc w:val="both"/>
        <w:rPr>
          <w:rFonts w:cs="Arial"/>
          <w:szCs w:val="22"/>
        </w:rPr>
      </w:pPr>
      <w:r w:rsidRPr="003F4E48">
        <w:rPr>
          <w:rFonts w:cs="Arial"/>
          <w:szCs w:val="22"/>
        </w:rPr>
        <w:t>5 cm – warstwa wiążąca z betonu asfaltowego AC 16W</w:t>
      </w:r>
    </w:p>
    <w:p w:rsidR="00D63BD2" w:rsidRPr="003F4E48" w:rsidRDefault="00D63BD2" w:rsidP="00D63BD2">
      <w:pPr>
        <w:numPr>
          <w:ilvl w:val="0"/>
          <w:numId w:val="8"/>
        </w:numPr>
        <w:spacing w:line="276" w:lineRule="auto"/>
        <w:jc w:val="both"/>
        <w:rPr>
          <w:rFonts w:cs="Arial"/>
          <w:szCs w:val="22"/>
        </w:rPr>
      </w:pPr>
      <w:r w:rsidRPr="003F4E48">
        <w:rPr>
          <w:rFonts w:cs="Arial"/>
          <w:szCs w:val="22"/>
        </w:rPr>
        <w:t>7 cm – warstwa podbudowy z betonu asfaltowego AC 22P</w:t>
      </w:r>
    </w:p>
    <w:p w:rsidR="00D63BD2" w:rsidRPr="003F4E48" w:rsidRDefault="00D63BD2" w:rsidP="00D63BD2">
      <w:pPr>
        <w:numPr>
          <w:ilvl w:val="0"/>
          <w:numId w:val="8"/>
        </w:numPr>
        <w:spacing w:line="276" w:lineRule="auto"/>
        <w:jc w:val="both"/>
        <w:rPr>
          <w:rFonts w:cs="Arial"/>
          <w:szCs w:val="22"/>
        </w:rPr>
      </w:pPr>
      <w:r w:rsidRPr="003F4E48">
        <w:rPr>
          <w:rFonts w:cs="Arial"/>
          <w:szCs w:val="22"/>
        </w:rPr>
        <w:t xml:space="preserve">22 cm - warstwa podbudowy zasadniczej z mieszanki niezwiązanej (kruszywo łamane stabilizowane mechanicznie) E2 ≥ 160 </w:t>
      </w:r>
      <w:proofErr w:type="spellStart"/>
      <w:r w:rsidRPr="003F4E48">
        <w:rPr>
          <w:rFonts w:cs="Arial"/>
          <w:szCs w:val="22"/>
        </w:rPr>
        <w:t>MPa</w:t>
      </w:r>
      <w:proofErr w:type="spellEnd"/>
    </w:p>
    <w:p w:rsidR="00D63BD2" w:rsidRPr="003F4E48" w:rsidRDefault="00D63BD2" w:rsidP="00D63BD2">
      <w:pPr>
        <w:numPr>
          <w:ilvl w:val="0"/>
          <w:numId w:val="8"/>
        </w:numPr>
        <w:spacing w:line="276" w:lineRule="auto"/>
        <w:jc w:val="both"/>
        <w:rPr>
          <w:rFonts w:cs="Arial"/>
          <w:szCs w:val="22"/>
        </w:rPr>
      </w:pPr>
      <w:r w:rsidRPr="003F4E48">
        <w:rPr>
          <w:rFonts w:cs="Arial"/>
          <w:szCs w:val="22"/>
        </w:rPr>
        <w:t xml:space="preserve">28 cm – warstwa </w:t>
      </w:r>
      <w:proofErr w:type="spellStart"/>
      <w:r w:rsidRPr="003F4E48">
        <w:rPr>
          <w:rFonts w:cs="Arial"/>
          <w:szCs w:val="22"/>
        </w:rPr>
        <w:t>mrozoochronna</w:t>
      </w:r>
      <w:proofErr w:type="spellEnd"/>
      <w:r w:rsidRPr="003F4E48">
        <w:rPr>
          <w:rFonts w:cs="Arial"/>
          <w:szCs w:val="22"/>
        </w:rPr>
        <w:t xml:space="preserve"> z mieszanki niezwiązanej (kruszywo naturalne stabilizowane mechanicznie) E2 ≥ 100 </w:t>
      </w:r>
      <w:proofErr w:type="spellStart"/>
      <w:r w:rsidRPr="003F4E48">
        <w:rPr>
          <w:rFonts w:cs="Arial"/>
          <w:szCs w:val="22"/>
        </w:rPr>
        <w:t>MPa</w:t>
      </w:r>
      <w:proofErr w:type="spellEnd"/>
    </w:p>
    <w:p w:rsidR="00D63BD2" w:rsidRPr="003F4E48" w:rsidRDefault="00D63BD2" w:rsidP="00D63BD2">
      <w:pPr>
        <w:numPr>
          <w:ilvl w:val="0"/>
          <w:numId w:val="8"/>
        </w:numPr>
        <w:spacing w:line="276" w:lineRule="auto"/>
        <w:jc w:val="both"/>
        <w:rPr>
          <w:rFonts w:cs="Arial"/>
          <w:szCs w:val="22"/>
        </w:rPr>
      </w:pPr>
      <w:r w:rsidRPr="003F4E48">
        <w:rPr>
          <w:rFonts w:cs="Arial"/>
          <w:szCs w:val="22"/>
        </w:rPr>
        <w:t>25 cm – warstwa ulepszonego podłoża z gruntu stabilizowanego spoiwem hydraulicznym</w:t>
      </w:r>
      <w:r w:rsidRPr="003F4E48">
        <w:rPr>
          <w:rFonts w:cs="Arial"/>
          <w:szCs w:val="22"/>
        </w:rPr>
        <w:br/>
        <w:t xml:space="preserve">E2 ≥ 50 </w:t>
      </w:r>
      <w:proofErr w:type="spellStart"/>
      <w:r w:rsidRPr="003F4E48">
        <w:rPr>
          <w:rFonts w:cs="Arial"/>
          <w:szCs w:val="22"/>
        </w:rPr>
        <w:t>MPa</w:t>
      </w:r>
      <w:proofErr w:type="spellEnd"/>
    </w:p>
    <w:p w:rsidR="00D63BD2" w:rsidRPr="007F2C03" w:rsidRDefault="00D63BD2" w:rsidP="00D63BD2">
      <w:pPr>
        <w:spacing w:line="276" w:lineRule="auto"/>
        <w:ind w:firstLine="284"/>
        <w:jc w:val="both"/>
        <w:rPr>
          <w:rFonts w:cs="Arial"/>
          <w:szCs w:val="22"/>
        </w:rPr>
      </w:pPr>
      <w:r w:rsidRPr="007F2C03">
        <w:rPr>
          <w:rFonts w:cs="Arial"/>
          <w:szCs w:val="22"/>
        </w:rPr>
        <w:t>Razem:91 cm</w:t>
      </w:r>
    </w:p>
    <w:p w:rsidR="00D63BD2" w:rsidRPr="007F2C03" w:rsidRDefault="00D63BD2" w:rsidP="00D63BD2"/>
    <w:p w:rsidR="004E675B" w:rsidRDefault="004E675B" w:rsidP="00D63BD2">
      <w:pPr>
        <w:pStyle w:val="Nagwek4"/>
      </w:pPr>
      <w:bookmarkStart w:id="111" w:name="_Toc171594264"/>
      <w:r>
        <w:t>Budowa mijanki</w:t>
      </w:r>
      <w:bookmarkEnd w:id="111"/>
    </w:p>
    <w:p w:rsidR="004E675B" w:rsidRDefault="004E675B" w:rsidP="004E675B">
      <w:pPr>
        <w:spacing w:line="276" w:lineRule="auto"/>
        <w:ind w:left="141" w:firstLine="284"/>
        <w:jc w:val="both"/>
        <w:rPr>
          <w:rFonts w:cs="Arial"/>
          <w:szCs w:val="20"/>
        </w:rPr>
      </w:pPr>
      <w:r w:rsidRPr="007F2C03">
        <w:rPr>
          <w:rFonts w:cs="Arial"/>
          <w:szCs w:val="20"/>
        </w:rPr>
        <w:t xml:space="preserve">Zaprojektowano budowę </w:t>
      </w:r>
      <w:r>
        <w:rPr>
          <w:rFonts w:cs="Arial"/>
          <w:szCs w:val="20"/>
        </w:rPr>
        <w:t xml:space="preserve">mijanki o szerokości 1.5 m i spadku poprzecznym </w:t>
      </w:r>
      <w:r w:rsidR="00A57FD7">
        <w:rPr>
          <w:rFonts w:cs="Arial"/>
          <w:szCs w:val="20"/>
        </w:rPr>
        <w:t xml:space="preserve">2.0 % w kierunku </w:t>
      </w:r>
      <w:r w:rsidR="002A281C">
        <w:rPr>
          <w:rFonts w:cs="Arial"/>
          <w:szCs w:val="20"/>
        </w:rPr>
        <w:t xml:space="preserve">jezdni. </w:t>
      </w:r>
      <w:r>
        <w:rPr>
          <w:rFonts w:cs="Arial"/>
          <w:szCs w:val="20"/>
        </w:rPr>
        <w:t>Mijanka posiadać będzie nawierzchnię z betonu asfaltowego.</w:t>
      </w:r>
    </w:p>
    <w:p w:rsidR="004E675B" w:rsidRDefault="004E675B" w:rsidP="004E675B">
      <w:pPr>
        <w:spacing w:line="276" w:lineRule="auto"/>
        <w:ind w:left="141" w:firstLine="284"/>
        <w:jc w:val="both"/>
        <w:rPr>
          <w:rFonts w:cs="Arial"/>
          <w:szCs w:val="20"/>
        </w:rPr>
      </w:pPr>
      <w:r>
        <w:rPr>
          <w:rFonts w:cs="Arial"/>
          <w:szCs w:val="20"/>
        </w:rPr>
        <w:t>Zestawienie mijanek:</w:t>
      </w:r>
    </w:p>
    <w:p w:rsidR="004E675B" w:rsidRDefault="004E675B" w:rsidP="000922AF">
      <w:pPr>
        <w:pStyle w:val="Akapitzlist"/>
        <w:numPr>
          <w:ilvl w:val="0"/>
          <w:numId w:val="39"/>
        </w:numPr>
        <w:spacing w:line="276" w:lineRule="auto"/>
        <w:jc w:val="both"/>
      </w:pPr>
      <w:r>
        <w:t>km 0+302.49 – 0+342.49, strona prawa;</w:t>
      </w:r>
    </w:p>
    <w:p w:rsidR="004E675B" w:rsidRDefault="004E675B" w:rsidP="000922AF">
      <w:pPr>
        <w:pStyle w:val="Akapitzlist"/>
        <w:numPr>
          <w:ilvl w:val="0"/>
          <w:numId w:val="39"/>
        </w:numPr>
        <w:spacing w:line="276" w:lineRule="auto"/>
        <w:jc w:val="both"/>
      </w:pPr>
      <w:r>
        <w:t>km 0+997.98 – 1+037.92, strona prawa;</w:t>
      </w:r>
    </w:p>
    <w:p w:rsidR="004E675B" w:rsidRDefault="004E675B" w:rsidP="000922AF">
      <w:pPr>
        <w:pStyle w:val="Akapitzlist"/>
        <w:numPr>
          <w:ilvl w:val="0"/>
          <w:numId w:val="39"/>
        </w:numPr>
        <w:spacing w:line="276" w:lineRule="auto"/>
        <w:jc w:val="both"/>
      </w:pPr>
      <w:r>
        <w:t>km 1+541.20 – 1+581.20, strona prawa;</w:t>
      </w:r>
    </w:p>
    <w:p w:rsidR="004E675B" w:rsidRDefault="004E675B" w:rsidP="000922AF">
      <w:pPr>
        <w:pStyle w:val="Akapitzlist"/>
        <w:numPr>
          <w:ilvl w:val="0"/>
          <w:numId w:val="39"/>
        </w:numPr>
        <w:spacing w:line="276" w:lineRule="auto"/>
        <w:jc w:val="both"/>
      </w:pPr>
      <w:r>
        <w:t>km 1+690.16 – 1+727.52, strona prawa;</w:t>
      </w:r>
    </w:p>
    <w:p w:rsidR="004E675B" w:rsidRDefault="004E675B" w:rsidP="000922AF">
      <w:pPr>
        <w:pStyle w:val="Akapitzlist"/>
        <w:numPr>
          <w:ilvl w:val="0"/>
          <w:numId w:val="39"/>
        </w:numPr>
        <w:spacing w:line="276" w:lineRule="auto"/>
        <w:jc w:val="both"/>
      </w:pPr>
      <w:r>
        <w:t>km 1+</w:t>
      </w:r>
      <w:r w:rsidR="00A57FD7">
        <w:t>833.98 – 1+874.11, strona prawa;</w:t>
      </w:r>
    </w:p>
    <w:p w:rsidR="00A57FD7" w:rsidRPr="004E675B" w:rsidRDefault="00A57FD7" w:rsidP="00A57FD7">
      <w:pPr>
        <w:spacing w:line="276" w:lineRule="auto"/>
        <w:jc w:val="both"/>
      </w:pPr>
    </w:p>
    <w:p w:rsidR="00D63BD2" w:rsidRPr="007F2C03" w:rsidRDefault="00D63BD2" w:rsidP="00D63BD2">
      <w:pPr>
        <w:pStyle w:val="Nagwek4"/>
      </w:pPr>
      <w:bookmarkStart w:id="112" w:name="_Toc171594265"/>
      <w:r w:rsidRPr="007F2C03">
        <w:t>Budowa chodnika</w:t>
      </w:r>
      <w:bookmarkEnd w:id="112"/>
    </w:p>
    <w:p w:rsidR="00D63BD2" w:rsidRPr="007F2C03" w:rsidRDefault="00D63BD2" w:rsidP="00D63BD2">
      <w:pPr>
        <w:spacing w:line="276" w:lineRule="auto"/>
        <w:ind w:firstLine="360"/>
        <w:jc w:val="both"/>
        <w:rPr>
          <w:rFonts w:cs="Arial"/>
          <w:szCs w:val="20"/>
        </w:rPr>
      </w:pPr>
      <w:r w:rsidRPr="007F2C03">
        <w:rPr>
          <w:rFonts w:cs="Arial"/>
          <w:szCs w:val="20"/>
        </w:rPr>
        <w:t xml:space="preserve">Zaprojektowano budowę obustronnego chodnika o szerokości 2.00 m o nawierzchni z kostki betonowej. Chodnik oddzielony będzie od jezdni krawężnikiem betonowym. Chodnik posiadać będzie 2.0% spadek poprzeczny w kierunku jezdni. </w:t>
      </w:r>
      <w:r w:rsidRPr="007F2C03">
        <w:rPr>
          <w:rFonts w:cs="Arial"/>
        </w:rPr>
        <w:t>Za chodnikiem przewidziano opór gruntowy o szerokości 0.5 m</w:t>
      </w:r>
      <w:r w:rsidRPr="007F2C03">
        <w:t>.</w:t>
      </w:r>
    </w:p>
    <w:p w:rsidR="00D63BD2" w:rsidRPr="007F2C03" w:rsidRDefault="00D63BD2" w:rsidP="00D63BD2">
      <w:pPr>
        <w:spacing w:line="276" w:lineRule="auto"/>
        <w:ind w:firstLine="360"/>
        <w:jc w:val="both"/>
        <w:rPr>
          <w:rFonts w:cs="Arial"/>
          <w:szCs w:val="20"/>
        </w:rPr>
      </w:pPr>
      <w:r w:rsidRPr="007F2C03">
        <w:rPr>
          <w:rFonts w:cs="Arial"/>
          <w:szCs w:val="20"/>
        </w:rPr>
        <w:t>Zestawienie chodnika:</w:t>
      </w:r>
    </w:p>
    <w:p w:rsidR="00D63BD2" w:rsidRPr="008170FB" w:rsidRDefault="00D63BD2" w:rsidP="00D63BD2">
      <w:pPr>
        <w:numPr>
          <w:ilvl w:val="0"/>
          <w:numId w:val="9"/>
        </w:numPr>
        <w:spacing w:line="276" w:lineRule="auto"/>
        <w:jc w:val="both"/>
        <w:rPr>
          <w:rFonts w:cs="Arial"/>
          <w:szCs w:val="20"/>
        </w:rPr>
      </w:pPr>
      <w:r w:rsidRPr="008170FB">
        <w:rPr>
          <w:rFonts w:cs="Arial"/>
          <w:szCs w:val="20"/>
        </w:rPr>
        <w:t>km 0+000.00 – 0+01</w:t>
      </w:r>
      <w:r w:rsidR="007F2C03" w:rsidRPr="008170FB">
        <w:rPr>
          <w:rFonts w:cs="Arial"/>
          <w:szCs w:val="20"/>
        </w:rPr>
        <w:t>0</w:t>
      </w:r>
      <w:r w:rsidRPr="008170FB">
        <w:rPr>
          <w:rFonts w:cs="Arial"/>
          <w:szCs w:val="20"/>
        </w:rPr>
        <w:t>.</w:t>
      </w:r>
      <w:r w:rsidR="007F2C03" w:rsidRPr="008170FB">
        <w:rPr>
          <w:rFonts w:cs="Arial"/>
          <w:szCs w:val="20"/>
        </w:rPr>
        <w:t>93</w:t>
      </w:r>
    </w:p>
    <w:p w:rsidR="00D63BD2" w:rsidRPr="008170FB" w:rsidRDefault="00D63BD2" w:rsidP="00D63BD2"/>
    <w:p w:rsidR="00D63BD2" w:rsidRPr="008170FB" w:rsidRDefault="00D63BD2" w:rsidP="00D63BD2">
      <w:pPr>
        <w:pStyle w:val="Nagwek4"/>
      </w:pPr>
      <w:bookmarkStart w:id="113" w:name="_Toc171594266"/>
      <w:r w:rsidRPr="008170FB">
        <w:t>Budowa poboczy</w:t>
      </w:r>
      <w:bookmarkEnd w:id="113"/>
    </w:p>
    <w:p w:rsidR="00D63BD2" w:rsidRPr="008170FB" w:rsidRDefault="00D63BD2" w:rsidP="00D63BD2">
      <w:pPr>
        <w:spacing w:line="276" w:lineRule="auto"/>
        <w:ind w:firstLine="708"/>
        <w:jc w:val="both"/>
        <w:rPr>
          <w:rFonts w:cs="Arial"/>
        </w:rPr>
      </w:pPr>
      <w:r w:rsidRPr="008170FB">
        <w:rPr>
          <w:rFonts w:cs="Arial"/>
        </w:rPr>
        <w:t xml:space="preserve">Zaprojektowano budowę obustronnego pobocza z kruszywa łamanego. Pobocza o szerokości 0.75 m posiadać będą spadek poprzeczny </w:t>
      </w:r>
      <w:r w:rsidR="008170FB" w:rsidRPr="008170FB">
        <w:rPr>
          <w:rFonts w:cs="Arial"/>
        </w:rPr>
        <w:t>8</w:t>
      </w:r>
      <w:r w:rsidRPr="008170FB">
        <w:rPr>
          <w:rFonts w:cs="Arial"/>
        </w:rPr>
        <w:t>.0 %.</w:t>
      </w:r>
    </w:p>
    <w:p w:rsidR="00D63BD2" w:rsidRPr="008170FB" w:rsidRDefault="00D63BD2" w:rsidP="00D63BD2">
      <w:pPr>
        <w:spacing w:line="276" w:lineRule="auto"/>
        <w:ind w:firstLine="360"/>
        <w:jc w:val="both"/>
        <w:rPr>
          <w:rFonts w:cs="Arial"/>
          <w:szCs w:val="20"/>
        </w:rPr>
      </w:pPr>
      <w:r w:rsidRPr="008170FB">
        <w:rPr>
          <w:rFonts w:cs="Arial"/>
          <w:szCs w:val="20"/>
        </w:rPr>
        <w:t>Zestawienie poboczy:</w:t>
      </w:r>
    </w:p>
    <w:p w:rsidR="00D63BD2" w:rsidRPr="008170FB" w:rsidRDefault="00D63BD2" w:rsidP="00D63BD2">
      <w:pPr>
        <w:numPr>
          <w:ilvl w:val="0"/>
          <w:numId w:val="9"/>
        </w:numPr>
        <w:spacing w:line="276" w:lineRule="auto"/>
        <w:jc w:val="both"/>
        <w:rPr>
          <w:rFonts w:cs="Arial"/>
          <w:szCs w:val="20"/>
        </w:rPr>
      </w:pPr>
      <w:r w:rsidRPr="008170FB">
        <w:rPr>
          <w:rFonts w:cs="Arial"/>
        </w:rPr>
        <w:t xml:space="preserve"> </w:t>
      </w:r>
      <w:r w:rsidRPr="008170FB">
        <w:rPr>
          <w:rFonts w:cs="Arial"/>
          <w:szCs w:val="20"/>
        </w:rPr>
        <w:t>km 0+01</w:t>
      </w:r>
      <w:r w:rsidR="008170FB" w:rsidRPr="008170FB">
        <w:rPr>
          <w:rFonts w:cs="Arial"/>
          <w:szCs w:val="20"/>
        </w:rPr>
        <w:t>0</w:t>
      </w:r>
      <w:r w:rsidRPr="008170FB">
        <w:rPr>
          <w:rFonts w:cs="Arial"/>
          <w:szCs w:val="20"/>
        </w:rPr>
        <w:t>.</w:t>
      </w:r>
      <w:r w:rsidR="008170FB" w:rsidRPr="008170FB">
        <w:rPr>
          <w:rFonts w:cs="Arial"/>
          <w:szCs w:val="20"/>
        </w:rPr>
        <w:t>93</w:t>
      </w:r>
      <w:r w:rsidRPr="008170FB">
        <w:rPr>
          <w:rFonts w:cs="Arial"/>
          <w:szCs w:val="20"/>
        </w:rPr>
        <w:t xml:space="preserve"> – 2+1</w:t>
      </w:r>
      <w:r w:rsidR="008170FB" w:rsidRPr="008170FB">
        <w:rPr>
          <w:rFonts w:cs="Arial"/>
          <w:szCs w:val="20"/>
        </w:rPr>
        <w:t>58</w:t>
      </w:r>
      <w:r w:rsidRPr="008170FB">
        <w:rPr>
          <w:rFonts w:cs="Arial"/>
          <w:szCs w:val="20"/>
        </w:rPr>
        <w:t>.</w:t>
      </w:r>
      <w:r w:rsidR="008170FB" w:rsidRPr="008170FB">
        <w:rPr>
          <w:rFonts w:cs="Arial"/>
          <w:szCs w:val="20"/>
        </w:rPr>
        <w:t>61</w:t>
      </w:r>
    </w:p>
    <w:p w:rsidR="00D63BD2" w:rsidRPr="008170FB" w:rsidRDefault="00D63BD2" w:rsidP="00D63BD2"/>
    <w:p w:rsidR="00D63BD2" w:rsidRPr="008170FB" w:rsidRDefault="00D63BD2" w:rsidP="00D63BD2">
      <w:pPr>
        <w:pStyle w:val="Nagwek4"/>
      </w:pPr>
      <w:bookmarkStart w:id="114" w:name="_Toc171594267"/>
      <w:r w:rsidRPr="008170FB">
        <w:t>Przebudowa skrzyżowań</w:t>
      </w:r>
      <w:bookmarkEnd w:id="114"/>
    </w:p>
    <w:p w:rsidR="00D63BD2" w:rsidRPr="008170FB" w:rsidRDefault="00D63BD2" w:rsidP="00D63BD2">
      <w:pPr>
        <w:spacing w:line="276" w:lineRule="auto"/>
        <w:ind w:firstLine="360"/>
        <w:jc w:val="both"/>
        <w:rPr>
          <w:rFonts w:eastAsia="Calibri"/>
        </w:rPr>
      </w:pPr>
      <w:r w:rsidRPr="008170FB">
        <w:rPr>
          <w:rFonts w:eastAsia="Calibri"/>
        </w:rPr>
        <w:t xml:space="preserve">Zaprojektowano przebudowę skrzyżowań znajdujących się w zakresie opracowania. </w:t>
      </w:r>
    </w:p>
    <w:p w:rsidR="00D63BD2" w:rsidRPr="008170FB" w:rsidRDefault="00D63BD2" w:rsidP="00D63BD2">
      <w:pPr>
        <w:spacing w:line="276" w:lineRule="auto"/>
        <w:ind w:firstLine="360"/>
        <w:jc w:val="both"/>
        <w:rPr>
          <w:rFonts w:eastAsia="Calibri" w:cs="Arial"/>
          <w:szCs w:val="20"/>
        </w:rPr>
      </w:pPr>
      <w:r w:rsidRPr="008170FB">
        <w:rPr>
          <w:rFonts w:eastAsia="Calibri" w:cs="Arial"/>
          <w:szCs w:val="20"/>
        </w:rPr>
        <w:t>Projektowana droga gminna nr 604301K klasy D krzyżuje się z drogą krajową nr 28 klasy GP w km 90+526.88 DK. Przecięcie krawędzi jezdni drogi głównej i jezdni drogi podporządkowanej wyokrąglone łukami kołowymi o promieniu 12 m i 12 m. Przebudowa polegać będzie na przesunięciu wlotu drogi podporządkowanej oraz wymianie pełnej konstrukcji jezdni drogi gminnej w obrębie skrzyżowania. Zaprojektowano również przebudowę rowów przydrożnych.</w:t>
      </w:r>
    </w:p>
    <w:p w:rsidR="00D63BD2" w:rsidRPr="008170FB" w:rsidRDefault="00D63BD2" w:rsidP="00D63BD2"/>
    <w:p w:rsidR="00D63BD2" w:rsidRPr="008170FB" w:rsidRDefault="00D63BD2" w:rsidP="00D63BD2">
      <w:pPr>
        <w:pStyle w:val="Nagwek4"/>
      </w:pPr>
      <w:bookmarkStart w:id="115" w:name="_Toc171594268"/>
      <w:r w:rsidRPr="008170FB">
        <w:t>Przebudowa zjazdów indywidualnych</w:t>
      </w:r>
      <w:bookmarkEnd w:id="115"/>
    </w:p>
    <w:p w:rsidR="00D63BD2" w:rsidRPr="008170FB" w:rsidRDefault="00D63BD2" w:rsidP="00D63BD2">
      <w:pPr>
        <w:spacing w:line="276" w:lineRule="auto"/>
        <w:ind w:firstLine="284"/>
        <w:jc w:val="both"/>
        <w:rPr>
          <w:rFonts w:cs="Arial"/>
          <w:szCs w:val="20"/>
        </w:rPr>
      </w:pPr>
      <w:r w:rsidRPr="008170FB">
        <w:rPr>
          <w:rFonts w:cs="Arial"/>
          <w:szCs w:val="20"/>
        </w:rPr>
        <w:t xml:space="preserve">Zaprojektowano przebudowę zjazdów indywidualnych znajdujących się w zakresie opracowania. </w:t>
      </w:r>
    </w:p>
    <w:p w:rsidR="00D63BD2" w:rsidRPr="008170FB" w:rsidRDefault="00D63BD2" w:rsidP="00D63BD2">
      <w:pPr>
        <w:spacing w:line="276" w:lineRule="auto"/>
        <w:ind w:firstLine="284"/>
        <w:jc w:val="both"/>
        <w:rPr>
          <w:rFonts w:cs="Arial"/>
          <w:szCs w:val="20"/>
        </w:rPr>
      </w:pPr>
      <w:r w:rsidRPr="008170FB">
        <w:rPr>
          <w:rFonts w:cs="Arial"/>
          <w:szCs w:val="20"/>
        </w:rPr>
        <w:t xml:space="preserve">Szerokość całkowita, mierzona prostopadle do osi zjazdu, nie mniejsza niż 4,50 m, w tym szerokość jezdni nie mniejsza niż 3,00 m i nie większa niż szerokość jezdni na drodze, szerokość obustronnych poboczy - nie mniejsza niż 0,75 m każde. Przecięcie krawędzi jezdni zjazdu i drogi wyokrąglone łukiem kołowym o promieniu nie mniejszym niż 3,00 m lub ściętym skosem o proporcji n:m, gdzie n = m ≥ 1.50 m, wyłącznie dla </w:t>
      </w:r>
      <w:r w:rsidRPr="008170FB">
        <w:rPr>
          <w:rFonts w:cs="Arial"/>
          <w:szCs w:val="20"/>
        </w:rPr>
        <w:lastRenderedPageBreak/>
        <w:t>projektowanych relacji skrętnych. Pochylenie podłużne zjazdu dostosowane do ukształtowania elementów drogi, które ten zjazd przecina, jednak nie większe niż 5,0%.</w:t>
      </w:r>
    </w:p>
    <w:p w:rsidR="00D63BD2" w:rsidRPr="008170FB" w:rsidRDefault="00D63BD2" w:rsidP="00D63BD2">
      <w:pPr>
        <w:spacing w:line="276" w:lineRule="auto"/>
        <w:ind w:firstLine="284"/>
        <w:jc w:val="both"/>
        <w:rPr>
          <w:rFonts w:cs="Calibri"/>
          <w:szCs w:val="20"/>
        </w:rPr>
      </w:pPr>
    </w:p>
    <w:p w:rsidR="00D63BD2" w:rsidRPr="008170FB" w:rsidRDefault="00D63BD2" w:rsidP="00D63BD2">
      <w:pPr>
        <w:spacing w:line="276" w:lineRule="auto"/>
        <w:ind w:firstLine="284"/>
        <w:jc w:val="both"/>
        <w:rPr>
          <w:rFonts w:cs="Calibri"/>
          <w:szCs w:val="20"/>
        </w:rPr>
      </w:pPr>
      <w:r w:rsidRPr="008170FB">
        <w:rPr>
          <w:rFonts w:cs="Calibri"/>
          <w:szCs w:val="20"/>
        </w:rPr>
        <w:t>Zestawienie zjazdów indywidualnych:</w:t>
      </w:r>
    </w:p>
    <w:p w:rsidR="0078076B" w:rsidRPr="008170FB" w:rsidRDefault="0078076B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 w:rsidRPr="008170FB">
        <w:rPr>
          <w:rFonts w:cs="Arial"/>
          <w:szCs w:val="20"/>
        </w:rPr>
        <w:t>km 0+03</w:t>
      </w:r>
      <w:r w:rsidR="008170FB" w:rsidRPr="008170FB">
        <w:rPr>
          <w:rFonts w:cs="Arial"/>
          <w:szCs w:val="20"/>
        </w:rPr>
        <w:t>0</w:t>
      </w:r>
      <w:r w:rsidRPr="008170FB">
        <w:rPr>
          <w:rFonts w:cs="Arial"/>
          <w:szCs w:val="20"/>
        </w:rPr>
        <w:t>.</w:t>
      </w:r>
      <w:r w:rsidR="008170FB" w:rsidRPr="008170FB">
        <w:rPr>
          <w:rFonts w:cs="Arial"/>
          <w:szCs w:val="20"/>
        </w:rPr>
        <w:t>31</w:t>
      </w:r>
      <w:r w:rsidRPr="008170FB">
        <w:rPr>
          <w:rFonts w:cs="Arial"/>
          <w:szCs w:val="20"/>
        </w:rPr>
        <w:t xml:space="preserve"> szerokość całkowita zjazdu: 5.0 m , str. lewa</w:t>
      </w:r>
    </w:p>
    <w:p w:rsidR="0078076B" w:rsidRPr="004F3580" w:rsidRDefault="0078076B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 w:rsidRPr="004F3580">
        <w:rPr>
          <w:rFonts w:cs="Arial"/>
          <w:szCs w:val="20"/>
        </w:rPr>
        <w:t>km 0+07</w:t>
      </w:r>
      <w:r w:rsidR="008170FB" w:rsidRPr="004F3580">
        <w:rPr>
          <w:rFonts w:cs="Arial"/>
          <w:szCs w:val="20"/>
        </w:rPr>
        <w:t>0</w:t>
      </w:r>
      <w:r w:rsidRPr="004F3580">
        <w:rPr>
          <w:rFonts w:cs="Arial"/>
          <w:szCs w:val="20"/>
        </w:rPr>
        <w:t>.</w:t>
      </w:r>
      <w:r w:rsidR="008170FB" w:rsidRPr="004F3580">
        <w:rPr>
          <w:rFonts w:cs="Arial"/>
          <w:szCs w:val="20"/>
        </w:rPr>
        <w:t>5</w:t>
      </w:r>
      <w:r w:rsidRPr="004F3580">
        <w:rPr>
          <w:rFonts w:cs="Arial"/>
          <w:szCs w:val="20"/>
        </w:rPr>
        <w:t>0 szerokość całkowita zjazdu: 5.0 m , str. prawa</w:t>
      </w:r>
    </w:p>
    <w:p w:rsidR="0078076B" w:rsidRPr="004F3580" w:rsidRDefault="0078076B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 w:rsidRPr="004F3580">
        <w:rPr>
          <w:rFonts w:cs="Arial"/>
          <w:szCs w:val="20"/>
        </w:rPr>
        <w:t>km 0+07</w:t>
      </w:r>
      <w:r w:rsidR="008170FB" w:rsidRPr="004F3580">
        <w:rPr>
          <w:rFonts w:cs="Arial"/>
          <w:szCs w:val="20"/>
        </w:rPr>
        <w:t>3</w:t>
      </w:r>
      <w:r w:rsidRPr="004F3580">
        <w:rPr>
          <w:rFonts w:cs="Arial"/>
          <w:szCs w:val="20"/>
        </w:rPr>
        <w:t>.</w:t>
      </w:r>
      <w:r w:rsidR="008170FB" w:rsidRPr="004F3580">
        <w:rPr>
          <w:rFonts w:cs="Arial"/>
          <w:szCs w:val="20"/>
        </w:rPr>
        <w:t>6</w:t>
      </w:r>
      <w:r w:rsidRPr="004F3580">
        <w:rPr>
          <w:rFonts w:cs="Arial"/>
          <w:szCs w:val="20"/>
        </w:rPr>
        <w:t>8 szerokość całkowita zjazdu: 5.0 m , str. lewa</w:t>
      </w:r>
    </w:p>
    <w:p w:rsidR="0078076B" w:rsidRPr="004F3580" w:rsidRDefault="0078076B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 w:rsidRPr="004F3580">
        <w:rPr>
          <w:rFonts w:cs="Arial"/>
          <w:szCs w:val="20"/>
        </w:rPr>
        <w:t>km 0+0</w:t>
      </w:r>
      <w:r w:rsidR="004F3580" w:rsidRPr="004F3580">
        <w:rPr>
          <w:rFonts w:cs="Arial"/>
          <w:szCs w:val="20"/>
        </w:rPr>
        <w:t>88</w:t>
      </w:r>
      <w:r w:rsidRPr="004F3580">
        <w:rPr>
          <w:rFonts w:cs="Arial"/>
          <w:szCs w:val="20"/>
        </w:rPr>
        <w:t>.</w:t>
      </w:r>
      <w:r w:rsidR="004F3580" w:rsidRPr="004F3580">
        <w:rPr>
          <w:rFonts w:cs="Arial"/>
          <w:szCs w:val="20"/>
        </w:rPr>
        <w:t>5</w:t>
      </w:r>
      <w:r w:rsidRPr="004F3580">
        <w:rPr>
          <w:rFonts w:cs="Arial"/>
          <w:szCs w:val="20"/>
        </w:rPr>
        <w:t>0 szerokość całkowita zjazdu: 5.0 m , str. prawa</w:t>
      </w:r>
    </w:p>
    <w:p w:rsidR="0078076B" w:rsidRPr="004F3580" w:rsidRDefault="0078076B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 w:rsidRPr="004F3580">
        <w:rPr>
          <w:rFonts w:cs="Arial"/>
          <w:szCs w:val="20"/>
        </w:rPr>
        <w:t>km 0+</w:t>
      </w:r>
      <w:r w:rsidR="004F3580" w:rsidRPr="004F3580">
        <w:rPr>
          <w:rFonts w:cs="Arial"/>
          <w:szCs w:val="20"/>
        </w:rPr>
        <w:t>097</w:t>
      </w:r>
      <w:r w:rsidRPr="004F3580">
        <w:rPr>
          <w:rFonts w:cs="Arial"/>
          <w:szCs w:val="20"/>
        </w:rPr>
        <w:t>.</w:t>
      </w:r>
      <w:r w:rsidR="004F3580" w:rsidRPr="004F3580">
        <w:rPr>
          <w:rFonts w:cs="Arial"/>
          <w:szCs w:val="20"/>
        </w:rPr>
        <w:t>5</w:t>
      </w:r>
      <w:r w:rsidRPr="004F3580">
        <w:rPr>
          <w:rFonts w:cs="Arial"/>
          <w:szCs w:val="20"/>
        </w:rPr>
        <w:t>0 szerokość całkowita zjazdu: 5.0 m , str. lewa</w:t>
      </w:r>
    </w:p>
    <w:p w:rsidR="0078076B" w:rsidRDefault="0078076B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 w:rsidRPr="004F3580">
        <w:rPr>
          <w:rFonts w:cs="Arial"/>
          <w:szCs w:val="20"/>
        </w:rPr>
        <w:t>km 0+13</w:t>
      </w:r>
      <w:r w:rsidR="004F3580" w:rsidRPr="004F3580">
        <w:rPr>
          <w:rFonts w:cs="Arial"/>
          <w:szCs w:val="20"/>
        </w:rPr>
        <w:t>1</w:t>
      </w:r>
      <w:r w:rsidRPr="004F3580">
        <w:rPr>
          <w:rFonts w:cs="Arial"/>
          <w:szCs w:val="20"/>
        </w:rPr>
        <w:t>.</w:t>
      </w:r>
      <w:r w:rsidR="004F3580" w:rsidRPr="004F3580">
        <w:rPr>
          <w:rFonts w:cs="Arial"/>
          <w:szCs w:val="20"/>
        </w:rPr>
        <w:t>3</w:t>
      </w:r>
      <w:r w:rsidRPr="004F3580">
        <w:rPr>
          <w:rFonts w:cs="Arial"/>
          <w:szCs w:val="20"/>
        </w:rPr>
        <w:t>9 szerokość całkowita zjazdu: 5.0 m , str. lewa</w:t>
      </w:r>
    </w:p>
    <w:p w:rsidR="004F3580" w:rsidRPr="004F3580" w:rsidRDefault="004F3580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 w:rsidRPr="004F3580">
        <w:rPr>
          <w:rFonts w:cs="Arial"/>
          <w:szCs w:val="20"/>
        </w:rPr>
        <w:t>km 0+138.09 szerokość całkowita zjazdu: 5.0 m , str. prawa</w:t>
      </w:r>
    </w:p>
    <w:p w:rsidR="0078076B" w:rsidRDefault="0078076B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 w:rsidRPr="004F3580">
        <w:rPr>
          <w:rFonts w:cs="Arial"/>
          <w:szCs w:val="20"/>
        </w:rPr>
        <w:t>km 0+15</w:t>
      </w:r>
      <w:r w:rsidR="004F3580" w:rsidRPr="004F3580">
        <w:rPr>
          <w:rFonts w:cs="Arial"/>
          <w:szCs w:val="20"/>
        </w:rPr>
        <w:t>0</w:t>
      </w:r>
      <w:r w:rsidRPr="004F3580">
        <w:rPr>
          <w:rFonts w:cs="Arial"/>
          <w:szCs w:val="20"/>
        </w:rPr>
        <w:t>.</w:t>
      </w:r>
      <w:r w:rsidR="004F3580" w:rsidRPr="004F3580">
        <w:rPr>
          <w:rFonts w:cs="Arial"/>
          <w:szCs w:val="20"/>
        </w:rPr>
        <w:t>1</w:t>
      </w:r>
      <w:r w:rsidRPr="004F3580">
        <w:rPr>
          <w:rFonts w:cs="Arial"/>
          <w:szCs w:val="20"/>
        </w:rPr>
        <w:t>5 szerokość całkowita zjazdu: 5.0 m , str. prawa</w:t>
      </w:r>
    </w:p>
    <w:p w:rsidR="004F3580" w:rsidRPr="004F3580" w:rsidRDefault="004F3580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 w:rsidRPr="004F3580">
        <w:rPr>
          <w:rFonts w:cs="Arial"/>
          <w:szCs w:val="20"/>
        </w:rPr>
        <w:t>km 0+188.73 szerokość całkowita zjazdu: 5.0 m , str. prawa</w:t>
      </w:r>
    </w:p>
    <w:p w:rsidR="0078076B" w:rsidRPr="004F3580" w:rsidRDefault="0078076B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 w:rsidRPr="004F3580">
        <w:rPr>
          <w:rFonts w:cs="Arial"/>
          <w:szCs w:val="20"/>
        </w:rPr>
        <w:t>km 0+</w:t>
      </w:r>
      <w:r w:rsidR="004F3580" w:rsidRPr="004F3580">
        <w:rPr>
          <w:rFonts w:cs="Arial"/>
          <w:szCs w:val="20"/>
        </w:rPr>
        <w:t>199</w:t>
      </w:r>
      <w:r w:rsidRPr="004F3580">
        <w:rPr>
          <w:rFonts w:cs="Arial"/>
          <w:szCs w:val="20"/>
        </w:rPr>
        <w:t>.</w:t>
      </w:r>
      <w:r w:rsidR="004F3580" w:rsidRPr="004F3580">
        <w:rPr>
          <w:rFonts w:cs="Arial"/>
          <w:szCs w:val="20"/>
        </w:rPr>
        <w:t>0</w:t>
      </w:r>
      <w:r w:rsidRPr="004F3580">
        <w:rPr>
          <w:rFonts w:cs="Arial"/>
          <w:szCs w:val="20"/>
        </w:rPr>
        <w:t>0 szerokość całkowita zjazdu: 5.0 m , str. lewa</w:t>
      </w:r>
    </w:p>
    <w:p w:rsidR="0078076B" w:rsidRPr="004F3580" w:rsidRDefault="0078076B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 w:rsidRPr="004F3580">
        <w:rPr>
          <w:rFonts w:cs="Arial"/>
          <w:szCs w:val="20"/>
        </w:rPr>
        <w:t>km 0+23</w:t>
      </w:r>
      <w:r w:rsidR="004F3580" w:rsidRPr="004F3580">
        <w:rPr>
          <w:rFonts w:cs="Arial"/>
          <w:szCs w:val="20"/>
        </w:rPr>
        <w:t>0</w:t>
      </w:r>
      <w:r w:rsidRPr="004F3580">
        <w:rPr>
          <w:rFonts w:cs="Arial"/>
          <w:szCs w:val="20"/>
        </w:rPr>
        <w:t>.</w:t>
      </w:r>
      <w:r w:rsidR="004F3580" w:rsidRPr="004F3580">
        <w:rPr>
          <w:rFonts w:cs="Arial"/>
          <w:szCs w:val="20"/>
        </w:rPr>
        <w:t>5</w:t>
      </w:r>
      <w:r w:rsidRPr="004F3580">
        <w:rPr>
          <w:rFonts w:cs="Arial"/>
          <w:szCs w:val="20"/>
        </w:rPr>
        <w:t>0 szerokość całkowita zjazdu: 5.0 m , str. lewa</w:t>
      </w:r>
    </w:p>
    <w:p w:rsidR="0078076B" w:rsidRPr="004F3580" w:rsidRDefault="0078076B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 w:rsidRPr="004F3580">
        <w:rPr>
          <w:rFonts w:cs="Arial"/>
          <w:szCs w:val="20"/>
        </w:rPr>
        <w:t>km 0+23</w:t>
      </w:r>
      <w:r w:rsidR="004F3580" w:rsidRPr="004F3580">
        <w:rPr>
          <w:rFonts w:cs="Arial"/>
          <w:szCs w:val="20"/>
        </w:rPr>
        <w:t>0</w:t>
      </w:r>
      <w:r w:rsidRPr="004F3580">
        <w:rPr>
          <w:rFonts w:cs="Arial"/>
          <w:szCs w:val="20"/>
        </w:rPr>
        <w:t>.</w:t>
      </w:r>
      <w:r w:rsidR="004F3580" w:rsidRPr="004F3580">
        <w:rPr>
          <w:rFonts w:cs="Arial"/>
          <w:szCs w:val="20"/>
        </w:rPr>
        <w:t>5</w:t>
      </w:r>
      <w:r w:rsidRPr="004F3580">
        <w:rPr>
          <w:rFonts w:cs="Arial"/>
          <w:szCs w:val="20"/>
        </w:rPr>
        <w:t>0 szerokość całkowita zjazdu: 5.0 m , str.</w:t>
      </w:r>
      <w:r w:rsidR="004F3580" w:rsidRPr="004F3580">
        <w:rPr>
          <w:rFonts w:cs="Arial"/>
          <w:szCs w:val="20"/>
        </w:rPr>
        <w:t xml:space="preserve"> prawa</w:t>
      </w:r>
    </w:p>
    <w:p w:rsidR="0078076B" w:rsidRPr="004F3580" w:rsidRDefault="0078076B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 w:rsidRPr="004F3580">
        <w:rPr>
          <w:rFonts w:cs="Arial"/>
          <w:szCs w:val="20"/>
        </w:rPr>
        <w:t>km 0+27</w:t>
      </w:r>
      <w:r w:rsidR="004F3580" w:rsidRPr="004F3580">
        <w:rPr>
          <w:rFonts w:cs="Arial"/>
          <w:szCs w:val="20"/>
        </w:rPr>
        <w:t>3</w:t>
      </w:r>
      <w:r w:rsidRPr="004F3580">
        <w:rPr>
          <w:rFonts w:cs="Arial"/>
          <w:szCs w:val="20"/>
        </w:rPr>
        <w:t>.</w:t>
      </w:r>
      <w:r w:rsidR="004F3580" w:rsidRPr="004F3580">
        <w:rPr>
          <w:rFonts w:cs="Arial"/>
          <w:szCs w:val="20"/>
        </w:rPr>
        <w:t>60</w:t>
      </w:r>
      <w:r w:rsidRPr="004F3580">
        <w:rPr>
          <w:rFonts w:cs="Arial"/>
          <w:szCs w:val="20"/>
        </w:rPr>
        <w:t xml:space="preserve"> szerokość całkowita zjazdu: 5.0 m , str. </w:t>
      </w:r>
      <w:r w:rsidR="004F3580" w:rsidRPr="004F3580">
        <w:rPr>
          <w:rFonts w:cs="Arial"/>
          <w:szCs w:val="20"/>
        </w:rPr>
        <w:t>pra</w:t>
      </w:r>
      <w:r w:rsidRPr="004F3580">
        <w:rPr>
          <w:rFonts w:cs="Arial"/>
          <w:szCs w:val="20"/>
        </w:rPr>
        <w:t>wa</w:t>
      </w:r>
    </w:p>
    <w:p w:rsidR="0078076B" w:rsidRPr="004F3580" w:rsidRDefault="0078076B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 w:rsidRPr="004F3580">
        <w:rPr>
          <w:rFonts w:cs="Arial"/>
          <w:szCs w:val="20"/>
        </w:rPr>
        <w:t>km 0+27</w:t>
      </w:r>
      <w:r w:rsidR="004F3580" w:rsidRPr="004F3580">
        <w:rPr>
          <w:rFonts w:cs="Arial"/>
          <w:szCs w:val="20"/>
        </w:rPr>
        <w:t>8</w:t>
      </w:r>
      <w:r w:rsidRPr="004F3580">
        <w:rPr>
          <w:rFonts w:cs="Arial"/>
          <w:szCs w:val="20"/>
        </w:rPr>
        <w:t>.</w:t>
      </w:r>
      <w:r w:rsidR="004F3580" w:rsidRPr="004F3580">
        <w:rPr>
          <w:rFonts w:cs="Arial"/>
          <w:szCs w:val="20"/>
        </w:rPr>
        <w:t>85</w:t>
      </w:r>
      <w:r w:rsidRPr="004F3580">
        <w:rPr>
          <w:rFonts w:cs="Arial"/>
          <w:szCs w:val="20"/>
        </w:rPr>
        <w:t xml:space="preserve"> szerokość całkowita zjazdu: 5.0 m , str. </w:t>
      </w:r>
      <w:r w:rsidR="004F3580" w:rsidRPr="004F3580">
        <w:rPr>
          <w:rFonts w:cs="Arial"/>
          <w:szCs w:val="20"/>
        </w:rPr>
        <w:t>lewa</w:t>
      </w:r>
    </w:p>
    <w:p w:rsidR="0078076B" w:rsidRPr="004F3580" w:rsidRDefault="0078076B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 w:rsidRPr="004F3580">
        <w:rPr>
          <w:rFonts w:cs="Arial"/>
          <w:szCs w:val="20"/>
        </w:rPr>
        <w:t>km 0+29</w:t>
      </w:r>
      <w:r w:rsidR="004F3580" w:rsidRPr="004F3580">
        <w:rPr>
          <w:rFonts w:cs="Arial"/>
          <w:szCs w:val="20"/>
        </w:rPr>
        <w:t>1</w:t>
      </w:r>
      <w:r w:rsidRPr="004F3580">
        <w:rPr>
          <w:rFonts w:cs="Arial"/>
          <w:szCs w:val="20"/>
        </w:rPr>
        <w:t>.</w:t>
      </w:r>
      <w:r w:rsidR="004F3580" w:rsidRPr="004F3580">
        <w:rPr>
          <w:rFonts w:cs="Arial"/>
          <w:szCs w:val="20"/>
        </w:rPr>
        <w:t>7</w:t>
      </w:r>
      <w:r w:rsidRPr="004F3580">
        <w:rPr>
          <w:rFonts w:cs="Arial"/>
          <w:szCs w:val="20"/>
        </w:rPr>
        <w:t>7 szerokość całkowita zjazdu: 5.0 m , str. prawa</w:t>
      </w:r>
    </w:p>
    <w:p w:rsidR="0078076B" w:rsidRPr="004F3580" w:rsidRDefault="0078076B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 w:rsidRPr="004F3580">
        <w:rPr>
          <w:rFonts w:cs="Arial"/>
          <w:szCs w:val="20"/>
        </w:rPr>
        <w:t>km 0+35</w:t>
      </w:r>
      <w:r w:rsidR="004F3580" w:rsidRPr="004F3580">
        <w:rPr>
          <w:rFonts w:cs="Arial"/>
          <w:szCs w:val="20"/>
        </w:rPr>
        <w:t>0</w:t>
      </w:r>
      <w:r w:rsidRPr="004F3580">
        <w:rPr>
          <w:rFonts w:cs="Arial"/>
          <w:szCs w:val="20"/>
        </w:rPr>
        <w:t>.</w:t>
      </w:r>
      <w:r w:rsidR="004F3580" w:rsidRPr="004F3580">
        <w:rPr>
          <w:rFonts w:cs="Arial"/>
          <w:szCs w:val="20"/>
        </w:rPr>
        <w:t>4</w:t>
      </w:r>
      <w:r w:rsidRPr="004F3580">
        <w:rPr>
          <w:rFonts w:cs="Arial"/>
          <w:szCs w:val="20"/>
        </w:rPr>
        <w:t>3 szerokość całkowita zjazdu: 5.0 m , str. lewa</w:t>
      </w:r>
    </w:p>
    <w:p w:rsidR="004F3580" w:rsidRPr="004F3580" w:rsidRDefault="004F3580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 w:rsidRPr="004F3580">
        <w:rPr>
          <w:rFonts w:cs="Arial"/>
          <w:szCs w:val="20"/>
        </w:rPr>
        <w:t>km 0+359.23 szerokość całkowita zjazdu: 5.0 m , str. prawa</w:t>
      </w:r>
    </w:p>
    <w:p w:rsidR="0078076B" w:rsidRPr="004F3580" w:rsidRDefault="0078076B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 w:rsidRPr="004F3580">
        <w:rPr>
          <w:rFonts w:cs="Arial"/>
          <w:szCs w:val="20"/>
        </w:rPr>
        <w:t>km 0+40</w:t>
      </w:r>
      <w:r w:rsidR="004F3580" w:rsidRPr="004F3580">
        <w:rPr>
          <w:rFonts w:cs="Arial"/>
          <w:szCs w:val="20"/>
        </w:rPr>
        <w:t>1</w:t>
      </w:r>
      <w:r w:rsidRPr="004F3580">
        <w:rPr>
          <w:rFonts w:cs="Arial"/>
          <w:szCs w:val="20"/>
        </w:rPr>
        <w:t>.</w:t>
      </w:r>
      <w:r w:rsidR="004F3580" w:rsidRPr="004F3580">
        <w:rPr>
          <w:rFonts w:cs="Arial"/>
          <w:szCs w:val="20"/>
        </w:rPr>
        <w:t>35</w:t>
      </w:r>
      <w:r w:rsidRPr="004F3580">
        <w:rPr>
          <w:rFonts w:cs="Arial"/>
          <w:szCs w:val="20"/>
        </w:rPr>
        <w:t xml:space="preserve"> szerokość całkowita zjazdu: 5.0 m , str. lewa</w:t>
      </w:r>
    </w:p>
    <w:p w:rsidR="004F3580" w:rsidRPr="004F3580" w:rsidRDefault="004F3580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 w:rsidRPr="004F3580">
        <w:rPr>
          <w:rFonts w:cs="Arial"/>
          <w:szCs w:val="20"/>
        </w:rPr>
        <w:t>km 0+411.38 szerokość całkowita zjazdu: 5.0 m , str. lewa</w:t>
      </w:r>
    </w:p>
    <w:p w:rsidR="0078076B" w:rsidRPr="004F3580" w:rsidRDefault="0078076B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 w:rsidRPr="004F3580">
        <w:rPr>
          <w:rFonts w:cs="Arial"/>
          <w:szCs w:val="20"/>
        </w:rPr>
        <w:t>km 0+</w:t>
      </w:r>
      <w:r w:rsidR="004F3580" w:rsidRPr="004F3580">
        <w:rPr>
          <w:rFonts w:cs="Arial"/>
          <w:szCs w:val="20"/>
        </w:rPr>
        <w:t>498</w:t>
      </w:r>
      <w:r w:rsidRPr="004F3580">
        <w:rPr>
          <w:rFonts w:cs="Arial"/>
          <w:szCs w:val="20"/>
        </w:rPr>
        <w:t>.</w:t>
      </w:r>
      <w:r w:rsidR="004F3580" w:rsidRPr="004F3580">
        <w:rPr>
          <w:rFonts w:cs="Arial"/>
          <w:szCs w:val="20"/>
        </w:rPr>
        <w:t>83</w:t>
      </w:r>
      <w:r w:rsidRPr="004F3580">
        <w:rPr>
          <w:rFonts w:cs="Arial"/>
          <w:szCs w:val="20"/>
        </w:rPr>
        <w:t xml:space="preserve"> szerokość całkowita zjazdu: 5.0 m , str. lewa</w:t>
      </w:r>
    </w:p>
    <w:p w:rsidR="0078076B" w:rsidRDefault="0078076B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 w:rsidRPr="004F3580">
        <w:rPr>
          <w:rFonts w:cs="Arial"/>
          <w:szCs w:val="20"/>
        </w:rPr>
        <w:t>km 0+50</w:t>
      </w:r>
      <w:r w:rsidR="004F3580" w:rsidRPr="004F3580">
        <w:rPr>
          <w:rFonts w:cs="Arial"/>
          <w:szCs w:val="20"/>
        </w:rPr>
        <w:t>5</w:t>
      </w:r>
      <w:r w:rsidRPr="004F3580">
        <w:rPr>
          <w:rFonts w:cs="Arial"/>
          <w:szCs w:val="20"/>
        </w:rPr>
        <w:t>.</w:t>
      </w:r>
      <w:r w:rsidR="004F3580" w:rsidRPr="004F3580">
        <w:rPr>
          <w:rFonts w:cs="Arial"/>
          <w:szCs w:val="20"/>
        </w:rPr>
        <w:t>5</w:t>
      </w:r>
      <w:r w:rsidRPr="004F3580">
        <w:rPr>
          <w:rFonts w:cs="Arial"/>
          <w:szCs w:val="20"/>
        </w:rPr>
        <w:t>1 szerokość całkowita zjazdu: 5.0 m , str. prawa</w:t>
      </w:r>
    </w:p>
    <w:p w:rsidR="004F3580" w:rsidRDefault="004F3580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km 0+541.98 </w:t>
      </w:r>
      <w:r w:rsidRPr="004F3580">
        <w:rPr>
          <w:rFonts w:cs="Arial"/>
          <w:szCs w:val="20"/>
        </w:rPr>
        <w:t xml:space="preserve">szerokość całkowita zjazdu: 5.0 m , str. </w:t>
      </w:r>
      <w:r>
        <w:rPr>
          <w:rFonts w:cs="Arial"/>
          <w:szCs w:val="20"/>
        </w:rPr>
        <w:t>pra</w:t>
      </w:r>
      <w:r w:rsidRPr="004F3580">
        <w:rPr>
          <w:rFonts w:cs="Arial"/>
          <w:szCs w:val="20"/>
        </w:rPr>
        <w:t>wa</w:t>
      </w:r>
    </w:p>
    <w:p w:rsidR="004F3580" w:rsidRPr="004F3580" w:rsidRDefault="004F3580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 w:rsidRPr="004F3580">
        <w:rPr>
          <w:rFonts w:cs="Arial"/>
          <w:szCs w:val="20"/>
        </w:rPr>
        <w:t>km 0+567.50 szerokość całkowita zjazdu: 5.0 m , str. prawa</w:t>
      </w:r>
    </w:p>
    <w:p w:rsidR="0078076B" w:rsidRPr="004F3580" w:rsidRDefault="0078076B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 w:rsidRPr="004F3580">
        <w:rPr>
          <w:rFonts w:cs="Arial"/>
          <w:szCs w:val="20"/>
        </w:rPr>
        <w:t>km 0+57</w:t>
      </w:r>
      <w:r w:rsidR="004F3580" w:rsidRPr="004F3580">
        <w:rPr>
          <w:rFonts w:cs="Arial"/>
          <w:szCs w:val="20"/>
        </w:rPr>
        <w:t>1</w:t>
      </w:r>
      <w:r w:rsidRPr="004F3580">
        <w:rPr>
          <w:rFonts w:cs="Arial"/>
          <w:szCs w:val="20"/>
        </w:rPr>
        <w:t>.</w:t>
      </w:r>
      <w:r w:rsidR="004F3580" w:rsidRPr="004F3580">
        <w:rPr>
          <w:rFonts w:cs="Arial"/>
          <w:szCs w:val="20"/>
        </w:rPr>
        <w:t>5</w:t>
      </w:r>
      <w:r w:rsidRPr="004F3580">
        <w:rPr>
          <w:rFonts w:cs="Arial"/>
          <w:szCs w:val="20"/>
        </w:rPr>
        <w:t>5 szerokość całkowita zjazdu: 5.0 m , str. lewa</w:t>
      </w:r>
    </w:p>
    <w:p w:rsidR="004F3580" w:rsidRPr="004F3580" w:rsidRDefault="004F3580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 w:rsidRPr="004F3580">
        <w:rPr>
          <w:rFonts w:cs="Arial"/>
          <w:szCs w:val="20"/>
        </w:rPr>
        <w:t>km 0+654.29 szerokość całkowita zjazdu: 5.0 m , str. prawa</w:t>
      </w:r>
    </w:p>
    <w:p w:rsidR="0078076B" w:rsidRPr="00A27AB1" w:rsidRDefault="0078076B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 w:rsidRPr="00A27AB1">
        <w:rPr>
          <w:rFonts w:cs="Arial"/>
          <w:szCs w:val="20"/>
        </w:rPr>
        <w:t>km 0+68</w:t>
      </w:r>
      <w:r w:rsidR="004F3580" w:rsidRPr="00A27AB1">
        <w:rPr>
          <w:rFonts w:cs="Arial"/>
          <w:szCs w:val="20"/>
        </w:rPr>
        <w:t>2</w:t>
      </w:r>
      <w:r w:rsidRPr="00A27AB1">
        <w:rPr>
          <w:rFonts w:cs="Arial"/>
          <w:szCs w:val="20"/>
        </w:rPr>
        <w:t>.</w:t>
      </w:r>
      <w:r w:rsidR="004F3580" w:rsidRPr="00A27AB1">
        <w:rPr>
          <w:rFonts w:cs="Arial"/>
          <w:szCs w:val="20"/>
        </w:rPr>
        <w:t>5</w:t>
      </w:r>
      <w:r w:rsidRPr="00A27AB1">
        <w:rPr>
          <w:rFonts w:cs="Arial"/>
          <w:szCs w:val="20"/>
        </w:rPr>
        <w:t>0 szerokość całkowita zjazdu: 5.0 m , str. prawa</w:t>
      </w:r>
    </w:p>
    <w:p w:rsidR="0078076B" w:rsidRDefault="0078076B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 w:rsidRPr="00A27AB1">
        <w:rPr>
          <w:rFonts w:cs="Arial"/>
          <w:szCs w:val="20"/>
        </w:rPr>
        <w:t>km 0+81</w:t>
      </w:r>
      <w:r w:rsidR="00A27AB1" w:rsidRPr="00A27AB1">
        <w:rPr>
          <w:rFonts w:cs="Arial"/>
          <w:szCs w:val="20"/>
        </w:rPr>
        <w:t>2</w:t>
      </w:r>
      <w:r w:rsidRPr="00A27AB1">
        <w:rPr>
          <w:rFonts w:cs="Arial"/>
          <w:szCs w:val="20"/>
        </w:rPr>
        <w:t>.</w:t>
      </w:r>
      <w:r w:rsidR="00A27AB1" w:rsidRPr="00A27AB1">
        <w:rPr>
          <w:rFonts w:cs="Arial"/>
          <w:szCs w:val="20"/>
        </w:rPr>
        <w:t>5</w:t>
      </w:r>
      <w:r w:rsidRPr="00A27AB1">
        <w:rPr>
          <w:rFonts w:cs="Arial"/>
          <w:szCs w:val="20"/>
        </w:rPr>
        <w:t>0 szerokość całkowita zjazdu: 5.0 m , str. prawa</w:t>
      </w:r>
    </w:p>
    <w:p w:rsidR="00A27AB1" w:rsidRPr="00A27AB1" w:rsidRDefault="00A27AB1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 w:rsidRPr="00A27AB1">
        <w:rPr>
          <w:rFonts w:cs="Arial"/>
          <w:szCs w:val="20"/>
        </w:rPr>
        <w:t>km 0+849.84 szerokość całkowita zjazdu: 5.0 m , str. prawa</w:t>
      </w:r>
    </w:p>
    <w:p w:rsidR="0078076B" w:rsidRPr="00A27AB1" w:rsidRDefault="0078076B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 w:rsidRPr="00A27AB1">
        <w:rPr>
          <w:rFonts w:cs="Arial"/>
          <w:szCs w:val="20"/>
        </w:rPr>
        <w:t>km 0+9</w:t>
      </w:r>
      <w:r w:rsidR="00A27AB1" w:rsidRPr="00A27AB1">
        <w:rPr>
          <w:rFonts w:cs="Arial"/>
          <w:szCs w:val="20"/>
        </w:rPr>
        <w:t>58</w:t>
      </w:r>
      <w:r w:rsidRPr="00A27AB1">
        <w:rPr>
          <w:rFonts w:cs="Arial"/>
          <w:szCs w:val="20"/>
        </w:rPr>
        <w:t>.</w:t>
      </w:r>
      <w:r w:rsidR="00A27AB1" w:rsidRPr="00A27AB1">
        <w:rPr>
          <w:rFonts w:cs="Arial"/>
          <w:szCs w:val="20"/>
        </w:rPr>
        <w:t>84</w:t>
      </w:r>
      <w:r w:rsidRPr="00A27AB1">
        <w:rPr>
          <w:rFonts w:cs="Arial"/>
          <w:szCs w:val="20"/>
        </w:rPr>
        <w:t xml:space="preserve"> szerokość całkowita zjazdu: 5.0 m , str. lewa</w:t>
      </w:r>
    </w:p>
    <w:p w:rsidR="0078076B" w:rsidRPr="00A27AB1" w:rsidRDefault="0078076B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 w:rsidRPr="00A27AB1">
        <w:rPr>
          <w:rFonts w:cs="Arial"/>
          <w:szCs w:val="20"/>
        </w:rPr>
        <w:t>km 0+98</w:t>
      </w:r>
      <w:r w:rsidR="00A27AB1" w:rsidRPr="00A27AB1">
        <w:rPr>
          <w:rFonts w:cs="Arial"/>
          <w:szCs w:val="20"/>
        </w:rPr>
        <w:t>4</w:t>
      </w:r>
      <w:r w:rsidRPr="00A27AB1">
        <w:rPr>
          <w:rFonts w:cs="Arial"/>
          <w:szCs w:val="20"/>
        </w:rPr>
        <w:t>.</w:t>
      </w:r>
      <w:r w:rsidR="00A27AB1" w:rsidRPr="00A27AB1">
        <w:rPr>
          <w:rFonts w:cs="Arial"/>
          <w:szCs w:val="20"/>
        </w:rPr>
        <w:t>16</w:t>
      </w:r>
      <w:r w:rsidRPr="00A27AB1">
        <w:rPr>
          <w:rFonts w:cs="Arial"/>
          <w:szCs w:val="20"/>
        </w:rPr>
        <w:t xml:space="preserve"> szerokość całkowita zjazdu: 5.0 m , str. lewa</w:t>
      </w:r>
    </w:p>
    <w:p w:rsidR="0078076B" w:rsidRDefault="0078076B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 w:rsidRPr="00A27AB1">
        <w:rPr>
          <w:rFonts w:cs="Arial"/>
          <w:szCs w:val="20"/>
        </w:rPr>
        <w:t>km 1+1</w:t>
      </w:r>
      <w:r w:rsidR="00A27AB1" w:rsidRPr="00A27AB1">
        <w:rPr>
          <w:rFonts w:cs="Arial"/>
          <w:szCs w:val="20"/>
        </w:rPr>
        <w:t>48</w:t>
      </w:r>
      <w:r w:rsidRPr="00A27AB1">
        <w:rPr>
          <w:rFonts w:cs="Arial"/>
          <w:szCs w:val="20"/>
        </w:rPr>
        <w:t>.</w:t>
      </w:r>
      <w:r w:rsidR="00A27AB1" w:rsidRPr="00A27AB1">
        <w:rPr>
          <w:rFonts w:cs="Arial"/>
          <w:szCs w:val="20"/>
        </w:rPr>
        <w:t>6</w:t>
      </w:r>
      <w:r w:rsidRPr="00A27AB1">
        <w:rPr>
          <w:rFonts w:cs="Arial"/>
          <w:szCs w:val="20"/>
        </w:rPr>
        <w:t>1 szerokość całkowita zjazdu: 5.0 m , str. lewa</w:t>
      </w:r>
    </w:p>
    <w:p w:rsidR="00A27AB1" w:rsidRDefault="00A27AB1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km 1+327.70 </w:t>
      </w:r>
      <w:r w:rsidRPr="004F3580">
        <w:rPr>
          <w:rFonts w:cs="Arial"/>
          <w:szCs w:val="20"/>
        </w:rPr>
        <w:t xml:space="preserve">szerokość całkowita zjazdu: 5.0 m , str. </w:t>
      </w:r>
      <w:r>
        <w:rPr>
          <w:rFonts w:cs="Arial"/>
          <w:szCs w:val="20"/>
        </w:rPr>
        <w:t>pra</w:t>
      </w:r>
      <w:r w:rsidRPr="004F3580">
        <w:rPr>
          <w:rFonts w:cs="Arial"/>
          <w:szCs w:val="20"/>
        </w:rPr>
        <w:t>wa</w:t>
      </w:r>
    </w:p>
    <w:p w:rsidR="00A27AB1" w:rsidRDefault="00A27AB1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km 1+352.50 </w:t>
      </w:r>
      <w:r w:rsidRPr="004F3580">
        <w:rPr>
          <w:rFonts w:cs="Arial"/>
          <w:szCs w:val="20"/>
        </w:rPr>
        <w:t>szerokość całkowita zjazdu: 5.0 m , str. lewa</w:t>
      </w:r>
    </w:p>
    <w:p w:rsidR="00A27AB1" w:rsidRDefault="00A27AB1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km 1+416.44 </w:t>
      </w:r>
      <w:r w:rsidRPr="004F3580">
        <w:rPr>
          <w:rFonts w:cs="Arial"/>
          <w:szCs w:val="20"/>
        </w:rPr>
        <w:t>szerokość całkowita zjazdu: 5.0 m , str. lewa</w:t>
      </w:r>
    </w:p>
    <w:p w:rsidR="00A27AB1" w:rsidRDefault="00A27AB1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km 1+464.65 </w:t>
      </w:r>
      <w:r w:rsidRPr="004F3580">
        <w:rPr>
          <w:rFonts w:cs="Arial"/>
          <w:szCs w:val="20"/>
        </w:rPr>
        <w:t>szerokość całkowita zjazdu: 5.0 m , str. lewa</w:t>
      </w:r>
    </w:p>
    <w:p w:rsidR="00A27AB1" w:rsidRDefault="00A27AB1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km 1+516.41 </w:t>
      </w:r>
      <w:r w:rsidRPr="004F3580">
        <w:rPr>
          <w:rFonts w:cs="Arial"/>
          <w:szCs w:val="20"/>
        </w:rPr>
        <w:t>szerokość całkowita zjazdu: 5.0 m , str. lewa</w:t>
      </w:r>
    </w:p>
    <w:p w:rsidR="00A27AB1" w:rsidRPr="005A0F9A" w:rsidRDefault="00A27AB1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 w:rsidRPr="005A0F9A">
        <w:rPr>
          <w:rFonts w:cs="Arial"/>
          <w:szCs w:val="20"/>
        </w:rPr>
        <w:t>km 1+571.15 szerokość całkowita zjazdu: 5.0 m , str. lewa</w:t>
      </w:r>
    </w:p>
    <w:p w:rsidR="0078076B" w:rsidRDefault="0078076B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 w:rsidRPr="005A0F9A">
        <w:rPr>
          <w:rFonts w:cs="Arial"/>
          <w:szCs w:val="20"/>
        </w:rPr>
        <w:t>km 1+59</w:t>
      </w:r>
      <w:r w:rsidR="005A0F9A" w:rsidRPr="005A0F9A">
        <w:rPr>
          <w:rFonts w:cs="Arial"/>
          <w:szCs w:val="20"/>
        </w:rPr>
        <w:t>7</w:t>
      </w:r>
      <w:r w:rsidRPr="005A0F9A">
        <w:rPr>
          <w:rFonts w:cs="Arial"/>
          <w:szCs w:val="20"/>
        </w:rPr>
        <w:t>.</w:t>
      </w:r>
      <w:r w:rsidR="005A0F9A" w:rsidRPr="005A0F9A">
        <w:rPr>
          <w:rFonts w:cs="Arial"/>
          <w:szCs w:val="20"/>
        </w:rPr>
        <w:t>38</w:t>
      </w:r>
      <w:r w:rsidRPr="005A0F9A">
        <w:rPr>
          <w:rFonts w:cs="Arial"/>
          <w:szCs w:val="20"/>
        </w:rPr>
        <w:t xml:space="preserve"> szerokość całkowita zjazdu: 5.0 m , str. lewa</w:t>
      </w:r>
    </w:p>
    <w:p w:rsidR="005A0F9A" w:rsidRPr="005A0F9A" w:rsidRDefault="005A0F9A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 w:rsidRPr="005A0F9A">
        <w:rPr>
          <w:rFonts w:cs="Arial"/>
          <w:szCs w:val="20"/>
        </w:rPr>
        <w:t>km 1+608.73 szerokość całkowita zjazdu: 5.0 m , str. lewa</w:t>
      </w:r>
    </w:p>
    <w:p w:rsidR="0078076B" w:rsidRPr="005A0F9A" w:rsidRDefault="0078076B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 w:rsidRPr="005A0F9A">
        <w:rPr>
          <w:rFonts w:cs="Arial"/>
          <w:szCs w:val="20"/>
        </w:rPr>
        <w:t>km 1+6</w:t>
      </w:r>
      <w:r w:rsidR="005A0F9A" w:rsidRPr="005A0F9A">
        <w:rPr>
          <w:rFonts w:cs="Arial"/>
          <w:szCs w:val="20"/>
        </w:rPr>
        <w:t>33</w:t>
      </w:r>
      <w:r w:rsidRPr="005A0F9A">
        <w:rPr>
          <w:rFonts w:cs="Arial"/>
          <w:szCs w:val="20"/>
        </w:rPr>
        <w:t>.</w:t>
      </w:r>
      <w:r w:rsidR="005A0F9A" w:rsidRPr="005A0F9A">
        <w:rPr>
          <w:rFonts w:cs="Arial"/>
          <w:szCs w:val="20"/>
        </w:rPr>
        <w:t>91</w:t>
      </w:r>
      <w:r w:rsidRPr="005A0F9A">
        <w:rPr>
          <w:rFonts w:cs="Arial"/>
          <w:szCs w:val="20"/>
        </w:rPr>
        <w:t xml:space="preserve"> szerokość całkowita zjazdu: 5.0 m , str. lewa</w:t>
      </w:r>
    </w:p>
    <w:p w:rsidR="0078076B" w:rsidRPr="005A0F9A" w:rsidRDefault="0078076B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 w:rsidRPr="005A0F9A">
        <w:rPr>
          <w:rFonts w:cs="Arial"/>
          <w:szCs w:val="20"/>
        </w:rPr>
        <w:t>km 1+65</w:t>
      </w:r>
      <w:r w:rsidR="005A0F9A" w:rsidRPr="005A0F9A">
        <w:rPr>
          <w:rFonts w:cs="Arial"/>
          <w:szCs w:val="20"/>
        </w:rPr>
        <w:t>3</w:t>
      </w:r>
      <w:r w:rsidRPr="005A0F9A">
        <w:rPr>
          <w:rFonts w:cs="Arial"/>
          <w:szCs w:val="20"/>
        </w:rPr>
        <w:t>.</w:t>
      </w:r>
      <w:r w:rsidR="005A0F9A" w:rsidRPr="005A0F9A">
        <w:rPr>
          <w:rFonts w:cs="Arial"/>
          <w:szCs w:val="20"/>
        </w:rPr>
        <w:t>34</w:t>
      </w:r>
      <w:r w:rsidRPr="005A0F9A">
        <w:rPr>
          <w:rFonts w:cs="Arial"/>
          <w:szCs w:val="20"/>
        </w:rPr>
        <w:t xml:space="preserve"> szerokość całkowita zjazdu: 5.0 m , str. lewa</w:t>
      </w:r>
    </w:p>
    <w:p w:rsidR="005A0F9A" w:rsidRPr="005A0F9A" w:rsidRDefault="005A0F9A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 w:rsidRPr="005A0F9A">
        <w:rPr>
          <w:rFonts w:cs="Arial"/>
          <w:szCs w:val="20"/>
        </w:rPr>
        <w:t>km 1+690.08 szerokość całkowita zjazdu: 5.0 m , str. lewa</w:t>
      </w:r>
    </w:p>
    <w:p w:rsidR="0078076B" w:rsidRPr="005A0F9A" w:rsidRDefault="0078076B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 w:rsidRPr="005A0F9A">
        <w:rPr>
          <w:rFonts w:cs="Arial"/>
          <w:szCs w:val="20"/>
        </w:rPr>
        <w:t>km 1+70</w:t>
      </w:r>
      <w:r w:rsidR="005A0F9A" w:rsidRPr="005A0F9A">
        <w:rPr>
          <w:rFonts w:cs="Arial"/>
          <w:szCs w:val="20"/>
        </w:rPr>
        <w:t>1</w:t>
      </w:r>
      <w:r w:rsidRPr="005A0F9A">
        <w:rPr>
          <w:rFonts w:cs="Arial"/>
          <w:szCs w:val="20"/>
        </w:rPr>
        <w:t>.</w:t>
      </w:r>
      <w:r w:rsidR="005A0F9A" w:rsidRPr="005A0F9A">
        <w:rPr>
          <w:rFonts w:cs="Arial"/>
          <w:szCs w:val="20"/>
        </w:rPr>
        <w:t>50</w:t>
      </w:r>
      <w:r w:rsidRPr="005A0F9A">
        <w:rPr>
          <w:rFonts w:cs="Arial"/>
          <w:szCs w:val="20"/>
        </w:rPr>
        <w:t xml:space="preserve"> szerokość całkowita zjazdu: 5.0 m , str. lewa</w:t>
      </w:r>
    </w:p>
    <w:p w:rsidR="0078076B" w:rsidRPr="005A0F9A" w:rsidRDefault="0078076B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 w:rsidRPr="005A0F9A">
        <w:rPr>
          <w:rFonts w:cs="Arial"/>
          <w:szCs w:val="20"/>
        </w:rPr>
        <w:t>km 1+74</w:t>
      </w:r>
      <w:r w:rsidR="005A0F9A" w:rsidRPr="005A0F9A">
        <w:rPr>
          <w:rFonts w:cs="Arial"/>
          <w:szCs w:val="20"/>
        </w:rPr>
        <w:t>3</w:t>
      </w:r>
      <w:r w:rsidRPr="005A0F9A">
        <w:rPr>
          <w:rFonts w:cs="Arial"/>
          <w:szCs w:val="20"/>
        </w:rPr>
        <w:t>.</w:t>
      </w:r>
      <w:r w:rsidR="005A0F9A" w:rsidRPr="005A0F9A">
        <w:rPr>
          <w:rFonts w:cs="Arial"/>
          <w:szCs w:val="20"/>
        </w:rPr>
        <w:t>32</w:t>
      </w:r>
      <w:r w:rsidRPr="005A0F9A">
        <w:rPr>
          <w:rFonts w:cs="Arial"/>
          <w:szCs w:val="20"/>
        </w:rPr>
        <w:t xml:space="preserve"> szerokość całkowita zjazdu: 5.0 m , str. lewa</w:t>
      </w:r>
    </w:p>
    <w:p w:rsidR="0078076B" w:rsidRPr="005A0F9A" w:rsidRDefault="0078076B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 w:rsidRPr="005A0F9A">
        <w:rPr>
          <w:rFonts w:cs="Arial"/>
          <w:szCs w:val="20"/>
        </w:rPr>
        <w:t>km 1+75</w:t>
      </w:r>
      <w:r w:rsidR="005A0F9A" w:rsidRPr="005A0F9A">
        <w:rPr>
          <w:rFonts w:cs="Arial"/>
          <w:szCs w:val="20"/>
        </w:rPr>
        <w:t>4</w:t>
      </w:r>
      <w:r w:rsidRPr="005A0F9A">
        <w:rPr>
          <w:rFonts w:cs="Arial"/>
          <w:szCs w:val="20"/>
        </w:rPr>
        <w:t>.3</w:t>
      </w:r>
      <w:r w:rsidR="005A0F9A" w:rsidRPr="005A0F9A">
        <w:rPr>
          <w:rFonts w:cs="Arial"/>
          <w:szCs w:val="20"/>
        </w:rPr>
        <w:t>8</w:t>
      </w:r>
      <w:r w:rsidRPr="005A0F9A">
        <w:rPr>
          <w:rFonts w:cs="Arial"/>
          <w:szCs w:val="20"/>
        </w:rPr>
        <w:t xml:space="preserve"> szerokość całkowita zjazdu: 5.0 m , str. prawa</w:t>
      </w:r>
    </w:p>
    <w:p w:rsidR="0078076B" w:rsidRPr="005A0F9A" w:rsidRDefault="0078076B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 w:rsidRPr="005A0F9A">
        <w:rPr>
          <w:rFonts w:cs="Arial"/>
          <w:szCs w:val="20"/>
        </w:rPr>
        <w:t>km 1+78</w:t>
      </w:r>
      <w:r w:rsidR="005A0F9A" w:rsidRPr="005A0F9A">
        <w:rPr>
          <w:rFonts w:cs="Arial"/>
          <w:szCs w:val="20"/>
        </w:rPr>
        <w:t>1</w:t>
      </w:r>
      <w:r w:rsidRPr="005A0F9A">
        <w:rPr>
          <w:rFonts w:cs="Arial"/>
          <w:szCs w:val="20"/>
        </w:rPr>
        <w:t>.</w:t>
      </w:r>
      <w:r w:rsidR="005A0F9A" w:rsidRPr="005A0F9A">
        <w:rPr>
          <w:rFonts w:cs="Arial"/>
          <w:szCs w:val="20"/>
        </w:rPr>
        <w:t>30</w:t>
      </w:r>
      <w:r w:rsidRPr="005A0F9A">
        <w:rPr>
          <w:rFonts w:cs="Arial"/>
          <w:szCs w:val="20"/>
        </w:rPr>
        <w:t xml:space="preserve"> szerokość całkowita zjazdu: 5.0 m , str. lewa</w:t>
      </w:r>
    </w:p>
    <w:p w:rsidR="0078076B" w:rsidRPr="005A0F9A" w:rsidRDefault="0078076B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 w:rsidRPr="005A0F9A">
        <w:rPr>
          <w:rFonts w:cs="Arial"/>
          <w:szCs w:val="20"/>
        </w:rPr>
        <w:lastRenderedPageBreak/>
        <w:t>km 1+79</w:t>
      </w:r>
      <w:r w:rsidR="005A0F9A" w:rsidRPr="005A0F9A">
        <w:rPr>
          <w:rFonts w:cs="Arial"/>
          <w:szCs w:val="20"/>
        </w:rPr>
        <w:t>0</w:t>
      </w:r>
      <w:r w:rsidRPr="005A0F9A">
        <w:rPr>
          <w:rFonts w:cs="Arial"/>
          <w:szCs w:val="20"/>
        </w:rPr>
        <w:t>.</w:t>
      </w:r>
      <w:r w:rsidR="005A0F9A" w:rsidRPr="005A0F9A">
        <w:rPr>
          <w:rFonts w:cs="Arial"/>
          <w:szCs w:val="20"/>
        </w:rPr>
        <w:t>79</w:t>
      </w:r>
      <w:r w:rsidRPr="005A0F9A">
        <w:rPr>
          <w:rFonts w:cs="Arial"/>
          <w:szCs w:val="20"/>
        </w:rPr>
        <w:t xml:space="preserve"> szerokość całkowita zjazdu: 4.5 m , str. prawa</w:t>
      </w:r>
    </w:p>
    <w:p w:rsidR="0078076B" w:rsidRPr="005A0F9A" w:rsidRDefault="0078076B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 w:rsidRPr="005A0F9A">
        <w:rPr>
          <w:rFonts w:cs="Arial"/>
          <w:szCs w:val="20"/>
        </w:rPr>
        <w:t>km 1+</w:t>
      </w:r>
      <w:r w:rsidR="005A0F9A" w:rsidRPr="005A0F9A">
        <w:rPr>
          <w:rFonts w:cs="Arial"/>
          <w:szCs w:val="20"/>
        </w:rPr>
        <w:t>798</w:t>
      </w:r>
      <w:r w:rsidRPr="005A0F9A">
        <w:rPr>
          <w:rFonts w:cs="Arial"/>
          <w:szCs w:val="20"/>
        </w:rPr>
        <w:t>.</w:t>
      </w:r>
      <w:r w:rsidR="005A0F9A" w:rsidRPr="005A0F9A">
        <w:rPr>
          <w:rFonts w:cs="Arial"/>
          <w:szCs w:val="20"/>
        </w:rPr>
        <w:t>22</w:t>
      </w:r>
      <w:r w:rsidRPr="005A0F9A">
        <w:rPr>
          <w:rFonts w:cs="Arial"/>
          <w:szCs w:val="20"/>
        </w:rPr>
        <w:t xml:space="preserve"> szerokość całkowita zjazdu: 5.0 m , str. lewa</w:t>
      </w:r>
    </w:p>
    <w:p w:rsidR="0078076B" w:rsidRDefault="0078076B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 w:rsidRPr="005A0F9A">
        <w:rPr>
          <w:rFonts w:cs="Arial"/>
          <w:szCs w:val="20"/>
        </w:rPr>
        <w:t>km 1+8</w:t>
      </w:r>
      <w:r w:rsidR="005A0F9A" w:rsidRPr="005A0F9A">
        <w:rPr>
          <w:rFonts w:cs="Arial"/>
          <w:szCs w:val="20"/>
        </w:rPr>
        <w:t>20</w:t>
      </w:r>
      <w:r w:rsidRPr="005A0F9A">
        <w:rPr>
          <w:rFonts w:cs="Arial"/>
          <w:szCs w:val="20"/>
        </w:rPr>
        <w:t>.</w:t>
      </w:r>
      <w:r w:rsidR="005A0F9A" w:rsidRPr="005A0F9A">
        <w:rPr>
          <w:rFonts w:cs="Arial"/>
          <w:szCs w:val="20"/>
        </w:rPr>
        <w:t>53</w:t>
      </w:r>
      <w:r w:rsidRPr="005A0F9A">
        <w:rPr>
          <w:rFonts w:cs="Arial"/>
          <w:szCs w:val="20"/>
        </w:rPr>
        <w:t xml:space="preserve"> szerokość całkowita zjazdu: 5.0 m , str. prawa</w:t>
      </w:r>
    </w:p>
    <w:p w:rsidR="005A0F9A" w:rsidRPr="005A0F9A" w:rsidRDefault="005A0F9A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 w:rsidRPr="005A0F9A">
        <w:rPr>
          <w:rFonts w:cs="Arial"/>
          <w:szCs w:val="20"/>
        </w:rPr>
        <w:t>km 1+828.50 szerokość całkowita zjazdu: 5.0 m , str. prawa</w:t>
      </w:r>
    </w:p>
    <w:p w:rsidR="0078076B" w:rsidRPr="005A0F9A" w:rsidRDefault="0078076B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 w:rsidRPr="005A0F9A">
        <w:rPr>
          <w:rFonts w:cs="Arial"/>
          <w:szCs w:val="20"/>
        </w:rPr>
        <w:t>km 1+92</w:t>
      </w:r>
      <w:r w:rsidR="005A0F9A" w:rsidRPr="005A0F9A">
        <w:rPr>
          <w:rFonts w:cs="Arial"/>
          <w:szCs w:val="20"/>
        </w:rPr>
        <w:t>0</w:t>
      </w:r>
      <w:r w:rsidRPr="005A0F9A">
        <w:rPr>
          <w:rFonts w:cs="Arial"/>
          <w:szCs w:val="20"/>
        </w:rPr>
        <w:t>.</w:t>
      </w:r>
      <w:r w:rsidR="005A0F9A" w:rsidRPr="005A0F9A">
        <w:rPr>
          <w:rFonts w:cs="Arial"/>
          <w:szCs w:val="20"/>
        </w:rPr>
        <w:t>08</w:t>
      </w:r>
      <w:r w:rsidRPr="005A0F9A">
        <w:rPr>
          <w:rFonts w:cs="Arial"/>
          <w:szCs w:val="20"/>
        </w:rPr>
        <w:t xml:space="preserve"> szerokość całkowita zjazdu: 5.0 m , str. lewa</w:t>
      </w:r>
    </w:p>
    <w:p w:rsidR="0078076B" w:rsidRDefault="0078076B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 w:rsidRPr="005A0F9A">
        <w:rPr>
          <w:rFonts w:cs="Arial"/>
          <w:szCs w:val="20"/>
        </w:rPr>
        <w:t>km 1+94</w:t>
      </w:r>
      <w:r w:rsidR="005A0F9A" w:rsidRPr="005A0F9A">
        <w:rPr>
          <w:rFonts w:cs="Arial"/>
          <w:szCs w:val="20"/>
        </w:rPr>
        <w:t>6</w:t>
      </w:r>
      <w:r w:rsidRPr="005A0F9A">
        <w:rPr>
          <w:rFonts w:cs="Arial"/>
          <w:szCs w:val="20"/>
        </w:rPr>
        <w:t>.</w:t>
      </w:r>
      <w:r w:rsidR="005A0F9A" w:rsidRPr="005A0F9A">
        <w:rPr>
          <w:rFonts w:cs="Arial"/>
          <w:szCs w:val="20"/>
        </w:rPr>
        <w:t>42</w:t>
      </w:r>
      <w:r w:rsidRPr="005A0F9A">
        <w:rPr>
          <w:rFonts w:cs="Arial"/>
          <w:szCs w:val="20"/>
        </w:rPr>
        <w:t xml:space="preserve"> szerokość całkowita zjazdu: 5.0 m , str. prawa</w:t>
      </w:r>
    </w:p>
    <w:p w:rsidR="005A0F9A" w:rsidRPr="005A0F9A" w:rsidRDefault="005A0F9A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 w:rsidRPr="005A0F9A">
        <w:rPr>
          <w:rFonts w:cs="Arial"/>
          <w:szCs w:val="20"/>
        </w:rPr>
        <w:t>km 1+977.68 szerokość całkowita zjazdu: 5.0 m , str. lewa</w:t>
      </w:r>
    </w:p>
    <w:p w:rsidR="0078076B" w:rsidRDefault="0078076B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 w:rsidRPr="005A0F9A">
        <w:rPr>
          <w:rFonts w:cs="Arial"/>
          <w:szCs w:val="20"/>
        </w:rPr>
        <w:t xml:space="preserve">km </w:t>
      </w:r>
      <w:r w:rsidR="005A0F9A" w:rsidRPr="005A0F9A">
        <w:rPr>
          <w:rFonts w:cs="Arial"/>
          <w:szCs w:val="20"/>
        </w:rPr>
        <w:t>1</w:t>
      </w:r>
      <w:r w:rsidRPr="005A0F9A">
        <w:rPr>
          <w:rFonts w:cs="Arial"/>
          <w:szCs w:val="20"/>
        </w:rPr>
        <w:t>+</w:t>
      </w:r>
      <w:r w:rsidR="005A0F9A" w:rsidRPr="005A0F9A">
        <w:rPr>
          <w:rFonts w:cs="Arial"/>
          <w:szCs w:val="20"/>
        </w:rPr>
        <w:t>998</w:t>
      </w:r>
      <w:r w:rsidRPr="005A0F9A">
        <w:rPr>
          <w:rFonts w:cs="Arial"/>
          <w:szCs w:val="20"/>
        </w:rPr>
        <w:t>.</w:t>
      </w:r>
      <w:r w:rsidR="005A0F9A" w:rsidRPr="005A0F9A">
        <w:rPr>
          <w:rFonts w:cs="Arial"/>
          <w:szCs w:val="20"/>
        </w:rPr>
        <w:t>77</w:t>
      </w:r>
      <w:r w:rsidRPr="005A0F9A">
        <w:rPr>
          <w:rFonts w:cs="Arial"/>
          <w:szCs w:val="20"/>
        </w:rPr>
        <w:t xml:space="preserve"> szerokość całkowita zjazdu: 5.0 m , str. lewa</w:t>
      </w:r>
    </w:p>
    <w:p w:rsidR="005A0F9A" w:rsidRDefault="005A0F9A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km 2+039.20 </w:t>
      </w:r>
      <w:r w:rsidRPr="004F3580">
        <w:rPr>
          <w:rFonts w:cs="Arial"/>
          <w:szCs w:val="20"/>
        </w:rPr>
        <w:t>szerokość całkowita zjazdu: 5.0 m , str. lewa</w:t>
      </w:r>
    </w:p>
    <w:p w:rsidR="005A0F9A" w:rsidRDefault="005A0F9A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km 2+039.20 </w:t>
      </w:r>
      <w:r w:rsidRPr="004F3580">
        <w:rPr>
          <w:rFonts w:cs="Arial"/>
          <w:szCs w:val="20"/>
        </w:rPr>
        <w:t xml:space="preserve">szerokość całkowita zjazdu: 5.0 m , str. </w:t>
      </w:r>
      <w:r>
        <w:rPr>
          <w:rFonts w:cs="Arial"/>
          <w:szCs w:val="20"/>
        </w:rPr>
        <w:t>prawa</w:t>
      </w:r>
    </w:p>
    <w:p w:rsidR="005A0F9A" w:rsidRPr="005A0F9A" w:rsidRDefault="005A0F9A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 w:rsidRPr="005A0F9A">
        <w:rPr>
          <w:rFonts w:cs="Arial"/>
          <w:szCs w:val="20"/>
        </w:rPr>
        <w:t>km 2+109.57 szerokość całkowita zjazdu: 5.0 m , str. lewa</w:t>
      </w:r>
    </w:p>
    <w:p w:rsidR="00BF3A92" w:rsidRPr="005A0F9A" w:rsidRDefault="0078076B" w:rsidP="000922AF">
      <w:pPr>
        <w:pStyle w:val="Akapitzlist"/>
        <w:numPr>
          <w:ilvl w:val="0"/>
          <w:numId w:val="21"/>
        </w:numPr>
        <w:spacing w:line="276" w:lineRule="auto"/>
        <w:jc w:val="both"/>
        <w:rPr>
          <w:rFonts w:cs="Arial"/>
          <w:szCs w:val="20"/>
        </w:rPr>
      </w:pPr>
      <w:r w:rsidRPr="005A0F9A">
        <w:rPr>
          <w:rFonts w:cs="Arial"/>
          <w:szCs w:val="20"/>
        </w:rPr>
        <w:t>km 2+14</w:t>
      </w:r>
      <w:r w:rsidR="005A0F9A" w:rsidRPr="005A0F9A">
        <w:rPr>
          <w:rFonts w:cs="Arial"/>
          <w:szCs w:val="20"/>
        </w:rPr>
        <w:t>0</w:t>
      </w:r>
      <w:r w:rsidRPr="005A0F9A">
        <w:rPr>
          <w:rFonts w:cs="Arial"/>
          <w:szCs w:val="20"/>
        </w:rPr>
        <w:t>.</w:t>
      </w:r>
      <w:r w:rsidR="005A0F9A" w:rsidRPr="005A0F9A">
        <w:rPr>
          <w:rFonts w:cs="Arial"/>
          <w:szCs w:val="20"/>
        </w:rPr>
        <w:t>91</w:t>
      </w:r>
      <w:r w:rsidRPr="005A0F9A">
        <w:rPr>
          <w:rFonts w:cs="Arial"/>
          <w:szCs w:val="20"/>
        </w:rPr>
        <w:t xml:space="preserve"> szerokość całkowita zjazdu: 5.0 m , str. lewa</w:t>
      </w:r>
    </w:p>
    <w:p w:rsidR="00D63BD2" w:rsidRPr="00F3135E" w:rsidRDefault="00D63BD2" w:rsidP="00D63BD2">
      <w:pPr>
        <w:rPr>
          <w:color w:val="FF0000"/>
        </w:rPr>
      </w:pPr>
    </w:p>
    <w:p w:rsidR="000E6B7E" w:rsidRPr="000E6B7E" w:rsidRDefault="000E6B7E" w:rsidP="000E6B7E">
      <w:pPr>
        <w:pStyle w:val="Nagwek4"/>
        <w:jc w:val="both"/>
        <w:rPr>
          <w:b/>
          <w:bCs w:val="0"/>
        </w:rPr>
      </w:pPr>
      <w:bookmarkStart w:id="116" w:name="_Toc171594269"/>
      <w:bookmarkStart w:id="117" w:name="_Toc151624441"/>
      <w:r w:rsidRPr="00AB34D2">
        <w:rPr>
          <w:b/>
          <w:bCs w:val="0"/>
        </w:rPr>
        <w:t>Wykonanie, przebudowa, budowę, rozbiórka i likwidacja urządzeń wodnych</w:t>
      </w:r>
      <w:bookmarkEnd w:id="116"/>
    </w:p>
    <w:p w:rsidR="000E6B7E" w:rsidRDefault="000E6B7E" w:rsidP="00D54C92">
      <w:pPr>
        <w:pStyle w:val="Nagwek4"/>
        <w:numPr>
          <w:ilvl w:val="4"/>
          <w:numId w:val="6"/>
        </w:numPr>
        <w:spacing w:line="276" w:lineRule="auto"/>
        <w:ind w:left="993" w:hanging="993"/>
        <w:jc w:val="both"/>
      </w:pPr>
      <w:bookmarkStart w:id="118" w:name="_Toc171594270"/>
      <w:r>
        <w:t>Prowadzenie przepustów przez wody powierzchniowe płynące potoku Bez Nazwy I</w:t>
      </w:r>
      <w:bookmarkEnd w:id="118"/>
    </w:p>
    <w:p w:rsidR="000E6B7E" w:rsidRDefault="000E6B7E" w:rsidP="000922AF">
      <w:pPr>
        <w:pStyle w:val="Akapitzlist"/>
        <w:numPr>
          <w:ilvl w:val="0"/>
          <w:numId w:val="24"/>
        </w:numPr>
        <w:spacing w:after="240" w:line="276" w:lineRule="auto"/>
      </w:pPr>
      <w:r>
        <w:t>przepust</w:t>
      </w:r>
      <w:r w:rsidRPr="000E6B7E">
        <w:t xml:space="preserve"> w km 1+881,38 DG 604301K, na potoku Bez Nazwy I</w:t>
      </w:r>
    </w:p>
    <w:p w:rsidR="000E6B7E" w:rsidRDefault="000E6B7E" w:rsidP="00D54C92">
      <w:pPr>
        <w:pStyle w:val="Nagwek4"/>
        <w:numPr>
          <w:ilvl w:val="4"/>
          <w:numId w:val="6"/>
        </w:numPr>
        <w:spacing w:line="276" w:lineRule="auto"/>
        <w:ind w:left="993" w:hanging="993"/>
        <w:jc w:val="both"/>
      </w:pPr>
      <w:bookmarkStart w:id="119" w:name="_Toc171594271"/>
      <w:r>
        <w:t xml:space="preserve">Prowadzenie napowietrznej linii energetycznej oraz sieci uzbrojenia terenu w rurociągu osłonowym przez wody powierzchniowe płynące potoków Bez Nazwy II, Bez Nazwy III oraz </w:t>
      </w:r>
      <w:proofErr w:type="spellStart"/>
      <w:r>
        <w:t>Kasinczanka</w:t>
      </w:r>
      <w:proofErr w:type="spellEnd"/>
      <w:r>
        <w:t>:</w:t>
      </w:r>
      <w:bookmarkEnd w:id="119"/>
    </w:p>
    <w:p w:rsidR="000E6B7E" w:rsidRDefault="000E6B7E" w:rsidP="000922AF">
      <w:pPr>
        <w:pStyle w:val="Akapitzlist"/>
        <w:numPr>
          <w:ilvl w:val="0"/>
          <w:numId w:val="25"/>
        </w:numPr>
        <w:spacing w:line="276" w:lineRule="auto"/>
        <w:jc w:val="both"/>
      </w:pPr>
      <w:r>
        <w:t xml:space="preserve">Kanał </w:t>
      </w:r>
      <w:r w:rsidRPr="000E6B7E">
        <w:t>technologiczny pod dnem przepustu w 0+017,38 potoku Bez Nazwy I,</w:t>
      </w:r>
    </w:p>
    <w:p w:rsidR="000E6B7E" w:rsidRDefault="000E6B7E" w:rsidP="000922AF">
      <w:pPr>
        <w:pStyle w:val="Akapitzlist"/>
        <w:numPr>
          <w:ilvl w:val="0"/>
          <w:numId w:val="25"/>
        </w:numPr>
        <w:spacing w:line="276" w:lineRule="auto"/>
      </w:pPr>
      <w:r>
        <w:t>Gazociąg</w:t>
      </w:r>
      <w:r w:rsidRPr="000E6B7E">
        <w:t xml:space="preserve"> pod dnem przepustu w km 0+024,38 potoku Bez Nazwy I,</w:t>
      </w:r>
    </w:p>
    <w:p w:rsidR="000E6B7E" w:rsidRPr="007868C2" w:rsidRDefault="000E6B7E" w:rsidP="000922AF">
      <w:pPr>
        <w:pStyle w:val="Akapitzlist"/>
        <w:numPr>
          <w:ilvl w:val="0"/>
          <w:numId w:val="25"/>
        </w:numPr>
        <w:spacing w:after="240" w:line="276" w:lineRule="auto"/>
        <w:jc w:val="both"/>
      </w:pPr>
      <w:r>
        <w:t xml:space="preserve">Kabel </w:t>
      </w:r>
      <w:r w:rsidRPr="000E6B7E">
        <w:t>oświetlenia pod dnem przepustu w km 0+022,79 potoku Bez Nazwy I</w:t>
      </w:r>
      <w:r>
        <w:t>,</w:t>
      </w:r>
    </w:p>
    <w:p w:rsidR="000E6B7E" w:rsidRDefault="000E6B7E" w:rsidP="00D54C92">
      <w:pPr>
        <w:pStyle w:val="Nagwek4"/>
        <w:numPr>
          <w:ilvl w:val="4"/>
          <w:numId w:val="6"/>
        </w:numPr>
        <w:spacing w:line="276" w:lineRule="auto"/>
        <w:jc w:val="both"/>
        <w:rPr>
          <w:rFonts w:cs="Arial"/>
          <w:szCs w:val="20"/>
        </w:rPr>
      </w:pPr>
      <w:bookmarkStart w:id="120" w:name="_Toc171594272"/>
      <w:r>
        <w:rPr>
          <w:rFonts w:cs="Arial"/>
          <w:szCs w:val="20"/>
        </w:rPr>
        <w:t>Wykonanie urządzeń wodnych przez:</w:t>
      </w:r>
      <w:bookmarkEnd w:id="120"/>
    </w:p>
    <w:p w:rsidR="000E6B7E" w:rsidRDefault="000E6B7E" w:rsidP="000922AF">
      <w:pPr>
        <w:pStyle w:val="Akapitzlist"/>
        <w:numPr>
          <w:ilvl w:val="0"/>
          <w:numId w:val="31"/>
        </w:numPr>
        <w:spacing w:line="276" w:lineRule="auto"/>
        <w:jc w:val="both"/>
      </w:pPr>
      <w:r>
        <w:t>Likwidację przepustów prowadzonych przez wody powierzchniowe płynące obejmujących szczegółowo:</w:t>
      </w:r>
    </w:p>
    <w:p w:rsidR="000E6B7E" w:rsidRDefault="000E6B7E" w:rsidP="000922AF">
      <w:pPr>
        <w:pStyle w:val="Akapitzlist"/>
        <w:numPr>
          <w:ilvl w:val="0"/>
          <w:numId w:val="27"/>
        </w:numPr>
        <w:spacing w:line="276" w:lineRule="auto"/>
        <w:jc w:val="both"/>
      </w:pPr>
      <w:r>
        <w:t xml:space="preserve">Przepust </w:t>
      </w:r>
      <w:r w:rsidR="007868C2" w:rsidRPr="007868C2">
        <w:t>w km 1+881.38 DG 604301K na potoku Bez Nazwy I,</w:t>
      </w:r>
    </w:p>
    <w:p w:rsidR="000E6B7E" w:rsidRDefault="000E6B7E" w:rsidP="000922AF">
      <w:pPr>
        <w:pStyle w:val="Akapitzlist"/>
        <w:numPr>
          <w:ilvl w:val="0"/>
          <w:numId w:val="31"/>
        </w:numPr>
        <w:spacing w:line="276" w:lineRule="auto"/>
        <w:jc w:val="both"/>
      </w:pPr>
      <w:r>
        <w:t>Likwidację sieci uzbrojenia terenu, prowadzonej przez wody powierzchniowe płynące obejmujących szczegółowo:</w:t>
      </w:r>
    </w:p>
    <w:p w:rsidR="000E6B7E" w:rsidRDefault="000E6B7E" w:rsidP="000922AF">
      <w:pPr>
        <w:pStyle w:val="Akapitzlist"/>
        <w:numPr>
          <w:ilvl w:val="0"/>
          <w:numId w:val="28"/>
        </w:numPr>
        <w:spacing w:line="276" w:lineRule="auto"/>
      </w:pPr>
      <w:r>
        <w:t xml:space="preserve">Gazociąg </w:t>
      </w:r>
      <w:r w:rsidR="007868C2" w:rsidRPr="007868C2">
        <w:t>w km 0+023,66 potoku Bez Nazwy I,</w:t>
      </w:r>
    </w:p>
    <w:p w:rsidR="000E6B7E" w:rsidRPr="009F7BCA" w:rsidRDefault="000E6B7E" w:rsidP="000922AF">
      <w:pPr>
        <w:pStyle w:val="Akapitzlist"/>
        <w:numPr>
          <w:ilvl w:val="0"/>
          <w:numId w:val="31"/>
        </w:numPr>
        <w:spacing w:line="276" w:lineRule="auto"/>
      </w:pPr>
      <w:r w:rsidRPr="009F7BCA">
        <w:t>Likwidację przepustów pod drogą DG 604301K obejmujących szczegółowo:</w:t>
      </w:r>
    </w:p>
    <w:p w:rsidR="000E6B7E" w:rsidRPr="009F7BCA" w:rsidRDefault="000E6B7E" w:rsidP="000922AF">
      <w:pPr>
        <w:pStyle w:val="Akapitzlist"/>
        <w:numPr>
          <w:ilvl w:val="0"/>
          <w:numId w:val="29"/>
        </w:numPr>
        <w:spacing w:line="276" w:lineRule="auto"/>
      </w:pPr>
      <w:r w:rsidRPr="009F7BCA">
        <w:t>przepust LP II-1 w km 1+349.05 DG 604301K,</w:t>
      </w:r>
    </w:p>
    <w:p w:rsidR="000E6B7E" w:rsidRPr="009F7BCA" w:rsidRDefault="000E6B7E" w:rsidP="000922AF">
      <w:pPr>
        <w:pStyle w:val="Akapitzlist"/>
        <w:numPr>
          <w:ilvl w:val="0"/>
          <w:numId w:val="29"/>
        </w:numPr>
        <w:spacing w:line="276" w:lineRule="auto"/>
      </w:pPr>
      <w:r w:rsidRPr="009F7BCA">
        <w:t>przepust LP II-2 km 1+834.35 DG 604301K,</w:t>
      </w:r>
    </w:p>
    <w:p w:rsidR="000E6B7E" w:rsidRPr="009F7BCA" w:rsidRDefault="000E6B7E" w:rsidP="000922AF">
      <w:pPr>
        <w:pStyle w:val="Akapitzlist"/>
        <w:numPr>
          <w:ilvl w:val="0"/>
          <w:numId w:val="29"/>
        </w:numPr>
        <w:spacing w:line="276" w:lineRule="auto"/>
      </w:pPr>
      <w:r w:rsidRPr="009F7BCA">
        <w:t>przepust LP II-3 km 2+053.33 DG 604301K,</w:t>
      </w:r>
    </w:p>
    <w:p w:rsidR="000E6B7E" w:rsidRDefault="000E6B7E" w:rsidP="000922AF">
      <w:pPr>
        <w:pStyle w:val="Akapitzlist"/>
        <w:numPr>
          <w:ilvl w:val="0"/>
          <w:numId w:val="31"/>
        </w:numPr>
        <w:spacing w:line="276" w:lineRule="auto"/>
      </w:pPr>
      <w:r>
        <w:t>Likwidację rowów przydrożnych poprzez zasypanie</w:t>
      </w:r>
    </w:p>
    <w:p w:rsidR="007868C2" w:rsidRPr="0086248A" w:rsidRDefault="007868C2" w:rsidP="00D54C92">
      <w:pPr>
        <w:spacing w:line="276" w:lineRule="auto"/>
        <w:ind w:firstLine="284"/>
      </w:pPr>
      <w:r w:rsidRPr="0086248A">
        <w:t>Likwidacja rowu polega na zasypaniu istniejącego rowu i usunięciu przepustów spod zjazdów znajdujących w ciągu rowu. W miejsce istniejącego rowu zaprojektowano chodniki, pobocza oraz fragment jezdni drogi gminnej. Teren zostanie wyprofilowany zgodnie z lokalnym pochyleniem.</w:t>
      </w:r>
    </w:p>
    <w:p w:rsidR="000E6B7E" w:rsidRDefault="007868C2" w:rsidP="000922AF">
      <w:pPr>
        <w:pStyle w:val="Akapitzlist"/>
        <w:numPr>
          <w:ilvl w:val="1"/>
          <w:numId w:val="22"/>
        </w:numPr>
        <w:tabs>
          <w:tab w:val="left" w:pos="454"/>
        </w:tabs>
        <w:spacing w:after="120" w:line="276" w:lineRule="auto"/>
        <w:jc w:val="both"/>
      </w:pPr>
      <w:r w:rsidRPr="0086248A">
        <w:t>km 1+886.72 – 1+988.61, DG 604301K, str. lewa;</w:t>
      </w:r>
    </w:p>
    <w:p w:rsidR="000E6B7E" w:rsidRDefault="000E6B7E" w:rsidP="000922AF">
      <w:pPr>
        <w:pStyle w:val="Akapitzlist"/>
        <w:numPr>
          <w:ilvl w:val="0"/>
          <w:numId w:val="31"/>
        </w:numPr>
        <w:tabs>
          <w:tab w:val="left" w:pos="454"/>
        </w:tabs>
        <w:spacing w:after="120" w:line="276" w:lineRule="auto"/>
        <w:jc w:val="both"/>
      </w:pPr>
      <w:r>
        <w:t>Likwidację przepustów na rowach przydrożnych, poprzez zasypanie.</w:t>
      </w:r>
    </w:p>
    <w:p w:rsidR="000E6B7E" w:rsidRPr="00984C4C" w:rsidRDefault="000E6B7E" w:rsidP="000922AF">
      <w:pPr>
        <w:pStyle w:val="Akapitzlist"/>
        <w:numPr>
          <w:ilvl w:val="0"/>
          <w:numId w:val="31"/>
        </w:numPr>
        <w:tabs>
          <w:tab w:val="left" w:pos="454"/>
        </w:tabs>
        <w:spacing w:line="276" w:lineRule="auto"/>
        <w:jc w:val="both"/>
      </w:pPr>
      <w:r>
        <w:t>Przebudowę rowów przydrożnych</w:t>
      </w:r>
    </w:p>
    <w:p w:rsidR="000E6B7E" w:rsidRDefault="000E6B7E" w:rsidP="00D54C92">
      <w:pPr>
        <w:spacing w:line="276" w:lineRule="auto"/>
        <w:ind w:left="141" w:firstLine="143"/>
        <w:jc w:val="both"/>
      </w:pPr>
      <w:r>
        <w:t xml:space="preserve">Zaprojektowano przebudowę rowu o szerokości 0.5 m, która polegać będzie na zastąpieniu rowu ziemnego betonowym korytkiem </w:t>
      </w:r>
      <w:proofErr w:type="spellStart"/>
      <w:r>
        <w:t>muldowym</w:t>
      </w:r>
      <w:proofErr w:type="spellEnd"/>
      <w:r>
        <w:t xml:space="preserve"> na warstwie betonu kl. C16/20 oraz wyprofilowaniu skarp w stosunku 1:1 oraz umocnieniu betonowymi płytami ażurowymi.</w:t>
      </w:r>
    </w:p>
    <w:p w:rsidR="000E6B7E" w:rsidRPr="00813986" w:rsidRDefault="000E6B7E" w:rsidP="00D54C92">
      <w:pPr>
        <w:spacing w:line="276" w:lineRule="auto"/>
        <w:ind w:left="141" w:firstLine="143"/>
        <w:jc w:val="both"/>
      </w:pPr>
      <w:r w:rsidRPr="00813986">
        <w:t>Zestawienie przebudowywanego rowu przydrożnego:</w:t>
      </w:r>
    </w:p>
    <w:p w:rsidR="006611FB" w:rsidRPr="005A0F9A" w:rsidRDefault="006611FB" w:rsidP="000922AF">
      <w:pPr>
        <w:pStyle w:val="Akapitzlist"/>
        <w:numPr>
          <w:ilvl w:val="1"/>
          <w:numId w:val="22"/>
        </w:numPr>
        <w:tabs>
          <w:tab w:val="left" w:pos="454"/>
        </w:tabs>
        <w:spacing w:after="120" w:line="276" w:lineRule="auto"/>
        <w:jc w:val="both"/>
      </w:pPr>
      <w:r w:rsidRPr="005A0F9A">
        <w:t>km 0+025.52 – 1+628.31, DG 604301K, str. lewa;</w:t>
      </w:r>
    </w:p>
    <w:p w:rsidR="006611FB" w:rsidRPr="005A0F9A" w:rsidRDefault="006611FB" w:rsidP="000922AF">
      <w:pPr>
        <w:pStyle w:val="Akapitzlist"/>
        <w:numPr>
          <w:ilvl w:val="1"/>
          <w:numId w:val="22"/>
        </w:numPr>
        <w:tabs>
          <w:tab w:val="left" w:pos="454"/>
        </w:tabs>
        <w:spacing w:after="120" w:line="276" w:lineRule="auto"/>
        <w:jc w:val="both"/>
      </w:pPr>
      <w:r w:rsidRPr="005A0F9A">
        <w:t>km 2+003.21 – 2+114.21, DG 604301K, str. lewa;</w:t>
      </w:r>
    </w:p>
    <w:p w:rsidR="000E6B7E" w:rsidRPr="00984C4C" w:rsidRDefault="000E6B7E" w:rsidP="000922AF">
      <w:pPr>
        <w:pStyle w:val="Akapitzlist"/>
        <w:numPr>
          <w:ilvl w:val="0"/>
          <w:numId w:val="31"/>
        </w:numPr>
        <w:tabs>
          <w:tab w:val="left" w:pos="454"/>
        </w:tabs>
        <w:spacing w:after="120" w:line="276" w:lineRule="auto"/>
        <w:jc w:val="both"/>
      </w:pPr>
      <w:r w:rsidRPr="00AD7368">
        <w:rPr>
          <w:rFonts w:cstheme="minorHAnsi"/>
        </w:rPr>
        <w:t>Wykonanie przepustów na przebudowywanych rowach przydrożnych</w:t>
      </w:r>
    </w:p>
    <w:p w:rsidR="000E6B7E" w:rsidRPr="00BA6C7D" w:rsidRDefault="000E6B7E" w:rsidP="000922AF">
      <w:pPr>
        <w:pStyle w:val="Akapitzlist"/>
        <w:numPr>
          <w:ilvl w:val="0"/>
          <w:numId w:val="31"/>
        </w:numPr>
        <w:tabs>
          <w:tab w:val="left" w:pos="454"/>
        </w:tabs>
        <w:spacing w:after="120" w:line="276" w:lineRule="auto"/>
        <w:jc w:val="both"/>
      </w:pPr>
      <w:r w:rsidRPr="00984C4C">
        <w:t>Budowę rowów przydrożnych o przekroju trapezowym</w:t>
      </w:r>
    </w:p>
    <w:p w:rsidR="000E6B7E" w:rsidRPr="008F3AF8" w:rsidRDefault="000E6B7E" w:rsidP="00D54C92">
      <w:pPr>
        <w:spacing w:line="276" w:lineRule="auto"/>
        <w:ind w:firstLine="284"/>
        <w:jc w:val="both"/>
      </w:pPr>
      <w:r w:rsidRPr="00B53DE4">
        <w:lastRenderedPageBreak/>
        <w:t>Budowa rowu polega na wyprofilowaniu skarp do pochylenia 1:1, u podnóża skarp zastosowano korytko muldowe 50x50</w:t>
      </w:r>
      <w:r>
        <w:t>x15</w:t>
      </w:r>
      <w:r w:rsidRPr="00B53DE4">
        <w:t xml:space="preserve"> cm na warstwie betonu C16/20 grubości 15cm. W ramach budowy rowu pod zjazdami zastosowano przepusty PP Ø</w:t>
      </w:r>
      <w:r>
        <w:t>5</w:t>
      </w:r>
      <w:r w:rsidRPr="00B53DE4">
        <w:t>00 w celu umożliwienia przepływu wód w kierunki odbiornika, wlot i wylot przepustów umocniony ścianką betonową grubości 30 cm .</w:t>
      </w:r>
    </w:p>
    <w:p w:rsidR="006611FB" w:rsidRPr="005A0F9A" w:rsidRDefault="006611FB" w:rsidP="000922AF">
      <w:pPr>
        <w:pStyle w:val="Akapitzlist"/>
        <w:numPr>
          <w:ilvl w:val="0"/>
          <w:numId w:val="23"/>
        </w:numPr>
        <w:tabs>
          <w:tab w:val="left" w:pos="454"/>
        </w:tabs>
        <w:spacing w:after="120" w:line="276" w:lineRule="auto"/>
        <w:jc w:val="both"/>
      </w:pPr>
      <w:r w:rsidRPr="005A0F9A">
        <w:t>km 0+013.82 – 0+025.52, DG 604301K, str. lewa;</w:t>
      </w:r>
    </w:p>
    <w:p w:rsidR="006611FB" w:rsidRPr="0086248A" w:rsidRDefault="006611FB" w:rsidP="000922AF">
      <w:pPr>
        <w:pStyle w:val="Akapitzlist"/>
        <w:numPr>
          <w:ilvl w:val="0"/>
          <w:numId w:val="23"/>
        </w:numPr>
        <w:tabs>
          <w:tab w:val="left" w:pos="454"/>
        </w:tabs>
        <w:spacing w:after="120" w:line="276" w:lineRule="auto"/>
        <w:jc w:val="both"/>
      </w:pPr>
      <w:r w:rsidRPr="0086248A">
        <w:t>km 1+889.42 – 1+988.61, DG 604301K, str. lewa;</w:t>
      </w:r>
    </w:p>
    <w:p w:rsidR="000E6B7E" w:rsidRDefault="000E6B7E" w:rsidP="000922AF">
      <w:pPr>
        <w:pStyle w:val="Akapitzlist"/>
        <w:numPr>
          <w:ilvl w:val="0"/>
          <w:numId w:val="31"/>
        </w:numPr>
        <w:tabs>
          <w:tab w:val="left" w:pos="454"/>
        </w:tabs>
        <w:spacing w:after="120" w:line="276" w:lineRule="auto"/>
        <w:jc w:val="both"/>
      </w:pPr>
      <w:r w:rsidRPr="00984C4C">
        <w:t>Wykonanie przepustów na budowanych rowach przydrożnych</w:t>
      </w:r>
    </w:p>
    <w:p w:rsidR="000E6B7E" w:rsidRPr="00273BFC" w:rsidRDefault="000E6B7E" w:rsidP="00D54C92">
      <w:pPr>
        <w:tabs>
          <w:tab w:val="left" w:pos="454"/>
        </w:tabs>
        <w:spacing w:after="120" w:line="276" w:lineRule="auto"/>
        <w:jc w:val="both"/>
      </w:pPr>
      <w:r>
        <w:tab/>
      </w:r>
      <w:r w:rsidRPr="00B53DE4">
        <w:t>W ramach budowy rowu pod zjazdami zastosowano przepusty PP Ø</w:t>
      </w:r>
      <w:r>
        <w:t>5</w:t>
      </w:r>
      <w:r w:rsidRPr="00B53DE4">
        <w:t>00 w celu umożliwienia przepływu wód w kierunki odbiornika, wlot i wylot przepustów umocniony ścianką betonową grubości 30 cm .</w:t>
      </w:r>
    </w:p>
    <w:p w:rsidR="000E6B7E" w:rsidRDefault="000E6B7E" w:rsidP="00D54C92">
      <w:pPr>
        <w:pStyle w:val="Nagwek4"/>
        <w:numPr>
          <w:ilvl w:val="4"/>
          <w:numId w:val="6"/>
        </w:numPr>
        <w:spacing w:line="276" w:lineRule="auto"/>
        <w:jc w:val="both"/>
      </w:pPr>
      <w:bookmarkStart w:id="121" w:name="_Toc171594273"/>
      <w:r>
        <w:t>W</w:t>
      </w:r>
      <w:r w:rsidRPr="00984C4C">
        <w:t>ykonanie wylotów z kanalizacji deszczowej do wód powierzchniowych potoków Bez Nazwy I ora</w:t>
      </w:r>
      <w:r w:rsidR="006611FB">
        <w:t>z</w:t>
      </w:r>
      <w:r w:rsidRPr="00984C4C">
        <w:t xml:space="preserve"> ziemi, wraz umocnieniem skarp</w:t>
      </w:r>
      <w:bookmarkEnd w:id="121"/>
    </w:p>
    <w:p w:rsidR="006611FB" w:rsidRDefault="006611FB" w:rsidP="000922AF">
      <w:pPr>
        <w:pStyle w:val="Akapitzlist"/>
        <w:numPr>
          <w:ilvl w:val="1"/>
          <w:numId w:val="30"/>
        </w:numPr>
        <w:tabs>
          <w:tab w:val="left" w:pos="454"/>
        </w:tabs>
        <w:spacing w:after="120" w:line="276" w:lineRule="auto"/>
        <w:jc w:val="both"/>
      </w:pPr>
      <w:r>
        <w:t>WII-1 – km 1+879.49 DG 604301K, str. lewa; km 0+148.14 potoku Bez Nazwy I, str. prawa</w:t>
      </w:r>
    </w:p>
    <w:p w:rsidR="006611FB" w:rsidRDefault="006611FB" w:rsidP="000922AF">
      <w:pPr>
        <w:pStyle w:val="Akapitzlist"/>
        <w:numPr>
          <w:ilvl w:val="1"/>
          <w:numId w:val="30"/>
        </w:numPr>
        <w:tabs>
          <w:tab w:val="left" w:pos="454"/>
        </w:tabs>
        <w:spacing w:after="120" w:line="276" w:lineRule="auto"/>
        <w:jc w:val="both"/>
      </w:pPr>
      <w:r>
        <w:t>WII-2 – km 1+886.08 DG 604301K, str. lewa; km 0+148.48 potoku Bez Nazwy I, str. lewa</w:t>
      </w:r>
    </w:p>
    <w:p w:rsidR="006611FB" w:rsidRDefault="006611FB" w:rsidP="000922AF">
      <w:pPr>
        <w:pStyle w:val="Akapitzlist"/>
        <w:numPr>
          <w:ilvl w:val="1"/>
          <w:numId w:val="30"/>
        </w:numPr>
        <w:tabs>
          <w:tab w:val="left" w:pos="454"/>
        </w:tabs>
        <w:spacing w:after="120" w:line="276" w:lineRule="auto"/>
        <w:jc w:val="both"/>
      </w:pPr>
      <w:r>
        <w:t>WkII-1 – km 0+012.85, DG 604301K, str. prawa</w:t>
      </w:r>
    </w:p>
    <w:p w:rsidR="006611FB" w:rsidRDefault="006611FB" w:rsidP="000922AF">
      <w:pPr>
        <w:pStyle w:val="Akapitzlist"/>
        <w:numPr>
          <w:ilvl w:val="1"/>
          <w:numId w:val="30"/>
        </w:numPr>
        <w:tabs>
          <w:tab w:val="left" w:pos="454"/>
        </w:tabs>
        <w:spacing w:after="120" w:line="276" w:lineRule="auto"/>
        <w:jc w:val="both"/>
      </w:pPr>
      <w:r>
        <w:t>WkII-2 – km 1+985.80, DG 604301K, str. lewa</w:t>
      </w:r>
    </w:p>
    <w:p w:rsidR="000E6B7E" w:rsidRPr="00FE6473" w:rsidRDefault="000E6B7E" w:rsidP="00D54C92">
      <w:pPr>
        <w:spacing w:line="276" w:lineRule="auto"/>
        <w:jc w:val="both"/>
        <w:rPr>
          <w:rFonts w:cs="Arial"/>
          <w:b/>
          <w:szCs w:val="20"/>
        </w:rPr>
      </w:pPr>
      <w:r w:rsidRPr="00FE6473">
        <w:rPr>
          <w:rFonts w:cs="Arial"/>
          <w:b/>
          <w:szCs w:val="20"/>
        </w:rPr>
        <w:t>Na powyższe prace uzyskano pozwolenie wodnoprawne znak: KR.ZUZ.</w:t>
      </w:r>
      <w:r>
        <w:rPr>
          <w:rFonts w:cs="Arial"/>
          <w:b/>
          <w:szCs w:val="20"/>
        </w:rPr>
        <w:t>2</w:t>
      </w:r>
      <w:r w:rsidRPr="00FE6473">
        <w:rPr>
          <w:rFonts w:cs="Arial"/>
          <w:b/>
          <w:szCs w:val="20"/>
        </w:rPr>
        <w:t>.4210.</w:t>
      </w:r>
      <w:r>
        <w:rPr>
          <w:rFonts w:cs="Arial"/>
          <w:b/>
          <w:szCs w:val="20"/>
        </w:rPr>
        <w:t>849</w:t>
      </w:r>
      <w:r w:rsidRPr="00FE6473">
        <w:rPr>
          <w:rFonts w:cs="Arial"/>
          <w:b/>
          <w:szCs w:val="20"/>
        </w:rPr>
        <w:t>.202</w:t>
      </w:r>
      <w:r>
        <w:rPr>
          <w:rFonts w:cs="Arial"/>
          <w:b/>
          <w:szCs w:val="20"/>
        </w:rPr>
        <w:t>3</w:t>
      </w:r>
      <w:r w:rsidRPr="00FE6473">
        <w:rPr>
          <w:rFonts w:cs="Arial"/>
          <w:b/>
          <w:szCs w:val="20"/>
        </w:rPr>
        <w:t>.</w:t>
      </w:r>
      <w:r>
        <w:rPr>
          <w:rFonts w:cs="Arial"/>
          <w:b/>
          <w:szCs w:val="20"/>
        </w:rPr>
        <w:t>MiW</w:t>
      </w:r>
      <w:r w:rsidRPr="00FE6473">
        <w:rPr>
          <w:rFonts w:cs="Arial"/>
          <w:b/>
          <w:szCs w:val="20"/>
        </w:rPr>
        <w:t xml:space="preserve"> z dnia </w:t>
      </w:r>
      <w:r>
        <w:rPr>
          <w:rFonts w:cs="Arial"/>
          <w:b/>
          <w:szCs w:val="20"/>
        </w:rPr>
        <w:t>28</w:t>
      </w:r>
      <w:r w:rsidRPr="00FE6473">
        <w:rPr>
          <w:rFonts w:cs="Arial"/>
          <w:b/>
          <w:szCs w:val="20"/>
        </w:rPr>
        <w:t>.0</w:t>
      </w:r>
      <w:r>
        <w:rPr>
          <w:rFonts w:cs="Arial"/>
          <w:b/>
          <w:szCs w:val="20"/>
        </w:rPr>
        <w:t>6</w:t>
      </w:r>
      <w:r w:rsidRPr="00FE6473">
        <w:rPr>
          <w:rFonts w:cs="Arial"/>
          <w:b/>
          <w:szCs w:val="20"/>
        </w:rPr>
        <w:t>.202</w:t>
      </w:r>
      <w:r>
        <w:rPr>
          <w:rFonts w:cs="Arial"/>
          <w:b/>
          <w:szCs w:val="20"/>
        </w:rPr>
        <w:t>4</w:t>
      </w:r>
      <w:r w:rsidRPr="00FE6473">
        <w:rPr>
          <w:rFonts w:cs="Arial"/>
          <w:b/>
          <w:szCs w:val="20"/>
        </w:rPr>
        <w:t xml:space="preserve"> r.</w:t>
      </w:r>
    </w:p>
    <w:bookmarkEnd w:id="117"/>
    <w:p w:rsidR="00CA052A" w:rsidRPr="0086248A" w:rsidRDefault="00CA052A" w:rsidP="00D63BD2"/>
    <w:p w:rsidR="00D63BD2" w:rsidRPr="0086248A" w:rsidRDefault="001E749D" w:rsidP="00D63BD2">
      <w:pPr>
        <w:pStyle w:val="Nagwek4"/>
      </w:pPr>
      <w:bookmarkStart w:id="122" w:name="_Toc171594274"/>
      <w:r w:rsidRPr="0086248A">
        <w:t>Budowa kanalizacji deszczowej</w:t>
      </w:r>
      <w:bookmarkEnd w:id="122"/>
    </w:p>
    <w:p w:rsidR="001E749D" w:rsidRPr="0086248A" w:rsidRDefault="001E749D" w:rsidP="001E749D">
      <w:pPr>
        <w:spacing w:line="276" w:lineRule="auto"/>
        <w:ind w:firstLine="709"/>
        <w:jc w:val="both"/>
        <w:rPr>
          <w:rFonts w:cs="Arial"/>
        </w:rPr>
      </w:pPr>
      <w:r w:rsidRPr="0086248A">
        <w:rPr>
          <w:rFonts w:cs="Arial"/>
          <w:szCs w:val="20"/>
        </w:rPr>
        <w:t xml:space="preserve">Zaprojektowano budowę sieci kanalizacji deszczowej. </w:t>
      </w:r>
      <w:r w:rsidRPr="0086248A">
        <w:rPr>
          <w:rFonts w:cs="Arial"/>
        </w:rPr>
        <w:t xml:space="preserve">Wody opadowe z rozbudowywanej drogi oraz terenów przyległych zostaną ujęte w zamknięty system kanalizacji deszczowej. Wszystkie projektowane kanały deszczowe odprowadzać będą wody opadowe w systemie grawitacyjnym, zgodnie z kierunkiem spływu do istniejącej kanalizacji deszczowej. </w:t>
      </w:r>
    </w:p>
    <w:p w:rsidR="001E749D" w:rsidRPr="00A1787D" w:rsidRDefault="001E749D" w:rsidP="001E749D">
      <w:pPr>
        <w:spacing w:line="276" w:lineRule="auto"/>
        <w:jc w:val="both"/>
        <w:rPr>
          <w:rFonts w:cs="Arial"/>
        </w:rPr>
      </w:pPr>
      <w:r w:rsidRPr="00A1787D">
        <w:rPr>
          <w:rFonts w:cs="Arial"/>
        </w:rPr>
        <w:tab/>
        <w:t>Do ujęcia wód opadowych z powierzchni i wprowadzenia ich do kanalizacji deszczowej należy stosować studzienki odwadniające.</w:t>
      </w:r>
    </w:p>
    <w:p w:rsidR="001E749D" w:rsidRPr="00A1787D" w:rsidRDefault="001E749D" w:rsidP="001E749D">
      <w:pPr>
        <w:rPr>
          <w:rFonts w:cs="Arial"/>
        </w:rPr>
      </w:pPr>
    </w:p>
    <w:p w:rsidR="001E749D" w:rsidRPr="00A1787D" w:rsidRDefault="001E749D" w:rsidP="001E749D">
      <w:pPr>
        <w:rPr>
          <w:rFonts w:cs="Arial"/>
        </w:rPr>
      </w:pPr>
      <w:r w:rsidRPr="00A1787D">
        <w:rPr>
          <w:rFonts w:cs="Arial"/>
        </w:rPr>
        <w:t>Zaprojektowano kanalizację deszczową z:</w:t>
      </w:r>
    </w:p>
    <w:p w:rsidR="001E749D" w:rsidRPr="00A1787D" w:rsidRDefault="001E749D" w:rsidP="001E749D">
      <w:pPr>
        <w:pStyle w:val="Akapitzlist"/>
        <w:numPr>
          <w:ilvl w:val="0"/>
          <w:numId w:val="11"/>
        </w:numPr>
        <w:spacing w:line="276" w:lineRule="auto"/>
        <w:ind w:left="1134" w:hanging="425"/>
        <w:rPr>
          <w:rFonts w:cs="Arial"/>
        </w:rPr>
      </w:pPr>
      <w:r w:rsidRPr="00A1787D">
        <w:rPr>
          <w:rFonts w:cs="Arial"/>
        </w:rPr>
        <w:t>przykanaliki – rura PCV – Ø 200 mm</w:t>
      </w:r>
    </w:p>
    <w:p w:rsidR="001E749D" w:rsidRPr="00A1787D" w:rsidRDefault="001E749D" w:rsidP="001E749D">
      <w:pPr>
        <w:pStyle w:val="Akapitzlist"/>
        <w:numPr>
          <w:ilvl w:val="0"/>
          <w:numId w:val="11"/>
        </w:numPr>
        <w:spacing w:line="276" w:lineRule="auto"/>
        <w:ind w:left="1134" w:hanging="425"/>
        <w:rPr>
          <w:rFonts w:cs="Arial"/>
        </w:rPr>
      </w:pPr>
      <w:r w:rsidRPr="00A1787D">
        <w:rPr>
          <w:rFonts w:cs="Arial"/>
        </w:rPr>
        <w:t xml:space="preserve">kolektor główny – rura PP – Ø </w:t>
      </w:r>
      <w:r w:rsidR="00A1787D" w:rsidRPr="00A1787D">
        <w:rPr>
          <w:rFonts w:cs="Arial"/>
        </w:rPr>
        <w:t>315</w:t>
      </w:r>
      <w:r w:rsidRPr="00A1787D">
        <w:rPr>
          <w:rFonts w:cs="Arial"/>
        </w:rPr>
        <w:t xml:space="preserve"> mm</w:t>
      </w:r>
      <w:r w:rsidR="00A1787D" w:rsidRPr="00A1787D">
        <w:rPr>
          <w:rFonts w:cs="Arial"/>
        </w:rPr>
        <w:t>; Ø 400 mm; Ø 600 mm</w:t>
      </w:r>
    </w:p>
    <w:p w:rsidR="001E749D" w:rsidRPr="00A1787D" w:rsidRDefault="001E749D" w:rsidP="001E749D">
      <w:pPr>
        <w:pStyle w:val="Akapitzlist"/>
        <w:numPr>
          <w:ilvl w:val="0"/>
          <w:numId w:val="11"/>
        </w:numPr>
        <w:spacing w:line="276" w:lineRule="auto"/>
        <w:ind w:left="1134" w:hanging="425"/>
        <w:rPr>
          <w:rFonts w:cs="Arial"/>
        </w:rPr>
      </w:pPr>
      <w:r w:rsidRPr="00A1787D">
        <w:rPr>
          <w:rFonts w:cs="Arial"/>
        </w:rPr>
        <w:t>betonowe studnie rewizyjne  – Ø 800 mm</w:t>
      </w:r>
    </w:p>
    <w:p w:rsidR="001E749D" w:rsidRPr="00A1787D" w:rsidRDefault="001E749D" w:rsidP="001E749D">
      <w:pPr>
        <w:rPr>
          <w:rFonts w:cs="Arial"/>
        </w:rPr>
      </w:pPr>
    </w:p>
    <w:p w:rsidR="001E749D" w:rsidRPr="00A1787D" w:rsidRDefault="001E749D" w:rsidP="001E749D">
      <w:pPr>
        <w:rPr>
          <w:rFonts w:cs="Arial"/>
        </w:rPr>
      </w:pPr>
      <w:r w:rsidRPr="00A1787D">
        <w:rPr>
          <w:rFonts w:cs="Arial"/>
        </w:rPr>
        <w:t xml:space="preserve">Ilość obiektów w sieci: </w:t>
      </w:r>
    </w:p>
    <w:p w:rsidR="001E749D" w:rsidRPr="00A1787D" w:rsidRDefault="001E749D" w:rsidP="001E749D">
      <w:pPr>
        <w:pStyle w:val="Akapitzlist"/>
        <w:numPr>
          <w:ilvl w:val="0"/>
          <w:numId w:val="11"/>
        </w:numPr>
        <w:spacing w:line="276" w:lineRule="auto"/>
        <w:ind w:left="1134" w:hanging="425"/>
        <w:rPr>
          <w:rFonts w:cs="Arial"/>
        </w:rPr>
      </w:pPr>
      <w:r w:rsidRPr="00A1787D">
        <w:rPr>
          <w:rFonts w:cs="Arial"/>
        </w:rPr>
        <w:t xml:space="preserve">studnie rewizyjne – </w:t>
      </w:r>
      <w:r w:rsidR="00A1787D" w:rsidRPr="00A1787D">
        <w:rPr>
          <w:rFonts w:cs="Arial"/>
        </w:rPr>
        <w:t>1</w:t>
      </w:r>
      <w:r w:rsidRPr="00A1787D">
        <w:rPr>
          <w:rFonts w:cs="Arial"/>
        </w:rPr>
        <w:t xml:space="preserve"> szt.,</w:t>
      </w:r>
    </w:p>
    <w:p w:rsidR="001E749D" w:rsidRPr="00A1787D" w:rsidRDefault="001E749D" w:rsidP="001E749D">
      <w:pPr>
        <w:pStyle w:val="Akapitzlist"/>
        <w:numPr>
          <w:ilvl w:val="0"/>
          <w:numId w:val="11"/>
        </w:numPr>
        <w:spacing w:line="276" w:lineRule="auto"/>
        <w:ind w:left="1134" w:hanging="425"/>
        <w:rPr>
          <w:rFonts w:cs="Arial"/>
        </w:rPr>
      </w:pPr>
      <w:r w:rsidRPr="00A1787D">
        <w:rPr>
          <w:rFonts w:cs="Arial"/>
        </w:rPr>
        <w:t xml:space="preserve">kolektor główny – ok. </w:t>
      </w:r>
      <w:r w:rsidR="00A1787D" w:rsidRPr="00A1787D">
        <w:rPr>
          <w:rFonts w:cs="Arial"/>
        </w:rPr>
        <w:t>35</w:t>
      </w:r>
      <w:r w:rsidRPr="00A1787D">
        <w:rPr>
          <w:rFonts w:cs="Arial"/>
        </w:rPr>
        <w:t>.0 m,</w:t>
      </w:r>
    </w:p>
    <w:p w:rsidR="00A1787D" w:rsidRPr="00A1787D" w:rsidRDefault="00A1787D" w:rsidP="001E749D">
      <w:pPr>
        <w:pStyle w:val="Akapitzlist"/>
        <w:numPr>
          <w:ilvl w:val="0"/>
          <w:numId w:val="11"/>
        </w:numPr>
        <w:spacing w:line="276" w:lineRule="auto"/>
        <w:ind w:left="1134" w:hanging="425"/>
        <w:rPr>
          <w:rFonts w:cs="Arial"/>
        </w:rPr>
      </w:pPr>
      <w:proofErr w:type="spellStart"/>
      <w:r w:rsidRPr="00A1787D">
        <w:rPr>
          <w:rFonts w:cs="Arial"/>
        </w:rPr>
        <w:t>przykanalik</w:t>
      </w:r>
      <w:proofErr w:type="spellEnd"/>
      <w:r w:rsidRPr="00A1787D">
        <w:rPr>
          <w:rFonts w:cs="Arial"/>
        </w:rPr>
        <w:t xml:space="preserve"> – ok. 5.20 m</w:t>
      </w:r>
    </w:p>
    <w:p w:rsidR="001E749D" w:rsidRPr="00A1787D" w:rsidRDefault="001E749D" w:rsidP="001E749D">
      <w:pPr>
        <w:rPr>
          <w:rFonts w:cs="Arial"/>
        </w:rPr>
      </w:pPr>
    </w:p>
    <w:p w:rsidR="001E749D" w:rsidRPr="00A1787D" w:rsidRDefault="001E749D" w:rsidP="001E749D">
      <w:pPr>
        <w:rPr>
          <w:rFonts w:cs="Arial"/>
        </w:rPr>
      </w:pPr>
      <w:r w:rsidRPr="00A1787D">
        <w:rPr>
          <w:rFonts w:cs="Arial"/>
        </w:rPr>
        <w:t>Kanalizacja będzie się składać:</w:t>
      </w:r>
    </w:p>
    <w:p w:rsidR="001E749D" w:rsidRPr="00A1787D" w:rsidRDefault="001E749D" w:rsidP="001E749D">
      <w:pPr>
        <w:pStyle w:val="Akapitzlist"/>
        <w:numPr>
          <w:ilvl w:val="0"/>
          <w:numId w:val="11"/>
        </w:numPr>
        <w:spacing w:line="276" w:lineRule="auto"/>
        <w:ind w:left="1134" w:hanging="425"/>
        <w:rPr>
          <w:rFonts w:cs="Arial"/>
        </w:rPr>
      </w:pPr>
      <w:r w:rsidRPr="00A1787D">
        <w:rPr>
          <w:rFonts w:cs="Arial"/>
        </w:rPr>
        <w:t>z betonowych studni rewizyjnych zlokalizowanych w km drogi gminnej nr 604301K: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9"/>
        <w:gridCol w:w="2310"/>
        <w:gridCol w:w="2310"/>
      </w:tblGrid>
      <w:tr w:rsidR="00A1787D" w:rsidRPr="00A1787D" w:rsidTr="008E2CBF">
        <w:trPr>
          <w:trHeight w:hRule="exact" w:val="284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A1787D" w:rsidRPr="00A1787D" w:rsidRDefault="00A1787D" w:rsidP="00951E00">
            <w:pPr>
              <w:jc w:val="center"/>
              <w:rPr>
                <w:rFonts w:cs="Arial"/>
                <w:b/>
                <w:bCs/>
              </w:rPr>
            </w:pPr>
            <w:r w:rsidRPr="00A1787D">
              <w:rPr>
                <w:rFonts w:cs="Arial"/>
                <w:b/>
                <w:bCs/>
              </w:rPr>
              <w:t>NR STUDNI</w:t>
            </w:r>
          </w:p>
        </w:tc>
        <w:tc>
          <w:tcPr>
            <w:tcW w:w="2310" w:type="dxa"/>
          </w:tcPr>
          <w:p w:rsidR="00A1787D" w:rsidRPr="00A1787D" w:rsidRDefault="00A1787D" w:rsidP="00951E00">
            <w:pPr>
              <w:jc w:val="center"/>
              <w:rPr>
                <w:rFonts w:cs="Arial"/>
                <w:b/>
                <w:bCs/>
              </w:rPr>
            </w:pPr>
            <w:r w:rsidRPr="00A1787D">
              <w:rPr>
                <w:rFonts w:cs="Arial"/>
                <w:b/>
                <w:bCs/>
              </w:rPr>
              <w:t>ŚREDNICA [mm]</w:t>
            </w:r>
          </w:p>
        </w:tc>
        <w:tc>
          <w:tcPr>
            <w:tcW w:w="2310" w:type="dxa"/>
            <w:shd w:val="clear" w:color="auto" w:fill="auto"/>
            <w:noWrap/>
            <w:vAlign w:val="center"/>
            <w:hideMark/>
          </w:tcPr>
          <w:p w:rsidR="00A1787D" w:rsidRPr="00A1787D" w:rsidRDefault="00A1787D" w:rsidP="00951E00">
            <w:pPr>
              <w:jc w:val="center"/>
              <w:rPr>
                <w:rFonts w:cs="Arial"/>
                <w:b/>
                <w:bCs/>
              </w:rPr>
            </w:pPr>
            <w:r w:rsidRPr="00A1787D">
              <w:rPr>
                <w:rFonts w:cs="Arial"/>
                <w:b/>
                <w:bCs/>
              </w:rPr>
              <w:t>KILOMETRAŻ</w:t>
            </w:r>
          </w:p>
        </w:tc>
      </w:tr>
      <w:tr w:rsidR="00A1787D" w:rsidRPr="00A1787D" w:rsidTr="008E2CBF">
        <w:trPr>
          <w:trHeight w:hRule="exact"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A1787D" w:rsidRPr="00A1787D" w:rsidRDefault="00A1787D" w:rsidP="00951E00">
            <w:pPr>
              <w:jc w:val="center"/>
              <w:rPr>
                <w:rFonts w:cs="Arial"/>
                <w:sz w:val="22"/>
              </w:rPr>
            </w:pPr>
            <w:r w:rsidRPr="00A1787D">
              <w:rPr>
                <w:rFonts w:cs="Arial"/>
                <w:sz w:val="22"/>
              </w:rPr>
              <w:t>Sd9</w:t>
            </w:r>
          </w:p>
        </w:tc>
        <w:tc>
          <w:tcPr>
            <w:tcW w:w="2310" w:type="dxa"/>
          </w:tcPr>
          <w:p w:rsidR="00A1787D" w:rsidRPr="00A1787D" w:rsidRDefault="00A1787D" w:rsidP="00951E00">
            <w:pPr>
              <w:jc w:val="center"/>
              <w:rPr>
                <w:rFonts w:cs="Arial"/>
                <w:sz w:val="22"/>
              </w:rPr>
            </w:pPr>
            <w:r w:rsidRPr="00A1787D">
              <w:rPr>
                <w:rFonts w:cs="Arial"/>
                <w:sz w:val="22"/>
              </w:rPr>
              <w:t>800</w:t>
            </w:r>
          </w:p>
        </w:tc>
        <w:tc>
          <w:tcPr>
            <w:tcW w:w="2310" w:type="dxa"/>
            <w:shd w:val="clear" w:color="auto" w:fill="auto"/>
            <w:noWrap/>
            <w:vAlign w:val="center"/>
            <w:hideMark/>
          </w:tcPr>
          <w:p w:rsidR="00A1787D" w:rsidRPr="00A1787D" w:rsidRDefault="00A1787D" w:rsidP="00951E00">
            <w:pPr>
              <w:jc w:val="center"/>
              <w:rPr>
                <w:rFonts w:cs="Arial"/>
                <w:sz w:val="22"/>
              </w:rPr>
            </w:pPr>
            <w:r w:rsidRPr="00A1787D">
              <w:rPr>
                <w:rFonts w:cs="Arial"/>
                <w:sz w:val="22"/>
              </w:rPr>
              <w:t>1+989.4, str. lewa</w:t>
            </w:r>
          </w:p>
        </w:tc>
      </w:tr>
    </w:tbl>
    <w:p w:rsidR="00455BF1" w:rsidRDefault="00455BF1" w:rsidP="001540F8">
      <w:pPr>
        <w:spacing w:line="276" w:lineRule="auto"/>
        <w:contextualSpacing/>
        <w:jc w:val="both"/>
        <w:rPr>
          <w:rFonts w:cs="Arial"/>
          <w:szCs w:val="20"/>
        </w:rPr>
      </w:pPr>
    </w:p>
    <w:p w:rsidR="00ED511F" w:rsidRDefault="00ED511F" w:rsidP="00001F49">
      <w:pPr>
        <w:pStyle w:val="Nagwek4"/>
      </w:pPr>
      <w:bookmarkStart w:id="123" w:name="_Toc171594275"/>
      <w:r>
        <w:t>Montaż urządzeń bezpieczeństwa ruchu</w:t>
      </w:r>
      <w:bookmarkEnd w:id="123"/>
    </w:p>
    <w:p w:rsidR="002060BE" w:rsidRDefault="002060BE" w:rsidP="002060BE">
      <w:pPr>
        <w:spacing w:line="276" w:lineRule="auto"/>
        <w:ind w:left="568" w:firstLine="141"/>
      </w:pPr>
      <w:r w:rsidRPr="00A04637">
        <w:t xml:space="preserve">Zaprojektowano montaż urządzeń bezpieczeństwa </w:t>
      </w:r>
      <w:r w:rsidRPr="001C7AB1">
        <w:t>ruchu w następujących lokalizacjach</w:t>
      </w:r>
      <w:r>
        <w:t>:</w:t>
      </w:r>
    </w:p>
    <w:p w:rsidR="000922AF" w:rsidRDefault="000922AF" w:rsidP="000922AF">
      <w:pPr>
        <w:pStyle w:val="Akapitzlist"/>
        <w:numPr>
          <w:ilvl w:val="0"/>
          <w:numId w:val="40"/>
        </w:numPr>
        <w:spacing w:line="276" w:lineRule="auto"/>
      </w:pPr>
      <w:r>
        <w:t>Bariera U-11a: km 1+765.16 – 1+785.92, str. prawa; km 1+804.00 – 1+876.70, str. lewa;</w:t>
      </w:r>
    </w:p>
    <w:p w:rsidR="000922AF" w:rsidRDefault="000922AF" w:rsidP="000922AF">
      <w:pPr>
        <w:pStyle w:val="Akapitzlist"/>
        <w:numPr>
          <w:ilvl w:val="0"/>
          <w:numId w:val="40"/>
        </w:numPr>
        <w:spacing w:line="276" w:lineRule="auto"/>
      </w:pPr>
      <w:r>
        <w:t>Bariera SP-05: 0+093.01 – 0+134.70, str. prawa; km 1+118.00 – 1+296. 19, str. prawa;</w:t>
      </w:r>
    </w:p>
    <w:p w:rsidR="000922AF" w:rsidRDefault="000922AF" w:rsidP="000922AF">
      <w:pPr>
        <w:pStyle w:val="Akapitzlist"/>
        <w:numPr>
          <w:ilvl w:val="0"/>
          <w:numId w:val="40"/>
        </w:numPr>
        <w:spacing w:line="276" w:lineRule="auto"/>
      </w:pPr>
      <w:r>
        <w:t>Barieroporęcz sztywna H2W2: km 1+874.11 – 1+889.00, str. prawa; km 1+876.70 – 1+889.42, str. lewa;</w:t>
      </w:r>
    </w:p>
    <w:p w:rsidR="000922AF" w:rsidRDefault="000922AF" w:rsidP="00BD78BC">
      <w:pPr>
        <w:spacing w:line="276" w:lineRule="auto"/>
      </w:pPr>
    </w:p>
    <w:p w:rsidR="00ED511F" w:rsidRPr="00BF6AAD" w:rsidRDefault="00ED511F" w:rsidP="00001F49">
      <w:pPr>
        <w:pStyle w:val="Nagwek4"/>
      </w:pPr>
      <w:bookmarkStart w:id="124" w:name="_Toc171594276"/>
      <w:r w:rsidRPr="00BF6AAD">
        <w:lastRenderedPageBreak/>
        <w:t xml:space="preserve">Zabezpieczenie </w:t>
      </w:r>
      <w:r w:rsidR="007D00F1">
        <w:t>skarpy</w:t>
      </w:r>
      <w:r w:rsidRPr="00BF6AAD">
        <w:t xml:space="preserve"> murem żelbetowym</w:t>
      </w:r>
      <w:bookmarkEnd w:id="124"/>
    </w:p>
    <w:p w:rsidR="00ED511F" w:rsidRPr="0086248A" w:rsidRDefault="00ED511F" w:rsidP="00ED511F">
      <w:pPr>
        <w:spacing w:line="276" w:lineRule="auto"/>
        <w:ind w:left="425" w:firstLine="284"/>
      </w:pPr>
      <w:r w:rsidRPr="0086248A">
        <w:t xml:space="preserve">Zaprojektowano zabezpieczenie </w:t>
      </w:r>
      <w:r w:rsidR="007D00F1">
        <w:t>skarpy</w:t>
      </w:r>
      <w:r w:rsidRPr="0086248A">
        <w:t xml:space="preserve"> murem </w:t>
      </w:r>
      <w:r>
        <w:t>żelbetowym:</w:t>
      </w:r>
    </w:p>
    <w:tbl>
      <w:tblPr>
        <w:tblStyle w:val="Tabela-Siatka"/>
        <w:tblW w:w="0" w:type="auto"/>
        <w:tblInd w:w="425" w:type="dxa"/>
        <w:tblLook w:val="04A0" w:firstRow="1" w:lastRow="0" w:firstColumn="1" w:lastColumn="0" w:noHBand="0" w:noVBand="1"/>
      </w:tblPr>
      <w:tblGrid>
        <w:gridCol w:w="2264"/>
        <w:gridCol w:w="1275"/>
        <w:gridCol w:w="2552"/>
        <w:gridCol w:w="1559"/>
      </w:tblGrid>
      <w:tr w:rsidR="00ED511F" w:rsidRPr="0086248A" w:rsidTr="0083021E">
        <w:tc>
          <w:tcPr>
            <w:tcW w:w="2264" w:type="dxa"/>
          </w:tcPr>
          <w:p w:rsidR="00ED511F" w:rsidRPr="0086248A" w:rsidRDefault="00ED511F" w:rsidP="0083021E">
            <w:pPr>
              <w:spacing w:line="276" w:lineRule="auto"/>
              <w:jc w:val="center"/>
              <w:rPr>
                <w:b/>
                <w:bCs/>
              </w:rPr>
            </w:pPr>
            <w:r w:rsidRPr="0086248A">
              <w:rPr>
                <w:b/>
                <w:bCs/>
              </w:rPr>
              <w:t>Kilometraż</w:t>
            </w:r>
          </w:p>
        </w:tc>
        <w:tc>
          <w:tcPr>
            <w:tcW w:w="1275" w:type="dxa"/>
          </w:tcPr>
          <w:p w:rsidR="00ED511F" w:rsidRPr="0086248A" w:rsidRDefault="00ED511F" w:rsidP="0083021E">
            <w:pPr>
              <w:spacing w:line="276" w:lineRule="auto"/>
              <w:jc w:val="center"/>
              <w:rPr>
                <w:b/>
                <w:bCs/>
              </w:rPr>
            </w:pPr>
            <w:r w:rsidRPr="0086248A">
              <w:rPr>
                <w:b/>
                <w:bCs/>
              </w:rPr>
              <w:t>Strona</w:t>
            </w:r>
          </w:p>
        </w:tc>
        <w:tc>
          <w:tcPr>
            <w:tcW w:w="2552" w:type="dxa"/>
          </w:tcPr>
          <w:p w:rsidR="00ED511F" w:rsidRPr="0086248A" w:rsidRDefault="00ED511F" w:rsidP="0083021E">
            <w:pPr>
              <w:spacing w:line="276" w:lineRule="auto"/>
              <w:jc w:val="center"/>
              <w:rPr>
                <w:b/>
                <w:bCs/>
              </w:rPr>
            </w:pPr>
            <w:r w:rsidRPr="0086248A">
              <w:rPr>
                <w:b/>
                <w:bCs/>
              </w:rPr>
              <w:t>Długość ogrodzenia [ok]</w:t>
            </w:r>
          </w:p>
        </w:tc>
        <w:tc>
          <w:tcPr>
            <w:tcW w:w="1559" w:type="dxa"/>
          </w:tcPr>
          <w:p w:rsidR="00ED511F" w:rsidRPr="0086248A" w:rsidRDefault="00ED511F" w:rsidP="0083021E">
            <w:pPr>
              <w:spacing w:line="276" w:lineRule="auto"/>
              <w:jc w:val="center"/>
              <w:rPr>
                <w:b/>
                <w:bCs/>
              </w:rPr>
            </w:pPr>
            <w:r w:rsidRPr="0086248A">
              <w:rPr>
                <w:b/>
                <w:bCs/>
              </w:rPr>
              <w:t>Obręb</w:t>
            </w:r>
          </w:p>
        </w:tc>
      </w:tr>
      <w:tr w:rsidR="00ED511F" w:rsidRPr="0086248A" w:rsidTr="0083021E">
        <w:tc>
          <w:tcPr>
            <w:tcW w:w="2264" w:type="dxa"/>
            <w:vAlign w:val="center"/>
          </w:tcPr>
          <w:p w:rsidR="00ED511F" w:rsidRPr="0086248A" w:rsidRDefault="00ED511F" w:rsidP="0083021E">
            <w:pPr>
              <w:spacing w:line="276" w:lineRule="auto"/>
              <w:jc w:val="center"/>
            </w:pPr>
            <w:r w:rsidRPr="0086248A">
              <w:t>1+765.16 – 1+785.92</w:t>
            </w:r>
          </w:p>
        </w:tc>
        <w:tc>
          <w:tcPr>
            <w:tcW w:w="1275" w:type="dxa"/>
            <w:vAlign w:val="center"/>
          </w:tcPr>
          <w:p w:rsidR="00ED511F" w:rsidRPr="0086248A" w:rsidRDefault="00ED511F" w:rsidP="0083021E">
            <w:pPr>
              <w:spacing w:line="276" w:lineRule="auto"/>
              <w:jc w:val="center"/>
            </w:pPr>
            <w:r w:rsidRPr="0086248A">
              <w:t>prawa</w:t>
            </w:r>
          </w:p>
        </w:tc>
        <w:tc>
          <w:tcPr>
            <w:tcW w:w="2552" w:type="dxa"/>
            <w:vAlign w:val="center"/>
          </w:tcPr>
          <w:p w:rsidR="00ED511F" w:rsidRPr="0086248A" w:rsidRDefault="00ED511F" w:rsidP="0083021E">
            <w:pPr>
              <w:spacing w:line="276" w:lineRule="auto"/>
              <w:jc w:val="center"/>
            </w:pPr>
            <w:r w:rsidRPr="0086248A">
              <w:t>21.</w:t>
            </w:r>
            <w:r>
              <w:t>5</w:t>
            </w:r>
            <w:r w:rsidRPr="0086248A">
              <w:t>0 [m]</w:t>
            </w:r>
          </w:p>
        </w:tc>
        <w:tc>
          <w:tcPr>
            <w:tcW w:w="1559" w:type="dxa"/>
            <w:vAlign w:val="center"/>
          </w:tcPr>
          <w:p w:rsidR="00ED511F" w:rsidRPr="0086248A" w:rsidRDefault="00ED511F" w:rsidP="0083021E">
            <w:pPr>
              <w:spacing w:line="276" w:lineRule="auto"/>
              <w:jc w:val="center"/>
            </w:pPr>
            <w:r w:rsidRPr="0086248A">
              <w:t>Kasina Wielka</w:t>
            </w:r>
          </w:p>
        </w:tc>
      </w:tr>
    </w:tbl>
    <w:p w:rsidR="00ED511F" w:rsidRDefault="00ED511F" w:rsidP="001540F8">
      <w:pPr>
        <w:spacing w:line="276" w:lineRule="auto"/>
        <w:contextualSpacing/>
        <w:jc w:val="both"/>
        <w:rPr>
          <w:rFonts w:cs="Arial"/>
          <w:szCs w:val="20"/>
        </w:rPr>
      </w:pPr>
    </w:p>
    <w:p w:rsidR="00BD78BC" w:rsidRPr="00BF6AAD" w:rsidRDefault="00BD78BC" w:rsidP="00BD78BC">
      <w:pPr>
        <w:pStyle w:val="Nagwek4"/>
        <w:numPr>
          <w:ilvl w:val="3"/>
          <w:numId w:val="42"/>
        </w:numPr>
      </w:pPr>
      <w:r w:rsidRPr="00BF6AAD">
        <w:t xml:space="preserve">Zabezpieczenie </w:t>
      </w:r>
      <w:r w:rsidR="007D00F1">
        <w:t xml:space="preserve">skarpy </w:t>
      </w:r>
      <w:r>
        <w:t>ścianami oporowymi typu „L”</w:t>
      </w:r>
    </w:p>
    <w:p w:rsidR="00BD78BC" w:rsidRPr="0086248A" w:rsidRDefault="00BD78BC" w:rsidP="00BD78BC">
      <w:pPr>
        <w:spacing w:line="276" w:lineRule="auto"/>
        <w:ind w:left="425" w:firstLine="284"/>
      </w:pPr>
      <w:r w:rsidRPr="0086248A">
        <w:t xml:space="preserve">Zaprojektowano zabezpieczenie </w:t>
      </w:r>
      <w:r w:rsidR="007D00F1">
        <w:t xml:space="preserve">skarpy </w:t>
      </w:r>
      <w:r>
        <w:t>ścianami oporowymi typu „L”</w:t>
      </w:r>
    </w:p>
    <w:tbl>
      <w:tblPr>
        <w:tblStyle w:val="Tabela-Siatka"/>
        <w:tblW w:w="0" w:type="auto"/>
        <w:tblInd w:w="425" w:type="dxa"/>
        <w:tblLook w:val="04A0" w:firstRow="1" w:lastRow="0" w:firstColumn="1" w:lastColumn="0" w:noHBand="0" w:noVBand="1"/>
      </w:tblPr>
      <w:tblGrid>
        <w:gridCol w:w="2264"/>
        <w:gridCol w:w="1275"/>
        <w:gridCol w:w="2552"/>
        <w:gridCol w:w="1559"/>
      </w:tblGrid>
      <w:tr w:rsidR="00BD78BC" w:rsidRPr="0086248A" w:rsidTr="00AA686E">
        <w:tc>
          <w:tcPr>
            <w:tcW w:w="2264" w:type="dxa"/>
          </w:tcPr>
          <w:p w:rsidR="00BD78BC" w:rsidRPr="0086248A" w:rsidRDefault="00BD78BC" w:rsidP="00AA686E">
            <w:pPr>
              <w:spacing w:line="276" w:lineRule="auto"/>
              <w:jc w:val="center"/>
              <w:rPr>
                <w:b/>
                <w:bCs/>
              </w:rPr>
            </w:pPr>
            <w:r w:rsidRPr="0086248A">
              <w:rPr>
                <w:b/>
                <w:bCs/>
              </w:rPr>
              <w:t>Kilometraż</w:t>
            </w:r>
          </w:p>
        </w:tc>
        <w:tc>
          <w:tcPr>
            <w:tcW w:w="1275" w:type="dxa"/>
          </w:tcPr>
          <w:p w:rsidR="00BD78BC" w:rsidRPr="0086248A" w:rsidRDefault="00BD78BC" w:rsidP="00AA686E">
            <w:pPr>
              <w:spacing w:line="276" w:lineRule="auto"/>
              <w:jc w:val="center"/>
              <w:rPr>
                <w:b/>
                <w:bCs/>
              </w:rPr>
            </w:pPr>
            <w:r w:rsidRPr="0086248A">
              <w:rPr>
                <w:b/>
                <w:bCs/>
              </w:rPr>
              <w:t>Strona</w:t>
            </w:r>
          </w:p>
        </w:tc>
        <w:tc>
          <w:tcPr>
            <w:tcW w:w="2552" w:type="dxa"/>
          </w:tcPr>
          <w:p w:rsidR="00BD78BC" w:rsidRPr="0086248A" w:rsidRDefault="00BD78BC" w:rsidP="00AA686E">
            <w:pPr>
              <w:spacing w:line="276" w:lineRule="auto"/>
              <w:jc w:val="center"/>
              <w:rPr>
                <w:b/>
                <w:bCs/>
              </w:rPr>
            </w:pPr>
            <w:r w:rsidRPr="0086248A">
              <w:rPr>
                <w:b/>
                <w:bCs/>
              </w:rPr>
              <w:t>Długość ogrodzenia [ok]</w:t>
            </w:r>
          </w:p>
        </w:tc>
        <w:tc>
          <w:tcPr>
            <w:tcW w:w="1559" w:type="dxa"/>
          </w:tcPr>
          <w:p w:rsidR="00BD78BC" w:rsidRPr="0086248A" w:rsidRDefault="00BD78BC" w:rsidP="00AA686E">
            <w:pPr>
              <w:spacing w:line="276" w:lineRule="auto"/>
              <w:jc w:val="center"/>
              <w:rPr>
                <w:b/>
                <w:bCs/>
              </w:rPr>
            </w:pPr>
            <w:r w:rsidRPr="0086248A">
              <w:rPr>
                <w:b/>
                <w:bCs/>
              </w:rPr>
              <w:t>Obręb</w:t>
            </w:r>
          </w:p>
        </w:tc>
      </w:tr>
      <w:tr w:rsidR="00BD78BC" w:rsidRPr="0086248A" w:rsidTr="00AA686E">
        <w:tc>
          <w:tcPr>
            <w:tcW w:w="2264" w:type="dxa"/>
            <w:vAlign w:val="center"/>
          </w:tcPr>
          <w:p w:rsidR="00BD78BC" w:rsidRPr="0086248A" w:rsidRDefault="00BD78BC" w:rsidP="00AA686E">
            <w:pPr>
              <w:spacing w:line="276" w:lineRule="auto"/>
              <w:jc w:val="center"/>
            </w:pPr>
            <w:r w:rsidRPr="0086248A">
              <w:t>1+80</w:t>
            </w:r>
            <w:r w:rsidR="007D00F1">
              <w:t>1</w:t>
            </w:r>
            <w:r w:rsidRPr="0086248A">
              <w:t>.</w:t>
            </w:r>
            <w:r w:rsidR="007D00F1">
              <w:t>23</w:t>
            </w:r>
            <w:r w:rsidRPr="0086248A">
              <w:t xml:space="preserve"> – 1+876.70</w:t>
            </w:r>
          </w:p>
        </w:tc>
        <w:tc>
          <w:tcPr>
            <w:tcW w:w="1275" w:type="dxa"/>
            <w:vAlign w:val="center"/>
          </w:tcPr>
          <w:p w:rsidR="00BD78BC" w:rsidRPr="0086248A" w:rsidRDefault="00BD78BC" w:rsidP="00AA686E">
            <w:pPr>
              <w:spacing w:line="276" w:lineRule="auto"/>
              <w:jc w:val="center"/>
            </w:pPr>
            <w:r w:rsidRPr="0086248A">
              <w:t>lewa</w:t>
            </w:r>
          </w:p>
        </w:tc>
        <w:tc>
          <w:tcPr>
            <w:tcW w:w="2552" w:type="dxa"/>
            <w:vAlign w:val="center"/>
          </w:tcPr>
          <w:p w:rsidR="00BD78BC" w:rsidRPr="0086248A" w:rsidRDefault="00BD78BC" w:rsidP="00AA686E">
            <w:pPr>
              <w:spacing w:line="276" w:lineRule="auto"/>
              <w:jc w:val="center"/>
            </w:pPr>
            <w:r w:rsidRPr="0086248A">
              <w:t>7</w:t>
            </w:r>
            <w:r>
              <w:t>4</w:t>
            </w:r>
            <w:r w:rsidRPr="0086248A">
              <w:t>.</w:t>
            </w:r>
            <w:r>
              <w:t>5</w:t>
            </w:r>
            <w:r w:rsidRPr="0086248A">
              <w:t>0 [m]</w:t>
            </w:r>
          </w:p>
        </w:tc>
        <w:tc>
          <w:tcPr>
            <w:tcW w:w="1559" w:type="dxa"/>
            <w:vAlign w:val="center"/>
          </w:tcPr>
          <w:p w:rsidR="00BD78BC" w:rsidRPr="0086248A" w:rsidRDefault="00BD78BC" w:rsidP="00AA686E">
            <w:pPr>
              <w:spacing w:line="276" w:lineRule="auto"/>
              <w:jc w:val="center"/>
            </w:pPr>
            <w:r w:rsidRPr="0086248A">
              <w:t>Kasina Wielka</w:t>
            </w:r>
          </w:p>
        </w:tc>
      </w:tr>
    </w:tbl>
    <w:p w:rsidR="00BD78BC" w:rsidRDefault="00BD78BC" w:rsidP="001540F8">
      <w:pPr>
        <w:spacing w:line="276" w:lineRule="auto"/>
        <w:contextualSpacing/>
        <w:jc w:val="both"/>
        <w:rPr>
          <w:rFonts w:cs="Arial"/>
          <w:szCs w:val="20"/>
        </w:rPr>
      </w:pPr>
    </w:p>
    <w:p w:rsidR="0083021E" w:rsidRDefault="0083021E" w:rsidP="00001F49">
      <w:pPr>
        <w:pStyle w:val="Nagwek4"/>
      </w:pPr>
      <w:bookmarkStart w:id="125" w:name="_Toc171594277"/>
      <w:r>
        <w:t>Wycinka drzew</w:t>
      </w:r>
      <w:bookmarkEnd w:id="125"/>
    </w:p>
    <w:p w:rsidR="0083021E" w:rsidRPr="00B4633E" w:rsidRDefault="0083021E" w:rsidP="0083021E">
      <w:pPr>
        <w:spacing w:line="276" w:lineRule="auto"/>
        <w:ind w:firstLine="360"/>
        <w:jc w:val="both"/>
        <w:rPr>
          <w:rFonts w:cs="Calibri"/>
          <w:szCs w:val="20"/>
        </w:rPr>
      </w:pPr>
      <w:r w:rsidRPr="00B4633E">
        <w:rPr>
          <w:rFonts w:cs="Calibri"/>
          <w:szCs w:val="20"/>
        </w:rPr>
        <w:t>Plan wycinki drzew opracowano na podstawie inwentaryzacji zadrzewienia (istniejącej zieleni) w terenie. Konieczna do przeprowadzenia wycinka drzew wynika z ich kolizji z projektowanymi robotami budowlanymi. Do usunięcia przeznaczone są więc drzewa rosnące bezpośrednio w zasięgu robót związanych z realizacją projektowanej inwestycji.</w:t>
      </w:r>
    </w:p>
    <w:p w:rsidR="0083021E" w:rsidRPr="00B4633E" w:rsidRDefault="0083021E" w:rsidP="0083021E">
      <w:pPr>
        <w:spacing w:line="276" w:lineRule="auto"/>
        <w:ind w:firstLine="360"/>
        <w:jc w:val="both"/>
        <w:rPr>
          <w:rFonts w:cs="Calibri"/>
          <w:szCs w:val="20"/>
        </w:rPr>
      </w:pPr>
      <w:r w:rsidRPr="00B4633E">
        <w:rPr>
          <w:rFonts w:cs="Calibri"/>
          <w:szCs w:val="20"/>
        </w:rPr>
        <w:t>Wśród drzew przeznaczonych do wycinki nie ma okazów objętych ochroną gatunkową ani tez okazów o szczególnych walorach przyrodniczych.</w:t>
      </w:r>
    </w:p>
    <w:p w:rsidR="0083021E" w:rsidRPr="00B4633E" w:rsidRDefault="0083021E" w:rsidP="0083021E">
      <w:pPr>
        <w:spacing w:line="276" w:lineRule="auto"/>
        <w:ind w:firstLine="360"/>
        <w:jc w:val="both"/>
        <w:rPr>
          <w:rFonts w:cs="Calibri"/>
          <w:szCs w:val="20"/>
        </w:rPr>
      </w:pPr>
      <w:r w:rsidRPr="00B4633E">
        <w:rPr>
          <w:rFonts w:cs="Calibri"/>
          <w:szCs w:val="20"/>
        </w:rPr>
        <w:t>Wszelkie prace związane z wycinką drzew prowadzone będą poza okresem lęgowym ptaków. Możliwe jest przystąpienie do wycinki drzewostanu w tym okresie po dokonaniu wizji przyrodniczej, która wykluczy obecność lęgów ptasich.</w:t>
      </w:r>
    </w:p>
    <w:p w:rsidR="0083021E" w:rsidRDefault="0083021E" w:rsidP="0083021E">
      <w:pPr>
        <w:spacing w:line="276" w:lineRule="auto"/>
        <w:ind w:firstLine="360"/>
        <w:jc w:val="both"/>
        <w:rPr>
          <w:rFonts w:cs="Calibri"/>
          <w:szCs w:val="20"/>
        </w:rPr>
      </w:pPr>
      <w:r w:rsidRPr="00B4633E">
        <w:rPr>
          <w:rFonts w:cs="Calibri"/>
          <w:szCs w:val="20"/>
        </w:rPr>
        <w:t>Drzewa zlokalizowane na placu budowy oraz te znajdujące się w pobliżu wykonywanych prac budowlanych, a nie przeznaczone do wycinki będą zabezpieczone prze uszkodzeniem.</w:t>
      </w:r>
    </w:p>
    <w:p w:rsidR="0083021E" w:rsidRPr="00B4633E" w:rsidRDefault="0083021E" w:rsidP="0083021E">
      <w:pPr>
        <w:spacing w:line="276" w:lineRule="auto"/>
        <w:ind w:firstLine="360"/>
        <w:jc w:val="both"/>
        <w:rPr>
          <w:rFonts w:cs="Calibri"/>
          <w:szCs w:val="20"/>
        </w:rPr>
      </w:pPr>
    </w:p>
    <w:p w:rsidR="0083021E" w:rsidRPr="00B4633E" w:rsidRDefault="0083021E" w:rsidP="0083021E">
      <w:pPr>
        <w:spacing w:line="276" w:lineRule="auto"/>
        <w:ind w:firstLine="360"/>
        <w:jc w:val="both"/>
        <w:rPr>
          <w:rFonts w:cs="Calibri"/>
          <w:szCs w:val="20"/>
        </w:rPr>
      </w:pPr>
      <w:r w:rsidRPr="00B4633E">
        <w:rPr>
          <w:rFonts w:cs="Calibri"/>
          <w:szCs w:val="20"/>
        </w:rPr>
        <w:t>Szczegółowy wykaz drzew zamieszczono w niniejszym opracowaniu.</w:t>
      </w:r>
    </w:p>
    <w:tbl>
      <w:tblPr>
        <w:tblW w:w="77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2180"/>
        <w:gridCol w:w="1360"/>
        <w:gridCol w:w="1120"/>
        <w:gridCol w:w="1840"/>
      </w:tblGrid>
      <w:tr w:rsidR="005224FF" w:rsidRPr="005224FF" w:rsidTr="005224FF">
        <w:trPr>
          <w:trHeight w:val="600"/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Lokalizacja drzew nr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Gatunek drzewa /krzewu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Ilość (szt.)/(m2)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Średnica [cm]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Nr działki ewidencyjnej</w:t>
            </w:r>
          </w:p>
        </w:tc>
      </w:tr>
      <w:tr w:rsidR="005224FF" w:rsidRPr="005224FF" w:rsidTr="005224FF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Wiśnia ptasia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9.2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10405; 10421</w:t>
            </w:r>
          </w:p>
        </w:tc>
      </w:tr>
      <w:tr w:rsidR="005224FF" w:rsidRPr="005224FF" w:rsidTr="005224FF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Wierzba iwa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17.8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10444</w:t>
            </w:r>
          </w:p>
        </w:tc>
      </w:tr>
      <w:tr w:rsidR="005224FF" w:rsidRPr="005224FF" w:rsidTr="005224FF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 xml:space="preserve">Róża </w:t>
            </w:r>
            <w:proofErr w:type="spellStart"/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fałdolistna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8.6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10446/2; 10446/3</w:t>
            </w:r>
          </w:p>
        </w:tc>
      </w:tr>
      <w:tr w:rsidR="005224FF" w:rsidRPr="005224FF" w:rsidTr="005224FF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Jesion wyniosły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2.5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10446/2</w:t>
            </w:r>
          </w:p>
        </w:tc>
      </w:tr>
      <w:tr w:rsidR="005224FF" w:rsidRPr="005224FF" w:rsidTr="005224FF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Jabłoń płonka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1.5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10446/2</w:t>
            </w:r>
          </w:p>
        </w:tc>
      </w:tr>
      <w:tr w:rsidR="005224FF" w:rsidRPr="005224FF" w:rsidTr="005224FF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 xml:space="preserve">Róża </w:t>
            </w:r>
            <w:proofErr w:type="spellStart"/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fałdolistna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3.6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10446/2</w:t>
            </w:r>
          </w:p>
        </w:tc>
      </w:tr>
      <w:tr w:rsidR="005224FF" w:rsidRPr="005224FF" w:rsidTr="005224FF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Wiśnia ptasia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5.0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10446/2</w:t>
            </w:r>
          </w:p>
        </w:tc>
      </w:tr>
      <w:tr w:rsidR="005224FF" w:rsidRPr="005224FF" w:rsidTr="005224FF">
        <w:trPr>
          <w:trHeight w:val="9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 xml:space="preserve">Szpaler z klonu jawora, olszy szarej, </w:t>
            </w:r>
            <w:proofErr w:type="spellStart"/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jesiona</w:t>
            </w:r>
            <w:proofErr w:type="spellEnd"/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 xml:space="preserve"> wyniosłego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48.0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10448/1; 10448/2</w:t>
            </w:r>
          </w:p>
        </w:tc>
      </w:tr>
      <w:tr w:rsidR="005224FF" w:rsidRPr="005224FF" w:rsidTr="005224FF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Brzoza brodawkowata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10448/3</w:t>
            </w:r>
          </w:p>
        </w:tc>
      </w:tr>
      <w:tr w:rsidR="005224FF" w:rsidRPr="005224FF" w:rsidTr="005224FF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Brzoza brodawkowata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10448/2</w:t>
            </w:r>
          </w:p>
        </w:tc>
      </w:tr>
      <w:tr w:rsidR="005224FF" w:rsidRPr="005224FF" w:rsidTr="005224FF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Brzoza brodawkowata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10448/3</w:t>
            </w:r>
          </w:p>
        </w:tc>
      </w:tr>
      <w:tr w:rsidR="005224FF" w:rsidRPr="005224FF" w:rsidTr="005224FF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Modrzew europejski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10448/2</w:t>
            </w:r>
          </w:p>
        </w:tc>
      </w:tr>
      <w:tr w:rsidR="005224FF" w:rsidRPr="005224FF" w:rsidTr="005224FF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Modrzew europejski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10448/2</w:t>
            </w:r>
          </w:p>
        </w:tc>
      </w:tr>
      <w:tr w:rsidR="005224FF" w:rsidRPr="005224FF" w:rsidTr="005224FF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Modrzew europejski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10448/3</w:t>
            </w:r>
          </w:p>
        </w:tc>
      </w:tr>
      <w:tr w:rsidR="005224FF" w:rsidRPr="005224FF" w:rsidTr="005224FF">
        <w:trPr>
          <w:trHeight w:val="9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 xml:space="preserve">Kępa bzu lilaka, derenia świdwy, mocno </w:t>
            </w:r>
            <w:proofErr w:type="spellStart"/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rozrośnieta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11.1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10448/2</w:t>
            </w:r>
          </w:p>
        </w:tc>
      </w:tr>
      <w:tr w:rsidR="005224FF" w:rsidRPr="005224FF" w:rsidTr="005224FF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Modrzew europejski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10448/2</w:t>
            </w:r>
          </w:p>
        </w:tc>
      </w:tr>
      <w:tr w:rsidR="005224FF" w:rsidRPr="005224FF" w:rsidTr="005224FF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Modrzew europejski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10448/2</w:t>
            </w:r>
          </w:p>
        </w:tc>
      </w:tr>
      <w:tr w:rsidR="005224FF" w:rsidRPr="005224FF" w:rsidTr="005224FF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Modrzew europejski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10448/2</w:t>
            </w:r>
          </w:p>
        </w:tc>
      </w:tr>
      <w:tr w:rsidR="005224FF" w:rsidRPr="005224FF" w:rsidTr="005224FF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Modrzew europejski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10448/2</w:t>
            </w:r>
          </w:p>
        </w:tc>
      </w:tr>
      <w:tr w:rsidR="005224FF" w:rsidRPr="005224FF" w:rsidTr="005224FF">
        <w:trPr>
          <w:trHeight w:val="9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Kępa buka pospolitego i olszy szarej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14.0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10448/1; 10448/2</w:t>
            </w:r>
          </w:p>
        </w:tc>
      </w:tr>
      <w:tr w:rsidR="005224FF" w:rsidRPr="005224FF" w:rsidTr="005224FF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Wierzba krucha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37.7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10577/1; 10577/2</w:t>
            </w:r>
          </w:p>
        </w:tc>
      </w:tr>
      <w:tr w:rsidR="005224FF" w:rsidRPr="005224FF" w:rsidTr="005224FF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Wiśnia ptasia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10448/2</w:t>
            </w:r>
          </w:p>
        </w:tc>
      </w:tr>
      <w:tr w:rsidR="005224FF" w:rsidRPr="005224FF" w:rsidTr="005224FF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Wiśnia ptasia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10577/2</w:t>
            </w:r>
          </w:p>
        </w:tc>
      </w:tr>
      <w:tr w:rsidR="005224FF" w:rsidRPr="005224FF" w:rsidTr="005224FF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Wierzba krucha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10577/3</w:t>
            </w:r>
          </w:p>
        </w:tc>
      </w:tr>
      <w:tr w:rsidR="005224FF" w:rsidRPr="005224FF" w:rsidTr="005224FF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Jabłoń płonka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10577/1; 10577/2</w:t>
            </w:r>
          </w:p>
        </w:tc>
      </w:tr>
      <w:tr w:rsidR="005224FF" w:rsidRPr="005224FF" w:rsidTr="005224FF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Sumak octowiec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3.4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10577/2</w:t>
            </w:r>
          </w:p>
        </w:tc>
      </w:tr>
      <w:tr w:rsidR="005224FF" w:rsidRPr="005224FF" w:rsidTr="005224FF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Wierzba iwa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27.0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10577/2; 10577/3</w:t>
            </w:r>
          </w:p>
        </w:tc>
      </w:tr>
      <w:tr w:rsidR="005224FF" w:rsidRPr="005224FF" w:rsidTr="005224FF">
        <w:trPr>
          <w:trHeight w:val="18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Zadrzewienie - kilka jaworów, jesion wyniosły, bez koralowy, lipa drobnolistna, wierzba krucha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31.6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10544; 10543</w:t>
            </w:r>
          </w:p>
        </w:tc>
      </w:tr>
      <w:tr w:rsidR="005224FF" w:rsidRPr="005224FF" w:rsidTr="005224FF">
        <w:trPr>
          <w:trHeight w:val="12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 xml:space="preserve">Zadrzewienie - </w:t>
            </w:r>
            <w:proofErr w:type="spellStart"/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kon</w:t>
            </w:r>
            <w:proofErr w:type="spellEnd"/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 xml:space="preserve"> jawor, świerk pospolity, jesion wyniosły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13.5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10524</w:t>
            </w:r>
          </w:p>
        </w:tc>
      </w:tr>
      <w:tr w:rsidR="005224FF" w:rsidRPr="005224FF" w:rsidTr="005224FF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Klon jawor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10542</w:t>
            </w:r>
          </w:p>
        </w:tc>
      </w:tr>
      <w:tr w:rsidR="005224FF" w:rsidRPr="005224FF" w:rsidTr="005224FF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Sosna pospolita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10541/1</w:t>
            </w:r>
          </w:p>
        </w:tc>
      </w:tr>
      <w:tr w:rsidR="005224FF" w:rsidRPr="005224FF" w:rsidTr="005224FF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 xml:space="preserve"> Świerk pospolity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10541/1</w:t>
            </w:r>
          </w:p>
        </w:tc>
      </w:tr>
      <w:tr w:rsidR="005224FF" w:rsidRPr="005224FF" w:rsidTr="005224FF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Sosna pospolita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9551</w:t>
            </w:r>
          </w:p>
        </w:tc>
      </w:tr>
      <w:tr w:rsidR="005224FF" w:rsidRPr="005224FF" w:rsidTr="005224FF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Sosna pospolita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10541/1</w:t>
            </w:r>
          </w:p>
        </w:tc>
      </w:tr>
      <w:tr w:rsidR="005224FF" w:rsidRPr="005224FF" w:rsidTr="005224FF">
        <w:trPr>
          <w:trHeight w:val="21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Odnowienie z samosiewu - buk pospolity, świerk pospolity, brzoza brodawkowata, wierzba iwa, wiśnia ptasia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160.0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9551; 10541/1; 10542</w:t>
            </w:r>
          </w:p>
        </w:tc>
      </w:tr>
      <w:tr w:rsidR="005224FF" w:rsidRPr="005224FF" w:rsidTr="005224FF">
        <w:trPr>
          <w:trHeight w:val="21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Odnowienie z samosiewu - buk pospolity, świerk pospolity, brzoza brodawkowata, wierzba iwa, wiśnia ptasia.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3101.7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10541/1; 9920; 6448; 6453; 6447; 6410/1; 6410/2; 9965; 6446; 6412; 6445; 9551; 9984</w:t>
            </w:r>
          </w:p>
        </w:tc>
      </w:tr>
      <w:tr w:rsidR="005224FF" w:rsidRPr="005224FF" w:rsidTr="005224FF">
        <w:trPr>
          <w:trHeight w:val="21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37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Odnowienie z samosiewu - buk pospolity, świerk pospolity, brzoza brodawkowata, wierzba iwa, wiśnia ptasia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1996.9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9921; 10542; 9960; 9965; 9551</w:t>
            </w:r>
          </w:p>
        </w:tc>
      </w:tr>
      <w:tr w:rsidR="005224FF" w:rsidRPr="005224FF" w:rsidTr="005224FF">
        <w:trPr>
          <w:trHeight w:val="12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 xml:space="preserve">Wierzba iwa, czeremcha amerykańska, </w:t>
            </w:r>
            <w:proofErr w:type="spellStart"/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jeaion</w:t>
            </w:r>
            <w:proofErr w:type="spellEnd"/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wyniosłu</w:t>
            </w:r>
            <w:proofErr w:type="spellEnd"/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258.9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9551; 9970; 9983; 9985</w:t>
            </w:r>
          </w:p>
        </w:tc>
      </w:tr>
      <w:tr w:rsidR="005224FF" w:rsidRPr="005224FF" w:rsidTr="005224FF">
        <w:trPr>
          <w:trHeight w:val="12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Brzoza brodawkowata, wierzba iwa, buk pospolity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363.9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9551; 9984</w:t>
            </w:r>
          </w:p>
        </w:tc>
      </w:tr>
      <w:tr w:rsidR="005224FF" w:rsidRPr="005224FF" w:rsidTr="005224FF">
        <w:trPr>
          <w:trHeight w:val="15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 xml:space="preserve">Topola osika, </w:t>
            </w:r>
            <w:proofErr w:type="spellStart"/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rózą</w:t>
            </w:r>
            <w:proofErr w:type="spellEnd"/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fałdolistna</w:t>
            </w:r>
            <w:proofErr w:type="spellEnd"/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, klon jawor, jesion wyniosły, brzoza brodawkowata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78.3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9551; 9985; 9997</w:t>
            </w:r>
          </w:p>
        </w:tc>
      </w:tr>
      <w:tr w:rsidR="005224FF" w:rsidRPr="005224FF" w:rsidTr="005224FF">
        <w:trPr>
          <w:trHeight w:val="12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Brzoza brodawkowata, wierzba iwa, topola osika, wierzba krucha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174.8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9551; 9984; 6440; 6437</w:t>
            </w:r>
          </w:p>
        </w:tc>
      </w:tr>
      <w:tr w:rsidR="005224FF" w:rsidRPr="005224FF" w:rsidTr="005224FF">
        <w:trPr>
          <w:trHeight w:val="9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Topola osika, brzoza brodawkowata, głóg dwuszyjkowy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28.1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9544</w:t>
            </w:r>
          </w:p>
        </w:tc>
      </w:tr>
      <w:tr w:rsidR="005224FF" w:rsidRPr="005224FF" w:rsidTr="005224FF">
        <w:trPr>
          <w:trHeight w:val="15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 xml:space="preserve">Topola osika, leszczyna pospolita, jabłoń, jeżyna </w:t>
            </w:r>
            <w:proofErr w:type="spellStart"/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fałdolistna</w:t>
            </w:r>
            <w:proofErr w:type="spellEnd"/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, wierzba iwa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108.4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9544</w:t>
            </w:r>
          </w:p>
        </w:tc>
      </w:tr>
      <w:tr w:rsidR="005224FF" w:rsidRPr="005224FF" w:rsidTr="005224FF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Żywotniki zachodni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1.0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9540</w:t>
            </w:r>
          </w:p>
        </w:tc>
      </w:tr>
      <w:tr w:rsidR="005224FF" w:rsidRPr="005224FF" w:rsidTr="005224FF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Żywotniki zachodni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1.0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9540</w:t>
            </w:r>
          </w:p>
        </w:tc>
      </w:tr>
      <w:tr w:rsidR="005224FF" w:rsidRPr="005224FF" w:rsidTr="005224FF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Wierzba iwa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60.0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6431; 6429</w:t>
            </w:r>
          </w:p>
        </w:tc>
      </w:tr>
      <w:tr w:rsidR="005224FF" w:rsidRPr="005224FF" w:rsidTr="005224FF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Wierzba iwa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20.0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6429</w:t>
            </w:r>
          </w:p>
        </w:tc>
      </w:tr>
      <w:tr w:rsidR="005224FF" w:rsidRPr="005224FF" w:rsidTr="005224FF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Wierzba iwa, jeżyna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82.7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9537</w:t>
            </w:r>
          </w:p>
        </w:tc>
      </w:tr>
      <w:tr w:rsidR="005224FF" w:rsidRPr="005224FF" w:rsidTr="005224FF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Swierk</w:t>
            </w:r>
            <w:proofErr w:type="spellEnd"/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 xml:space="preserve"> pospolity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6424</w:t>
            </w:r>
          </w:p>
        </w:tc>
      </w:tr>
      <w:tr w:rsidR="005224FF" w:rsidRPr="005224FF" w:rsidTr="005224FF">
        <w:trPr>
          <w:trHeight w:val="15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 xml:space="preserve">Jesion wyniosły, </w:t>
            </w:r>
            <w:proofErr w:type="spellStart"/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wirzba</w:t>
            </w:r>
            <w:proofErr w:type="spellEnd"/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 xml:space="preserve"> iwa, róża </w:t>
            </w:r>
            <w:proofErr w:type="spellStart"/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fałdolistna</w:t>
            </w:r>
            <w:proofErr w:type="spellEnd"/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jerzyna</w:t>
            </w:r>
            <w:proofErr w:type="spellEnd"/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, topola osika, klon jawor.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148.4 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6417; 6424; 6425; 9551</w:t>
            </w:r>
          </w:p>
        </w:tc>
      </w:tr>
      <w:tr w:rsidR="005224FF" w:rsidRPr="005224FF" w:rsidTr="005224FF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Klon jawor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9105</w:t>
            </w:r>
          </w:p>
        </w:tc>
      </w:tr>
      <w:tr w:rsidR="005224FF" w:rsidRPr="005224FF" w:rsidTr="005224FF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Klon jawor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9105</w:t>
            </w:r>
          </w:p>
        </w:tc>
      </w:tr>
      <w:tr w:rsidR="005224FF" w:rsidRPr="005224FF" w:rsidTr="005224FF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53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Klon jawor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9105</w:t>
            </w:r>
          </w:p>
        </w:tc>
      </w:tr>
      <w:tr w:rsidR="005224FF" w:rsidRPr="005224FF" w:rsidTr="005224FF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Klon jawor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9105</w:t>
            </w:r>
          </w:p>
        </w:tc>
      </w:tr>
      <w:tr w:rsidR="005224FF" w:rsidRPr="005224FF" w:rsidTr="005224FF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Klon jawor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9105</w:t>
            </w:r>
          </w:p>
        </w:tc>
      </w:tr>
      <w:tr w:rsidR="005224FF" w:rsidRPr="005224FF" w:rsidTr="005224FF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Modrzew europejski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9105</w:t>
            </w:r>
          </w:p>
        </w:tc>
      </w:tr>
      <w:tr w:rsidR="005224FF" w:rsidRPr="005224FF" w:rsidTr="005224FF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Modrzew europejski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9106</w:t>
            </w:r>
          </w:p>
        </w:tc>
      </w:tr>
      <w:tr w:rsidR="005224FF" w:rsidRPr="005224FF" w:rsidTr="005224FF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Klon jawor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9106</w:t>
            </w:r>
          </w:p>
        </w:tc>
      </w:tr>
      <w:tr w:rsidR="005224FF" w:rsidRPr="005224FF" w:rsidTr="005224FF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Modrzew europejski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9105</w:t>
            </w:r>
          </w:p>
        </w:tc>
      </w:tr>
      <w:tr w:rsidR="005224FF" w:rsidRPr="005224FF" w:rsidTr="005224FF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Modrzew europejski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9106</w:t>
            </w:r>
          </w:p>
        </w:tc>
      </w:tr>
      <w:tr w:rsidR="005224FF" w:rsidRPr="005224FF" w:rsidTr="005224FF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Klon jawor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9106</w:t>
            </w:r>
          </w:p>
        </w:tc>
      </w:tr>
      <w:tr w:rsidR="005224FF" w:rsidRPr="005224FF" w:rsidTr="005224FF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Klon jawor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9105</w:t>
            </w:r>
          </w:p>
        </w:tc>
      </w:tr>
      <w:tr w:rsidR="005224FF" w:rsidRPr="005224FF" w:rsidTr="005224FF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Klon jawor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9106</w:t>
            </w:r>
          </w:p>
        </w:tc>
      </w:tr>
      <w:tr w:rsidR="005224FF" w:rsidRPr="005224FF" w:rsidTr="005224FF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Topola osika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9105</w:t>
            </w:r>
          </w:p>
        </w:tc>
      </w:tr>
      <w:tr w:rsidR="005224FF" w:rsidRPr="005224FF" w:rsidTr="005224FF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Jesion wyniosły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9106</w:t>
            </w:r>
          </w:p>
        </w:tc>
      </w:tr>
      <w:tr w:rsidR="005224FF" w:rsidRPr="005224FF" w:rsidTr="005224FF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Jesion wyniosły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9106</w:t>
            </w:r>
          </w:p>
        </w:tc>
      </w:tr>
      <w:tr w:rsidR="005224FF" w:rsidRPr="005224FF" w:rsidTr="005224FF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Jesion wyniosły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9106</w:t>
            </w:r>
          </w:p>
        </w:tc>
      </w:tr>
      <w:tr w:rsidR="005224FF" w:rsidRPr="005224FF" w:rsidTr="005224FF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68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Klon jawor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1 szt.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9106</w:t>
            </w:r>
          </w:p>
        </w:tc>
      </w:tr>
      <w:tr w:rsidR="005224FF" w:rsidRPr="005224FF" w:rsidTr="005224FF">
        <w:trPr>
          <w:trHeight w:val="15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 xml:space="preserve">Klon jawor, dereń świdwa, topola osika, brzoza brodawkowata, jesion </w:t>
            </w:r>
            <w:proofErr w:type="spellStart"/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wyniosłu</w:t>
            </w:r>
            <w:proofErr w:type="spellEnd"/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222.3 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4FF" w:rsidRPr="005224FF" w:rsidRDefault="005224FF" w:rsidP="005224FF">
            <w:pPr>
              <w:spacing w:line="240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224FF">
              <w:rPr>
                <w:rFonts w:ascii="Calibri" w:hAnsi="Calibri"/>
                <w:color w:val="000000"/>
                <w:sz w:val="22"/>
                <w:szCs w:val="22"/>
              </w:rPr>
              <w:t>9105; 9104; 9106</w:t>
            </w:r>
          </w:p>
        </w:tc>
      </w:tr>
    </w:tbl>
    <w:p w:rsidR="00ED511F" w:rsidRDefault="00ED511F" w:rsidP="001540F8">
      <w:pPr>
        <w:spacing w:line="276" w:lineRule="auto"/>
        <w:contextualSpacing/>
        <w:jc w:val="both"/>
        <w:rPr>
          <w:rFonts w:cs="Arial"/>
          <w:szCs w:val="20"/>
        </w:rPr>
      </w:pPr>
    </w:p>
    <w:p w:rsidR="00D54C92" w:rsidRDefault="00D54C92" w:rsidP="001540F8">
      <w:pPr>
        <w:spacing w:line="276" w:lineRule="auto"/>
        <w:contextualSpacing/>
        <w:jc w:val="both"/>
        <w:rPr>
          <w:rFonts w:cs="Arial"/>
          <w:szCs w:val="20"/>
        </w:rPr>
      </w:pPr>
    </w:p>
    <w:p w:rsidR="00D54C92" w:rsidRPr="00B4633E" w:rsidRDefault="00D54C92" w:rsidP="00001F49">
      <w:pPr>
        <w:pStyle w:val="Nagwek4"/>
      </w:pPr>
      <w:bookmarkStart w:id="126" w:name="_Toc140050139"/>
      <w:bookmarkStart w:id="127" w:name="_Toc171594278"/>
      <w:r w:rsidRPr="00B4633E">
        <w:t>Projektowana zieleń</w:t>
      </w:r>
      <w:bookmarkEnd w:id="126"/>
      <w:bookmarkEnd w:id="127"/>
    </w:p>
    <w:p w:rsidR="00D54C92" w:rsidRPr="00B4633E" w:rsidRDefault="00D54C92" w:rsidP="00D54C92">
      <w:pPr>
        <w:spacing w:line="276" w:lineRule="auto"/>
        <w:ind w:firstLine="360"/>
        <w:jc w:val="both"/>
        <w:rPr>
          <w:rFonts w:cs="Arial"/>
          <w:szCs w:val="20"/>
        </w:rPr>
      </w:pPr>
      <w:r w:rsidRPr="00B4633E">
        <w:rPr>
          <w:rFonts w:cs="Arial"/>
          <w:szCs w:val="20"/>
        </w:rPr>
        <w:t xml:space="preserve">Odsłonięcia powierzchni gruntu zostaną obsiane roślinnością oraz zielenią urządzoną w możliwie jak najszybszym czasie, poprzez zastosowanie materiału siewnego gatunków charakterystycznych dla rejonu prowadzonych prac – po przeprowadzeniu prac ziemnych i budowlanych zniszczona pokrywa glebowa zostanie przywrócona do stanu poprzedniego. </w:t>
      </w:r>
    </w:p>
    <w:p w:rsidR="00D54C92" w:rsidRPr="00B4633E" w:rsidRDefault="00D54C92" w:rsidP="00D54C92">
      <w:pPr>
        <w:spacing w:line="276" w:lineRule="auto"/>
        <w:ind w:firstLine="360"/>
        <w:jc w:val="both"/>
        <w:rPr>
          <w:rFonts w:cs="Arial"/>
          <w:szCs w:val="20"/>
        </w:rPr>
      </w:pPr>
      <w:r w:rsidRPr="00B4633E">
        <w:rPr>
          <w:rFonts w:cs="Arial"/>
          <w:szCs w:val="20"/>
        </w:rPr>
        <w:t>Zaprojektowano zieleń niską – roślinność składająca się głównie z różnych gatunków traw, urozmaicona szczególnie na terenie zabudowy nisko rosnącymi bylinami oraz krzewami żywopłotowymi i płożącymi. Zieleń niska powinna być utrzymywana w taki sposób aby nie przekraczała wysokości 40cm od powierzchni gruntu.</w:t>
      </w:r>
    </w:p>
    <w:p w:rsidR="00D54C92" w:rsidRPr="00B4633E" w:rsidRDefault="00D54C92" w:rsidP="00D54C92">
      <w:pPr>
        <w:spacing w:line="276" w:lineRule="auto"/>
        <w:ind w:firstLine="360"/>
        <w:jc w:val="both"/>
        <w:rPr>
          <w:rFonts w:cs="Arial"/>
          <w:szCs w:val="20"/>
        </w:rPr>
      </w:pPr>
      <w:r w:rsidRPr="00B4633E">
        <w:rPr>
          <w:rFonts w:cs="Arial"/>
          <w:szCs w:val="20"/>
        </w:rPr>
        <w:t>Mieszanki traw przeznaczone do obsiewu poboczy dróg powinny charakteryzować się wysoką odpornością na suszę, odpornością na mróz i zaleganie śniegu, odpornością na zasolenie oraz powinny trwale stabilizować grunt. Dobrze jest tworzyć je z gatunków o zróżnicowanych systemach korzeniowych, dzięki temu rośliny głębiej korzeniące się udostępniają łatwiejszy pobór wody oraz składników pokarmowych roślinom płytko ukorzenionym.</w:t>
      </w:r>
    </w:p>
    <w:p w:rsidR="00D54C92" w:rsidRPr="00B4633E" w:rsidRDefault="00D54C92" w:rsidP="00D54C92">
      <w:pPr>
        <w:spacing w:line="276" w:lineRule="auto"/>
        <w:ind w:firstLine="360"/>
        <w:jc w:val="both"/>
        <w:rPr>
          <w:rFonts w:cs="Arial"/>
          <w:szCs w:val="20"/>
        </w:rPr>
      </w:pPr>
      <w:r w:rsidRPr="00B4633E">
        <w:rPr>
          <w:rFonts w:cs="Arial"/>
          <w:szCs w:val="20"/>
        </w:rPr>
        <w:t xml:space="preserve">Rodzaj zieleni niskiej: kostrzewa trzcinowa, życica trwała, trzmielina </w:t>
      </w:r>
      <w:proofErr w:type="spellStart"/>
      <w:r w:rsidRPr="00B4633E">
        <w:rPr>
          <w:rFonts w:cs="Arial"/>
          <w:szCs w:val="20"/>
        </w:rPr>
        <w:t>Fortune'a</w:t>
      </w:r>
      <w:proofErr w:type="spellEnd"/>
      <w:r w:rsidRPr="00B4633E">
        <w:rPr>
          <w:rFonts w:cs="Arial"/>
          <w:szCs w:val="20"/>
        </w:rPr>
        <w:t xml:space="preserve"> - </w:t>
      </w:r>
      <w:proofErr w:type="spellStart"/>
      <w:r w:rsidRPr="00B4633E">
        <w:rPr>
          <w:rFonts w:cs="Arial"/>
          <w:szCs w:val="20"/>
        </w:rPr>
        <w:t>Euonymusfotunei</w:t>
      </w:r>
      <w:proofErr w:type="spellEnd"/>
      <w:r w:rsidRPr="00B4633E">
        <w:rPr>
          <w:rFonts w:cs="Arial"/>
          <w:szCs w:val="20"/>
        </w:rPr>
        <w:t>, barwinek pospolity - Vinca minor.</w:t>
      </w:r>
    </w:p>
    <w:p w:rsidR="00D54C92" w:rsidRDefault="00D54C92" w:rsidP="001540F8">
      <w:pPr>
        <w:spacing w:line="276" w:lineRule="auto"/>
        <w:contextualSpacing/>
        <w:jc w:val="both"/>
        <w:rPr>
          <w:rFonts w:cs="Arial"/>
          <w:szCs w:val="20"/>
        </w:rPr>
      </w:pPr>
    </w:p>
    <w:p w:rsidR="0083021E" w:rsidRPr="00A1787D" w:rsidRDefault="0083021E" w:rsidP="001540F8">
      <w:pPr>
        <w:spacing w:line="276" w:lineRule="auto"/>
        <w:contextualSpacing/>
        <w:jc w:val="both"/>
        <w:rPr>
          <w:rFonts w:cs="Arial"/>
          <w:szCs w:val="20"/>
        </w:rPr>
      </w:pPr>
    </w:p>
    <w:p w:rsidR="006F20E0" w:rsidRPr="00095E82" w:rsidRDefault="006F20E0" w:rsidP="001540F8">
      <w:pPr>
        <w:pStyle w:val="Nagwek3"/>
        <w:jc w:val="both"/>
      </w:pPr>
      <w:bookmarkStart w:id="128" w:name="_Toc171594279"/>
      <w:r w:rsidRPr="00095E82">
        <w:t>KANAŁ TECHNOLOGICZNY</w:t>
      </w:r>
      <w:bookmarkEnd w:id="128"/>
    </w:p>
    <w:p w:rsidR="006F20E0" w:rsidRPr="00095E82" w:rsidRDefault="006F20E0" w:rsidP="001540F8">
      <w:pPr>
        <w:pStyle w:val="Nagwek4"/>
        <w:jc w:val="both"/>
      </w:pPr>
      <w:bookmarkStart w:id="129" w:name="_Toc171594280"/>
      <w:r w:rsidRPr="00095E82">
        <w:t>Podstawa opracowania</w:t>
      </w:r>
      <w:bookmarkEnd w:id="129"/>
    </w:p>
    <w:p w:rsidR="006F20E0" w:rsidRPr="00095E82" w:rsidRDefault="006F20E0" w:rsidP="001E749D">
      <w:pPr>
        <w:numPr>
          <w:ilvl w:val="0"/>
          <w:numId w:val="10"/>
        </w:numPr>
        <w:spacing w:line="276" w:lineRule="auto"/>
        <w:jc w:val="both"/>
        <w:rPr>
          <w:szCs w:val="26"/>
        </w:rPr>
      </w:pPr>
      <w:r w:rsidRPr="00095E82">
        <w:rPr>
          <w:szCs w:val="26"/>
        </w:rPr>
        <w:t>Ustawa o wspieraniu rozwoju usług i sieci telekomunikacyjnych (Dz. U. z 2019 r. poz. 2410 ze zm.)</w:t>
      </w:r>
    </w:p>
    <w:p w:rsidR="006F20E0" w:rsidRPr="00095E82" w:rsidRDefault="006F20E0" w:rsidP="001E749D">
      <w:pPr>
        <w:numPr>
          <w:ilvl w:val="0"/>
          <w:numId w:val="10"/>
        </w:numPr>
        <w:spacing w:line="276" w:lineRule="auto"/>
        <w:jc w:val="both"/>
        <w:rPr>
          <w:szCs w:val="26"/>
        </w:rPr>
      </w:pPr>
      <w:r w:rsidRPr="00095E82">
        <w:rPr>
          <w:szCs w:val="26"/>
        </w:rPr>
        <w:t>Ustawa o drogach publicznych (Dz. U. z 2020 r. poz. 470 ze zm.)</w:t>
      </w:r>
    </w:p>
    <w:p w:rsidR="006F20E0" w:rsidRPr="00095E82" w:rsidRDefault="006F20E0" w:rsidP="001E749D">
      <w:pPr>
        <w:numPr>
          <w:ilvl w:val="0"/>
          <w:numId w:val="10"/>
        </w:numPr>
        <w:spacing w:line="276" w:lineRule="auto"/>
        <w:jc w:val="both"/>
        <w:rPr>
          <w:szCs w:val="26"/>
        </w:rPr>
      </w:pPr>
      <w:r w:rsidRPr="00095E82">
        <w:rPr>
          <w:szCs w:val="26"/>
        </w:rPr>
        <w:t>Ustawa Prawo budowlane (Dz.U. 2019 poz. 1186 ze zm.)</w:t>
      </w:r>
    </w:p>
    <w:p w:rsidR="006F20E0" w:rsidRPr="00095E82" w:rsidRDefault="006F20E0" w:rsidP="001E749D">
      <w:pPr>
        <w:numPr>
          <w:ilvl w:val="0"/>
          <w:numId w:val="10"/>
        </w:numPr>
        <w:spacing w:line="276" w:lineRule="auto"/>
        <w:jc w:val="both"/>
        <w:rPr>
          <w:szCs w:val="26"/>
        </w:rPr>
      </w:pPr>
      <w:r w:rsidRPr="00095E82">
        <w:rPr>
          <w:szCs w:val="26"/>
        </w:rPr>
        <w:t>Ustawa Prawo Telekomunikacyjne (Dz. U. z 2019 r. poz. 2460 ze zm.)</w:t>
      </w:r>
    </w:p>
    <w:p w:rsidR="006F20E0" w:rsidRPr="00095E82" w:rsidRDefault="006F20E0" w:rsidP="001E749D">
      <w:pPr>
        <w:numPr>
          <w:ilvl w:val="0"/>
          <w:numId w:val="10"/>
        </w:numPr>
        <w:spacing w:line="276" w:lineRule="auto"/>
        <w:jc w:val="both"/>
        <w:rPr>
          <w:szCs w:val="26"/>
        </w:rPr>
      </w:pPr>
      <w:r w:rsidRPr="00095E82">
        <w:rPr>
          <w:szCs w:val="26"/>
        </w:rPr>
        <w:t>Ustawa o planowaniu i zagospodarowaniu przestrzennym (Dz. U. z 2020 r. poz. 293 ze zm.)</w:t>
      </w:r>
    </w:p>
    <w:p w:rsidR="006F20E0" w:rsidRPr="00095E82" w:rsidRDefault="006F20E0" w:rsidP="001540F8">
      <w:pPr>
        <w:spacing w:line="276" w:lineRule="auto"/>
        <w:jc w:val="both"/>
        <w:rPr>
          <w:szCs w:val="26"/>
        </w:rPr>
      </w:pPr>
    </w:p>
    <w:p w:rsidR="006F20E0" w:rsidRPr="00095E82" w:rsidRDefault="006F20E0" w:rsidP="001540F8">
      <w:pPr>
        <w:pStyle w:val="Nagwek4"/>
        <w:jc w:val="both"/>
      </w:pPr>
      <w:bookmarkStart w:id="130" w:name="_Toc171594281"/>
      <w:r w:rsidRPr="00095E82">
        <w:lastRenderedPageBreak/>
        <w:t>Rozwiązania budowlane</w:t>
      </w:r>
      <w:bookmarkEnd w:id="130"/>
    </w:p>
    <w:p w:rsidR="00D63BD2" w:rsidRPr="00095E82" w:rsidRDefault="00D63BD2" w:rsidP="00D63BD2">
      <w:pPr>
        <w:spacing w:line="276" w:lineRule="auto"/>
        <w:ind w:firstLine="426"/>
        <w:jc w:val="both"/>
      </w:pPr>
      <w:r w:rsidRPr="00095E82">
        <w:t xml:space="preserve">Zaprojektowano budowę kanału technologicznego w km </w:t>
      </w:r>
      <w:r w:rsidR="00BE2B69" w:rsidRPr="00095E82">
        <w:t>1+582.</w:t>
      </w:r>
      <w:r w:rsidR="00BA0EB7" w:rsidRPr="00095E82">
        <w:t>9</w:t>
      </w:r>
      <w:r w:rsidR="00BE2B69" w:rsidRPr="00095E82">
        <w:t>1</w:t>
      </w:r>
      <w:r w:rsidRPr="00095E82">
        <w:t xml:space="preserve"> – 3+028.</w:t>
      </w:r>
      <w:r w:rsidR="00BA0EB7" w:rsidRPr="00095E82">
        <w:t xml:space="preserve">87 (odcinek I) oraz </w:t>
      </w:r>
      <w:r w:rsidR="00095E82" w:rsidRPr="00095E82">
        <w:t>w km 0+009.77 – 2+157.01 (odcinek II)</w:t>
      </w:r>
      <w:r w:rsidRPr="00095E82">
        <w:t xml:space="preserve"> wraz ze studniami kablowymi DN 600 mm oraz dwoma rurami osłonowymi z rur PVC 125/108mm.</w:t>
      </w:r>
    </w:p>
    <w:p w:rsidR="00D63BD2" w:rsidRPr="00095E82" w:rsidRDefault="00D63BD2" w:rsidP="00D63BD2">
      <w:pPr>
        <w:spacing w:line="276" w:lineRule="auto"/>
        <w:ind w:left="142" w:firstLine="284"/>
        <w:jc w:val="both"/>
      </w:pPr>
      <w:r w:rsidRPr="00095E82">
        <w:t>W rurze osłonowej należy umieścić:</w:t>
      </w:r>
    </w:p>
    <w:p w:rsidR="00D63BD2" w:rsidRPr="00095E82" w:rsidRDefault="00D63BD2" w:rsidP="000922AF">
      <w:pPr>
        <w:pStyle w:val="Akapitzlist"/>
        <w:numPr>
          <w:ilvl w:val="0"/>
          <w:numId w:val="16"/>
        </w:numPr>
        <w:spacing w:line="276" w:lineRule="auto"/>
        <w:jc w:val="both"/>
      </w:pPr>
      <w:r w:rsidRPr="00095E82">
        <w:t xml:space="preserve">rury światłowodowe HDPE 40/3.7, z wewnętrzną powierzchnia rowkowaną, z warstwą poślizgową </w:t>
      </w:r>
    </w:p>
    <w:p w:rsidR="00D63BD2" w:rsidRPr="00095E82" w:rsidRDefault="00D63BD2" w:rsidP="000922AF">
      <w:pPr>
        <w:pStyle w:val="Akapitzlist"/>
        <w:numPr>
          <w:ilvl w:val="0"/>
          <w:numId w:val="16"/>
        </w:numPr>
        <w:spacing w:line="276" w:lineRule="auto"/>
        <w:jc w:val="both"/>
      </w:pPr>
      <w:r w:rsidRPr="00095E82">
        <w:t xml:space="preserve">prefabrykowane wiązki </w:t>
      </w:r>
      <w:proofErr w:type="spellStart"/>
      <w:r w:rsidRPr="00095E82">
        <w:t>mikrorur</w:t>
      </w:r>
      <w:proofErr w:type="spellEnd"/>
      <w:r w:rsidRPr="00095E82">
        <w:t xml:space="preserve"> z osłoną z rur o średnicy 40mm ± 5 mm </w:t>
      </w:r>
    </w:p>
    <w:p w:rsidR="00D63BD2" w:rsidRPr="00095E82" w:rsidRDefault="00D63BD2" w:rsidP="00D63BD2">
      <w:pPr>
        <w:spacing w:line="276" w:lineRule="auto"/>
        <w:ind w:firstLine="284"/>
        <w:jc w:val="both"/>
      </w:pPr>
      <w:r w:rsidRPr="00095E82">
        <w:t>Rury kanału technologicznego w miejscach łączenia należy zabezpieczyć przed przenikaniem wody oraz zamulaniem poprzez wykonanie odpowiedniego uszczelnienia połączenia rur lub zastosowanie wodoszczelnych złączek rur. W projektowanych studniach zamontować pokrywy i ramy typu ciężkiego z wietrznikami wytrzymujące obciążenie ruchu pojazdów. Przy budowie kanału technologicznego należy uwzględnić uwarunkowania związane z budową jezdni, chodnika dla pieszych, lokalizacją i rodzajem planowanego zagospodarowania terenu oraz projektowanych urządzeń. Poziom posadowienia ram studni kablowych należy dopasować do niwelety projektowanego terenu. Nad rurami w połowie wykopu należy ułożyć taśmę ostrzegawczą.</w:t>
      </w:r>
    </w:p>
    <w:p w:rsidR="00D63BD2" w:rsidRPr="00095E82" w:rsidRDefault="00D63BD2" w:rsidP="00D63BD2">
      <w:pPr>
        <w:spacing w:line="276" w:lineRule="auto"/>
        <w:jc w:val="both"/>
      </w:pPr>
      <w:r w:rsidRPr="00095E82">
        <w:t>Wybudowany kanał technologiczny powinien spełniać wymagania określone w normach branżowych teletechnicznych.</w:t>
      </w:r>
    </w:p>
    <w:p w:rsidR="00D63BD2" w:rsidRPr="00095E82" w:rsidRDefault="00D63BD2" w:rsidP="00D63BD2">
      <w:pPr>
        <w:spacing w:line="276" w:lineRule="auto"/>
        <w:jc w:val="both"/>
      </w:pPr>
      <w:r w:rsidRPr="00095E82">
        <w:t>Ilość obiektów w sieci:</w:t>
      </w:r>
    </w:p>
    <w:p w:rsidR="00D63BD2" w:rsidRPr="00095E82" w:rsidRDefault="00D63BD2" w:rsidP="000922AF">
      <w:pPr>
        <w:pStyle w:val="Akapitzlist"/>
        <w:numPr>
          <w:ilvl w:val="0"/>
          <w:numId w:val="17"/>
        </w:numPr>
        <w:spacing w:line="276" w:lineRule="auto"/>
      </w:pPr>
      <w:r w:rsidRPr="00095E82">
        <w:t>studnie kablowe – DN – 22 szt.</w:t>
      </w:r>
    </w:p>
    <w:p w:rsidR="00D63BD2" w:rsidRPr="00095E82" w:rsidRDefault="00D63BD2" w:rsidP="001E749D">
      <w:pPr>
        <w:numPr>
          <w:ilvl w:val="0"/>
          <w:numId w:val="11"/>
        </w:numPr>
        <w:spacing w:line="276" w:lineRule="auto"/>
        <w:jc w:val="both"/>
        <w:rPr>
          <w:rFonts w:eastAsia="Calibri" w:cs="Arial"/>
          <w:szCs w:val="20"/>
        </w:rPr>
      </w:pPr>
      <w:r w:rsidRPr="00095E82">
        <w:rPr>
          <w:rFonts w:eastAsia="Calibri" w:cs="Arial"/>
          <w:szCs w:val="20"/>
        </w:rPr>
        <w:t>rura PVC 125/108mm – 36</w:t>
      </w:r>
      <w:r w:rsidR="00095E82" w:rsidRPr="00095E82">
        <w:rPr>
          <w:rFonts w:eastAsia="Calibri" w:cs="Arial"/>
          <w:szCs w:val="20"/>
        </w:rPr>
        <w:t>47</w:t>
      </w:r>
      <w:r w:rsidRPr="00095E82">
        <w:rPr>
          <w:rFonts w:eastAsia="Calibri" w:cs="Arial"/>
          <w:szCs w:val="20"/>
        </w:rPr>
        <w:t xml:space="preserve"> m</w:t>
      </w:r>
    </w:p>
    <w:p w:rsidR="00D63BD2" w:rsidRPr="00095E82" w:rsidRDefault="00D63BD2" w:rsidP="001E749D">
      <w:pPr>
        <w:numPr>
          <w:ilvl w:val="0"/>
          <w:numId w:val="11"/>
        </w:numPr>
        <w:spacing w:line="276" w:lineRule="auto"/>
        <w:jc w:val="both"/>
        <w:rPr>
          <w:rFonts w:eastAsia="Calibri" w:cs="Arial"/>
          <w:szCs w:val="20"/>
        </w:rPr>
      </w:pPr>
      <w:r w:rsidRPr="00095E82">
        <w:rPr>
          <w:rFonts w:eastAsia="Calibri" w:cs="Arial"/>
          <w:szCs w:val="20"/>
        </w:rPr>
        <w:t xml:space="preserve">rura PVC 125/108mm z rurami światłowodowymi i wiązkami </w:t>
      </w:r>
      <w:proofErr w:type="spellStart"/>
      <w:r w:rsidRPr="00095E82">
        <w:rPr>
          <w:rFonts w:eastAsia="Calibri" w:cs="Arial"/>
          <w:szCs w:val="20"/>
        </w:rPr>
        <w:t>mikrorur</w:t>
      </w:r>
      <w:proofErr w:type="spellEnd"/>
      <w:r w:rsidRPr="00095E82">
        <w:rPr>
          <w:rFonts w:eastAsia="Calibri" w:cs="Arial"/>
          <w:szCs w:val="20"/>
        </w:rPr>
        <w:t xml:space="preserve"> – 36</w:t>
      </w:r>
      <w:r w:rsidR="00095E82" w:rsidRPr="00095E82">
        <w:rPr>
          <w:rFonts w:eastAsia="Calibri" w:cs="Arial"/>
          <w:szCs w:val="20"/>
        </w:rPr>
        <w:t>47</w:t>
      </w:r>
      <w:r w:rsidRPr="00095E82">
        <w:rPr>
          <w:rFonts w:eastAsia="Calibri" w:cs="Arial"/>
          <w:szCs w:val="20"/>
        </w:rPr>
        <w:t xml:space="preserve"> m</w:t>
      </w:r>
    </w:p>
    <w:p w:rsidR="00D63BD2" w:rsidRPr="00095E82" w:rsidRDefault="00D63BD2" w:rsidP="00D63BD2">
      <w:pPr>
        <w:spacing w:line="276" w:lineRule="auto"/>
      </w:pPr>
    </w:p>
    <w:p w:rsidR="00D63BD2" w:rsidRPr="00095E82" w:rsidRDefault="00D63BD2" w:rsidP="00D63BD2">
      <w:pPr>
        <w:spacing w:line="276" w:lineRule="auto"/>
      </w:pPr>
      <w:r w:rsidRPr="00095E82">
        <w:t>Kanał technologiczny będzie się składać:</w:t>
      </w:r>
    </w:p>
    <w:p w:rsidR="00D63BD2" w:rsidRPr="00095E82" w:rsidRDefault="00D63BD2" w:rsidP="001E749D">
      <w:pPr>
        <w:pStyle w:val="Akapitzlist"/>
        <w:numPr>
          <w:ilvl w:val="0"/>
          <w:numId w:val="11"/>
        </w:numPr>
        <w:spacing w:line="276" w:lineRule="auto"/>
        <w:ind w:left="1134" w:hanging="425"/>
      </w:pPr>
      <w:r w:rsidRPr="00095E82">
        <w:t xml:space="preserve">ze studni </w:t>
      </w:r>
      <w:r w:rsidR="00CC3BCE" w:rsidRPr="00095E82">
        <w:t>DN 600</w:t>
      </w:r>
      <w:r w:rsidRPr="00095E82">
        <w:t xml:space="preserve"> zlokalizowanych w km:</w:t>
      </w:r>
    </w:p>
    <w:p w:rsidR="00D63BD2" w:rsidRPr="00F3135E" w:rsidRDefault="00D63BD2" w:rsidP="00D63BD2">
      <w:pPr>
        <w:spacing w:line="276" w:lineRule="auto"/>
        <w:rPr>
          <w:rFonts w:cs="Arial"/>
          <w:color w:val="FF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9"/>
        <w:gridCol w:w="2570"/>
      </w:tblGrid>
      <w:tr w:rsidR="00D63BD2" w:rsidRPr="00F3135E" w:rsidTr="00951E00">
        <w:trPr>
          <w:trHeight w:hRule="exact" w:val="284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D63BD2" w:rsidRPr="00973C87" w:rsidRDefault="00D63BD2" w:rsidP="00951E00">
            <w:pPr>
              <w:spacing w:line="276" w:lineRule="auto"/>
              <w:jc w:val="center"/>
              <w:rPr>
                <w:rFonts w:cs="Arial"/>
                <w:b/>
                <w:bCs/>
              </w:rPr>
            </w:pPr>
            <w:r w:rsidRPr="00973C87">
              <w:rPr>
                <w:rFonts w:cs="Arial"/>
                <w:b/>
                <w:bCs/>
              </w:rPr>
              <w:t>NR STUDNI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63BD2" w:rsidRPr="00973C87" w:rsidRDefault="00D63BD2" w:rsidP="00951E00">
            <w:pPr>
              <w:spacing w:line="276" w:lineRule="auto"/>
              <w:jc w:val="center"/>
              <w:rPr>
                <w:rFonts w:cs="Arial"/>
                <w:b/>
                <w:bCs/>
              </w:rPr>
            </w:pPr>
            <w:r w:rsidRPr="00973C87">
              <w:rPr>
                <w:rFonts w:cs="Arial"/>
                <w:b/>
                <w:bCs/>
              </w:rPr>
              <w:t>KILOMETRAŻ</w:t>
            </w:r>
          </w:p>
        </w:tc>
      </w:tr>
      <w:tr w:rsidR="00BF3A92" w:rsidRPr="00F3135E" w:rsidTr="00951E00">
        <w:trPr>
          <w:trHeight w:hRule="exact"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F3A92" w:rsidRPr="00973C87" w:rsidRDefault="00BF3A92" w:rsidP="00BF3A92">
            <w:pPr>
              <w:spacing w:line="276" w:lineRule="auto"/>
              <w:jc w:val="center"/>
              <w:rPr>
                <w:rFonts w:cs="Arial"/>
              </w:rPr>
            </w:pPr>
            <w:r w:rsidRPr="00973C87">
              <w:rPr>
                <w:rFonts w:cs="Arial"/>
              </w:rPr>
              <w:t>Sk1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F3A92" w:rsidRPr="00973C87" w:rsidRDefault="00BF3A92" w:rsidP="00BF3A92">
            <w:pPr>
              <w:spacing w:line="276" w:lineRule="auto"/>
              <w:jc w:val="center"/>
              <w:rPr>
                <w:rFonts w:cs="Arial"/>
              </w:rPr>
            </w:pPr>
            <w:r w:rsidRPr="00973C87">
              <w:rPr>
                <w:rFonts w:cs="Arial"/>
              </w:rPr>
              <w:t>1+58</w:t>
            </w:r>
            <w:r w:rsidR="00973C87" w:rsidRPr="00973C87">
              <w:rPr>
                <w:rFonts w:cs="Arial"/>
              </w:rPr>
              <w:t>2</w:t>
            </w:r>
            <w:r w:rsidRPr="00973C87">
              <w:rPr>
                <w:rFonts w:cs="Arial"/>
              </w:rPr>
              <w:t>.</w:t>
            </w:r>
            <w:r w:rsidR="00973C87" w:rsidRPr="00973C87">
              <w:rPr>
                <w:rFonts w:cs="Arial"/>
              </w:rPr>
              <w:t>91</w:t>
            </w:r>
            <w:r w:rsidRPr="00973C87">
              <w:rPr>
                <w:rFonts w:cs="Arial"/>
              </w:rPr>
              <w:t>, str. lewa, odc. I</w:t>
            </w:r>
          </w:p>
        </w:tc>
      </w:tr>
      <w:tr w:rsidR="00BF3A92" w:rsidRPr="00F3135E" w:rsidTr="00951E00">
        <w:trPr>
          <w:trHeight w:hRule="exact"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BF3A92" w:rsidRPr="00973C87" w:rsidRDefault="00BF3A92" w:rsidP="00BF3A92">
            <w:pPr>
              <w:spacing w:line="276" w:lineRule="auto"/>
              <w:jc w:val="center"/>
              <w:rPr>
                <w:rFonts w:cs="Arial"/>
              </w:rPr>
            </w:pPr>
            <w:r w:rsidRPr="00973C87">
              <w:rPr>
                <w:rFonts w:cs="Arial"/>
              </w:rPr>
              <w:t>Sk2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F3A92" w:rsidRPr="00973C87" w:rsidRDefault="00BF3A92" w:rsidP="00BF3A92">
            <w:pPr>
              <w:spacing w:line="276" w:lineRule="auto"/>
              <w:jc w:val="center"/>
              <w:rPr>
                <w:rFonts w:cs="Arial"/>
              </w:rPr>
            </w:pPr>
            <w:r w:rsidRPr="00973C87">
              <w:rPr>
                <w:rFonts w:cs="Arial"/>
              </w:rPr>
              <w:t>1+790.3</w:t>
            </w:r>
            <w:r w:rsidR="00973C87" w:rsidRPr="00973C87">
              <w:rPr>
                <w:rFonts w:cs="Arial"/>
              </w:rPr>
              <w:t>8</w:t>
            </w:r>
            <w:r w:rsidRPr="00973C87">
              <w:rPr>
                <w:rFonts w:cs="Arial"/>
              </w:rPr>
              <w:t>, str. lewa, odc. I</w:t>
            </w:r>
          </w:p>
        </w:tc>
      </w:tr>
      <w:tr w:rsidR="00BF3A92" w:rsidRPr="00F3135E" w:rsidTr="00951E00">
        <w:trPr>
          <w:trHeight w:hRule="exact"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BF3A92" w:rsidRPr="008E2CBF" w:rsidRDefault="00BF3A92" w:rsidP="00BF3A92">
            <w:pPr>
              <w:spacing w:line="276" w:lineRule="auto"/>
              <w:jc w:val="center"/>
              <w:rPr>
                <w:rFonts w:cs="Arial"/>
              </w:rPr>
            </w:pPr>
            <w:r w:rsidRPr="008E2CBF">
              <w:rPr>
                <w:rFonts w:cs="Arial"/>
              </w:rPr>
              <w:t>Sk3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F3A92" w:rsidRPr="008E2CBF" w:rsidRDefault="00BF3A92" w:rsidP="00BF3A92">
            <w:pPr>
              <w:spacing w:line="276" w:lineRule="auto"/>
              <w:jc w:val="center"/>
              <w:rPr>
                <w:rFonts w:cs="Arial"/>
              </w:rPr>
            </w:pPr>
            <w:r w:rsidRPr="008E2CBF">
              <w:rPr>
                <w:rFonts w:cs="Arial"/>
              </w:rPr>
              <w:t>1+987.84, str. lewa, odc. I</w:t>
            </w:r>
          </w:p>
        </w:tc>
      </w:tr>
      <w:tr w:rsidR="00BF3A92" w:rsidRPr="00F3135E" w:rsidTr="00951E00">
        <w:trPr>
          <w:trHeight w:hRule="exact"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BF3A92" w:rsidRPr="008E2CBF" w:rsidRDefault="00BF3A92" w:rsidP="00BF3A92">
            <w:pPr>
              <w:spacing w:line="276" w:lineRule="auto"/>
              <w:jc w:val="center"/>
              <w:rPr>
                <w:rFonts w:cs="Arial"/>
              </w:rPr>
            </w:pPr>
            <w:r w:rsidRPr="008E2CBF">
              <w:rPr>
                <w:rFonts w:cs="Arial"/>
              </w:rPr>
              <w:t>Sk4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F3A92" w:rsidRPr="008E2CBF" w:rsidRDefault="00BF3A92" w:rsidP="00BF3A92">
            <w:pPr>
              <w:spacing w:line="276" w:lineRule="auto"/>
              <w:jc w:val="center"/>
              <w:rPr>
                <w:rFonts w:cs="Arial"/>
              </w:rPr>
            </w:pPr>
            <w:r w:rsidRPr="008E2CBF">
              <w:rPr>
                <w:rFonts w:cs="Arial"/>
              </w:rPr>
              <w:t>2+186.82, str. lewa, odc. I</w:t>
            </w:r>
          </w:p>
        </w:tc>
      </w:tr>
      <w:tr w:rsidR="00BF3A92" w:rsidRPr="00F3135E" w:rsidTr="00951E00">
        <w:trPr>
          <w:trHeight w:hRule="exact"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BF3A92" w:rsidRPr="008E2CBF" w:rsidRDefault="00BF3A92" w:rsidP="00BF3A92">
            <w:pPr>
              <w:spacing w:line="276" w:lineRule="auto"/>
              <w:jc w:val="center"/>
              <w:rPr>
                <w:rFonts w:cs="Arial"/>
              </w:rPr>
            </w:pPr>
            <w:r w:rsidRPr="008E2CBF">
              <w:rPr>
                <w:rFonts w:cs="Arial"/>
              </w:rPr>
              <w:t>Sk5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F3A92" w:rsidRPr="008E2CBF" w:rsidRDefault="00BF3A92" w:rsidP="00BF3A92">
            <w:pPr>
              <w:spacing w:line="276" w:lineRule="auto"/>
              <w:jc w:val="center"/>
              <w:rPr>
                <w:rFonts w:cs="Arial"/>
              </w:rPr>
            </w:pPr>
            <w:r w:rsidRPr="008E2CBF">
              <w:rPr>
                <w:rFonts w:cs="Arial"/>
              </w:rPr>
              <w:t>2+38</w:t>
            </w:r>
            <w:r w:rsidR="008E2CBF" w:rsidRPr="008E2CBF">
              <w:rPr>
                <w:rFonts w:cs="Arial"/>
              </w:rPr>
              <w:t>4</w:t>
            </w:r>
            <w:r w:rsidRPr="008E2CBF">
              <w:rPr>
                <w:rFonts w:cs="Arial"/>
              </w:rPr>
              <w:t>.</w:t>
            </w:r>
            <w:r w:rsidR="008E2CBF" w:rsidRPr="008E2CBF">
              <w:rPr>
                <w:rFonts w:cs="Arial"/>
              </w:rPr>
              <w:t>55</w:t>
            </w:r>
            <w:r w:rsidRPr="008E2CBF">
              <w:rPr>
                <w:rFonts w:cs="Arial"/>
              </w:rPr>
              <w:t>, str. lewa, odc. I</w:t>
            </w:r>
          </w:p>
        </w:tc>
      </w:tr>
      <w:tr w:rsidR="00BF3A92" w:rsidRPr="00F3135E" w:rsidTr="00951E00">
        <w:trPr>
          <w:trHeight w:hRule="exact"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BF3A92" w:rsidRPr="008E2CBF" w:rsidRDefault="00BF3A92" w:rsidP="00BF3A92">
            <w:pPr>
              <w:spacing w:line="276" w:lineRule="auto"/>
              <w:jc w:val="center"/>
              <w:rPr>
                <w:rFonts w:cs="Arial"/>
              </w:rPr>
            </w:pPr>
            <w:r w:rsidRPr="008E2CBF">
              <w:rPr>
                <w:rFonts w:cs="Arial"/>
              </w:rPr>
              <w:t>Sk6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F3A92" w:rsidRPr="008E2CBF" w:rsidRDefault="00BF3A92" w:rsidP="00BF3A92">
            <w:pPr>
              <w:spacing w:line="276" w:lineRule="auto"/>
              <w:jc w:val="center"/>
              <w:rPr>
                <w:rFonts w:cs="Arial"/>
              </w:rPr>
            </w:pPr>
            <w:r w:rsidRPr="008E2CBF">
              <w:rPr>
                <w:rFonts w:cs="Arial"/>
              </w:rPr>
              <w:t>2+587.16, str. lewa, odc. I</w:t>
            </w:r>
          </w:p>
        </w:tc>
      </w:tr>
      <w:tr w:rsidR="00BF3A92" w:rsidRPr="00F3135E" w:rsidTr="00951E00">
        <w:trPr>
          <w:trHeight w:hRule="exact"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BF3A92" w:rsidRPr="00E90004" w:rsidRDefault="00BF3A92" w:rsidP="00BF3A92">
            <w:pPr>
              <w:spacing w:line="276" w:lineRule="auto"/>
              <w:jc w:val="center"/>
              <w:rPr>
                <w:rFonts w:cs="Arial"/>
              </w:rPr>
            </w:pPr>
            <w:r w:rsidRPr="00E90004">
              <w:rPr>
                <w:rFonts w:cs="Arial"/>
              </w:rPr>
              <w:t>Sk7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F3A92" w:rsidRPr="00E90004" w:rsidRDefault="00BF3A92" w:rsidP="00BF3A92">
            <w:pPr>
              <w:spacing w:line="276" w:lineRule="auto"/>
              <w:jc w:val="center"/>
              <w:rPr>
                <w:rFonts w:cs="Arial"/>
              </w:rPr>
            </w:pPr>
            <w:r w:rsidRPr="00E90004">
              <w:rPr>
                <w:rFonts w:cs="Arial"/>
              </w:rPr>
              <w:t>2+642.40, str. lewa, odc. I</w:t>
            </w:r>
          </w:p>
        </w:tc>
      </w:tr>
      <w:tr w:rsidR="00BF3A92" w:rsidRPr="00F3135E" w:rsidTr="00951E00">
        <w:trPr>
          <w:trHeight w:hRule="exact"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BF3A92" w:rsidRPr="00E90004" w:rsidRDefault="00BF3A92" w:rsidP="00BF3A92">
            <w:pPr>
              <w:spacing w:line="276" w:lineRule="auto"/>
              <w:jc w:val="center"/>
              <w:rPr>
                <w:rFonts w:cs="Arial"/>
              </w:rPr>
            </w:pPr>
            <w:r w:rsidRPr="00E90004">
              <w:rPr>
                <w:rFonts w:cs="Arial"/>
              </w:rPr>
              <w:t>Sk8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F3A92" w:rsidRPr="00E90004" w:rsidRDefault="00BF3A92" w:rsidP="00BF3A92">
            <w:pPr>
              <w:spacing w:line="276" w:lineRule="auto"/>
              <w:jc w:val="center"/>
              <w:rPr>
                <w:rFonts w:cs="Arial"/>
              </w:rPr>
            </w:pPr>
            <w:r w:rsidRPr="00E90004">
              <w:rPr>
                <w:rFonts w:cs="Arial"/>
              </w:rPr>
              <w:t>2+645.80, str. lewa, odc. I</w:t>
            </w:r>
          </w:p>
        </w:tc>
      </w:tr>
      <w:tr w:rsidR="00BF3A92" w:rsidRPr="00F3135E" w:rsidTr="00951E00">
        <w:trPr>
          <w:trHeight w:hRule="exact"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BF3A92" w:rsidRPr="008E2CBF" w:rsidRDefault="00BF3A92" w:rsidP="00BF3A92">
            <w:pPr>
              <w:spacing w:line="276" w:lineRule="auto"/>
              <w:jc w:val="center"/>
              <w:rPr>
                <w:rFonts w:cs="Arial"/>
              </w:rPr>
            </w:pPr>
            <w:r w:rsidRPr="008E2CBF">
              <w:rPr>
                <w:rFonts w:cs="Arial"/>
              </w:rPr>
              <w:t>Sk9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F3A92" w:rsidRPr="008E2CBF" w:rsidRDefault="00BF3A92" w:rsidP="00BF3A92">
            <w:pPr>
              <w:spacing w:line="276" w:lineRule="auto"/>
              <w:jc w:val="center"/>
              <w:rPr>
                <w:rFonts w:cs="Arial"/>
              </w:rPr>
            </w:pPr>
            <w:r w:rsidRPr="008E2CBF">
              <w:rPr>
                <w:rFonts w:cs="Arial"/>
              </w:rPr>
              <w:t>2+873.88, str. lewa, odc. I</w:t>
            </w:r>
          </w:p>
        </w:tc>
      </w:tr>
      <w:tr w:rsidR="00BF3A92" w:rsidRPr="00F3135E" w:rsidTr="00951E00">
        <w:trPr>
          <w:trHeight w:hRule="exact"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F3A92" w:rsidRPr="008E2CBF" w:rsidRDefault="00BF3A92" w:rsidP="00BF3A92">
            <w:pPr>
              <w:spacing w:line="276" w:lineRule="auto"/>
              <w:jc w:val="center"/>
              <w:rPr>
                <w:rFonts w:cs="Arial"/>
              </w:rPr>
            </w:pPr>
            <w:r w:rsidRPr="008E2CBF">
              <w:rPr>
                <w:rFonts w:cs="Arial"/>
              </w:rPr>
              <w:t>Sk10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F3A92" w:rsidRPr="008E2CBF" w:rsidRDefault="00BF3A92" w:rsidP="00BF3A92">
            <w:pPr>
              <w:spacing w:line="276" w:lineRule="auto"/>
              <w:jc w:val="center"/>
              <w:rPr>
                <w:rFonts w:cs="Arial"/>
              </w:rPr>
            </w:pPr>
            <w:r w:rsidRPr="008E2CBF">
              <w:rPr>
                <w:rFonts w:cs="Arial"/>
              </w:rPr>
              <w:t>2+873.88, str. prawa, odc. I</w:t>
            </w:r>
          </w:p>
        </w:tc>
      </w:tr>
      <w:tr w:rsidR="00BF3A92" w:rsidRPr="00F3135E" w:rsidTr="00951E00">
        <w:trPr>
          <w:trHeight w:hRule="exact"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BF3A92" w:rsidRPr="00E90004" w:rsidRDefault="00BF3A92" w:rsidP="00BF3A92">
            <w:pPr>
              <w:spacing w:line="276" w:lineRule="auto"/>
              <w:jc w:val="center"/>
              <w:rPr>
                <w:rFonts w:cs="Arial"/>
              </w:rPr>
            </w:pPr>
            <w:r w:rsidRPr="00E90004">
              <w:rPr>
                <w:rFonts w:cs="Arial"/>
              </w:rPr>
              <w:t>Sk11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F3A92" w:rsidRPr="00E90004" w:rsidRDefault="00BF3A92" w:rsidP="00BF3A92">
            <w:pPr>
              <w:spacing w:line="276" w:lineRule="auto"/>
              <w:jc w:val="center"/>
              <w:rPr>
                <w:rFonts w:cs="Arial"/>
              </w:rPr>
            </w:pPr>
            <w:r w:rsidRPr="00E90004">
              <w:rPr>
                <w:rFonts w:cs="Arial"/>
              </w:rPr>
              <w:t>3+028.87, str. prawa, odc. I</w:t>
            </w:r>
          </w:p>
        </w:tc>
      </w:tr>
      <w:tr w:rsidR="00BF3A92" w:rsidRPr="00F3135E" w:rsidTr="00951E00">
        <w:trPr>
          <w:trHeight w:hRule="exact"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BF3A92" w:rsidRPr="00E90004" w:rsidRDefault="00BF3A92" w:rsidP="00BF3A92">
            <w:pPr>
              <w:spacing w:line="276" w:lineRule="auto"/>
              <w:jc w:val="center"/>
              <w:rPr>
                <w:rFonts w:cs="Arial"/>
              </w:rPr>
            </w:pPr>
            <w:r w:rsidRPr="00E90004">
              <w:rPr>
                <w:rFonts w:cs="Arial"/>
              </w:rPr>
              <w:t>Sk12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F3A92" w:rsidRPr="00E90004" w:rsidRDefault="00BF3A92" w:rsidP="00BF3A92">
            <w:pPr>
              <w:spacing w:line="276" w:lineRule="auto"/>
              <w:jc w:val="center"/>
              <w:rPr>
                <w:rFonts w:cs="Arial"/>
              </w:rPr>
            </w:pPr>
            <w:r w:rsidRPr="00E90004">
              <w:rPr>
                <w:rFonts w:cs="Arial"/>
              </w:rPr>
              <w:t>0+22</w:t>
            </w:r>
            <w:r w:rsidR="00E90004" w:rsidRPr="00E90004">
              <w:rPr>
                <w:rFonts w:cs="Arial"/>
              </w:rPr>
              <w:t>5</w:t>
            </w:r>
            <w:r w:rsidRPr="00E90004">
              <w:rPr>
                <w:rFonts w:cs="Arial"/>
              </w:rPr>
              <w:t>.</w:t>
            </w:r>
            <w:r w:rsidR="00E90004" w:rsidRPr="00E90004">
              <w:rPr>
                <w:rFonts w:cs="Arial"/>
              </w:rPr>
              <w:t>9</w:t>
            </w:r>
            <w:r w:rsidRPr="00E90004">
              <w:rPr>
                <w:rFonts w:cs="Arial"/>
              </w:rPr>
              <w:t>6, str. lewa, odc. II</w:t>
            </w:r>
          </w:p>
        </w:tc>
      </w:tr>
      <w:tr w:rsidR="00BF3A92" w:rsidRPr="00F3135E" w:rsidTr="00951E00">
        <w:trPr>
          <w:trHeight w:hRule="exact"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BF3A92" w:rsidRPr="00E90004" w:rsidRDefault="00BF3A92" w:rsidP="00BF3A92">
            <w:pPr>
              <w:spacing w:line="276" w:lineRule="auto"/>
              <w:jc w:val="center"/>
              <w:rPr>
                <w:rFonts w:cs="Arial"/>
              </w:rPr>
            </w:pPr>
            <w:r w:rsidRPr="00E90004">
              <w:rPr>
                <w:rFonts w:cs="Arial"/>
              </w:rPr>
              <w:t>Sk13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F3A92" w:rsidRPr="00E90004" w:rsidRDefault="00BF3A92" w:rsidP="00BF3A92">
            <w:pPr>
              <w:spacing w:line="276" w:lineRule="auto"/>
              <w:jc w:val="center"/>
              <w:rPr>
                <w:rFonts w:cs="Arial"/>
              </w:rPr>
            </w:pPr>
            <w:r w:rsidRPr="00E90004">
              <w:rPr>
                <w:rFonts w:cs="Arial"/>
              </w:rPr>
              <w:t>0+42</w:t>
            </w:r>
            <w:r w:rsidR="00E90004" w:rsidRPr="00E90004">
              <w:rPr>
                <w:rFonts w:cs="Arial"/>
              </w:rPr>
              <w:t>4</w:t>
            </w:r>
            <w:r w:rsidRPr="00E90004">
              <w:rPr>
                <w:rFonts w:cs="Arial"/>
              </w:rPr>
              <w:t>.</w:t>
            </w:r>
            <w:r w:rsidR="00E90004" w:rsidRPr="00E90004">
              <w:rPr>
                <w:rFonts w:cs="Arial"/>
              </w:rPr>
              <w:t>6</w:t>
            </w:r>
            <w:r w:rsidRPr="00E90004">
              <w:rPr>
                <w:rFonts w:cs="Arial"/>
              </w:rPr>
              <w:t>8, str. lewa, odc. II</w:t>
            </w:r>
          </w:p>
        </w:tc>
      </w:tr>
      <w:tr w:rsidR="00BF3A92" w:rsidRPr="00F3135E" w:rsidTr="00951E00">
        <w:trPr>
          <w:trHeight w:hRule="exact"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BF3A92" w:rsidRPr="00BA0EB7" w:rsidRDefault="00BF3A92" w:rsidP="00BF3A92">
            <w:pPr>
              <w:spacing w:line="276" w:lineRule="auto"/>
              <w:jc w:val="center"/>
              <w:rPr>
                <w:rFonts w:cs="Arial"/>
              </w:rPr>
            </w:pPr>
            <w:r w:rsidRPr="00BA0EB7">
              <w:rPr>
                <w:rFonts w:cs="Arial"/>
              </w:rPr>
              <w:t>Sk14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F3A92" w:rsidRPr="00BA0EB7" w:rsidRDefault="00BF3A92" w:rsidP="00BF3A92">
            <w:pPr>
              <w:spacing w:line="276" w:lineRule="auto"/>
              <w:jc w:val="center"/>
              <w:rPr>
                <w:rFonts w:cs="Arial"/>
              </w:rPr>
            </w:pPr>
            <w:r w:rsidRPr="00BA0EB7">
              <w:rPr>
                <w:rFonts w:cs="Arial"/>
              </w:rPr>
              <w:t>0+62</w:t>
            </w:r>
            <w:r w:rsidR="00E90004" w:rsidRPr="00BA0EB7">
              <w:rPr>
                <w:rFonts w:cs="Arial"/>
              </w:rPr>
              <w:t>1</w:t>
            </w:r>
            <w:r w:rsidRPr="00BA0EB7">
              <w:rPr>
                <w:rFonts w:cs="Arial"/>
              </w:rPr>
              <w:t>.</w:t>
            </w:r>
            <w:r w:rsidR="00E90004" w:rsidRPr="00BA0EB7">
              <w:rPr>
                <w:rFonts w:cs="Arial"/>
              </w:rPr>
              <w:t>9</w:t>
            </w:r>
            <w:r w:rsidRPr="00BA0EB7">
              <w:rPr>
                <w:rFonts w:cs="Arial"/>
              </w:rPr>
              <w:t>6, str. lewa, odc. II</w:t>
            </w:r>
          </w:p>
        </w:tc>
      </w:tr>
      <w:tr w:rsidR="00BF3A92" w:rsidRPr="00F3135E" w:rsidTr="00951E00">
        <w:trPr>
          <w:trHeight w:hRule="exact"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BF3A92" w:rsidRPr="00BA0EB7" w:rsidRDefault="00BF3A92" w:rsidP="00BF3A92">
            <w:pPr>
              <w:spacing w:line="276" w:lineRule="auto"/>
              <w:jc w:val="center"/>
              <w:rPr>
                <w:rFonts w:cs="Arial"/>
              </w:rPr>
            </w:pPr>
            <w:r w:rsidRPr="00BA0EB7">
              <w:rPr>
                <w:rFonts w:cs="Arial"/>
              </w:rPr>
              <w:t>Sk15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F3A92" w:rsidRPr="00BA0EB7" w:rsidRDefault="00BF3A92" w:rsidP="00BF3A92">
            <w:pPr>
              <w:spacing w:line="276" w:lineRule="auto"/>
              <w:jc w:val="center"/>
              <w:rPr>
                <w:rFonts w:cs="Arial"/>
              </w:rPr>
            </w:pPr>
            <w:r w:rsidRPr="00BA0EB7">
              <w:rPr>
                <w:rFonts w:cs="Arial"/>
              </w:rPr>
              <w:t>0+82</w:t>
            </w:r>
            <w:r w:rsidR="00E90004" w:rsidRPr="00BA0EB7">
              <w:rPr>
                <w:rFonts w:cs="Arial"/>
              </w:rPr>
              <w:t>5</w:t>
            </w:r>
            <w:r w:rsidRPr="00BA0EB7">
              <w:rPr>
                <w:rFonts w:cs="Arial"/>
              </w:rPr>
              <w:t>.</w:t>
            </w:r>
            <w:r w:rsidR="00E90004" w:rsidRPr="00BA0EB7">
              <w:rPr>
                <w:rFonts w:cs="Arial"/>
              </w:rPr>
              <w:t>7</w:t>
            </w:r>
            <w:r w:rsidRPr="00BA0EB7">
              <w:rPr>
                <w:rFonts w:cs="Arial"/>
              </w:rPr>
              <w:t>8, str. lewa, odc. II</w:t>
            </w:r>
          </w:p>
        </w:tc>
      </w:tr>
      <w:tr w:rsidR="00BF3A92" w:rsidRPr="00F3135E" w:rsidTr="00951E00">
        <w:trPr>
          <w:trHeight w:hRule="exact"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BF3A92" w:rsidRPr="00BA0EB7" w:rsidRDefault="00BF3A92" w:rsidP="00BF3A92">
            <w:pPr>
              <w:spacing w:line="276" w:lineRule="auto"/>
              <w:jc w:val="center"/>
              <w:rPr>
                <w:rFonts w:cs="Arial"/>
              </w:rPr>
            </w:pPr>
            <w:r w:rsidRPr="00BA0EB7">
              <w:rPr>
                <w:rFonts w:cs="Arial"/>
              </w:rPr>
              <w:t>Sk16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F3A92" w:rsidRPr="00BA0EB7" w:rsidRDefault="00BF3A92" w:rsidP="00BF3A92">
            <w:pPr>
              <w:spacing w:line="276" w:lineRule="auto"/>
              <w:jc w:val="center"/>
              <w:rPr>
                <w:rFonts w:cs="Arial"/>
              </w:rPr>
            </w:pPr>
            <w:r w:rsidRPr="00BA0EB7">
              <w:rPr>
                <w:rFonts w:cs="Arial"/>
              </w:rPr>
              <w:t>1+02</w:t>
            </w:r>
            <w:r w:rsidR="00E90004" w:rsidRPr="00BA0EB7">
              <w:rPr>
                <w:rFonts w:cs="Arial"/>
              </w:rPr>
              <w:t>4</w:t>
            </w:r>
            <w:r w:rsidRPr="00BA0EB7">
              <w:rPr>
                <w:rFonts w:cs="Arial"/>
              </w:rPr>
              <w:t>.</w:t>
            </w:r>
            <w:r w:rsidR="00E90004" w:rsidRPr="00BA0EB7">
              <w:rPr>
                <w:rFonts w:cs="Arial"/>
              </w:rPr>
              <w:t>8</w:t>
            </w:r>
            <w:r w:rsidRPr="00BA0EB7">
              <w:rPr>
                <w:rFonts w:cs="Arial"/>
              </w:rPr>
              <w:t>0, str. lewa, odc. II</w:t>
            </w:r>
          </w:p>
        </w:tc>
      </w:tr>
      <w:tr w:rsidR="00BF3A92" w:rsidRPr="00F3135E" w:rsidTr="00951E00">
        <w:trPr>
          <w:trHeight w:hRule="exact"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BF3A92" w:rsidRPr="00BA0EB7" w:rsidRDefault="00BF3A92" w:rsidP="00BF3A92">
            <w:pPr>
              <w:spacing w:line="276" w:lineRule="auto"/>
              <w:jc w:val="center"/>
              <w:rPr>
                <w:rFonts w:cs="Arial"/>
              </w:rPr>
            </w:pPr>
            <w:r w:rsidRPr="00BA0EB7">
              <w:rPr>
                <w:rFonts w:cs="Arial"/>
              </w:rPr>
              <w:t>Sk17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F3A92" w:rsidRPr="00BA0EB7" w:rsidRDefault="00BF3A92" w:rsidP="00BF3A92">
            <w:pPr>
              <w:spacing w:line="276" w:lineRule="auto"/>
              <w:jc w:val="center"/>
              <w:rPr>
                <w:rFonts w:cs="Arial"/>
              </w:rPr>
            </w:pPr>
            <w:r w:rsidRPr="00BA0EB7">
              <w:rPr>
                <w:rFonts w:cs="Arial"/>
              </w:rPr>
              <w:t>1+22</w:t>
            </w:r>
            <w:r w:rsidR="00E90004" w:rsidRPr="00BA0EB7">
              <w:rPr>
                <w:rFonts w:cs="Arial"/>
              </w:rPr>
              <w:t>3</w:t>
            </w:r>
            <w:r w:rsidRPr="00BA0EB7">
              <w:rPr>
                <w:rFonts w:cs="Arial"/>
              </w:rPr>
              <w:t>.</w:t>
            </w:r>
            <w:r w:rsidR="00E90004" w:rsidRPr="00BA0EB7">
              <w:rPr>
                <w:rFonts w:cs="Arial"/>
              </w:rPr>
              <w:t>50</w:t>
            </w:r>
            <w:r w:rsidRPr="00BA0EB7">
              <w:rPr>
                <w:rFonts w:cs="Arial"/>
              </w:rPr>
              <w:t>, str. lewa, odc. II</w:t>
            </w:r>
          </w:p>
        </w:tc>
      </w:tr>
      <w:tr w:rsidR="00BF3A92" w:rsidRPr="00F3135E" w:rsidTr="00951E00">
        <w:trPr>
          <w:trHeight w:hRule="exact"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BF3A92" w:rsidRPr="00BA0EB7" w:rsidRDefault="00BF3A92" w:rsidP="00BF3A92">
            <w:pPr>
              <w:spacing w:line="276" w:lineRule="auto"/>
              <w:jc w:val="center"/>
              <w:rPr>
                <w:rFonts w:cs="Arial"/>
              </w:rPr>
            </w:pPr>
            <w:r w:rsidRPr="00BA0EB7">
              <w:rPr>
                <w:rFonts w:cs="Arial"/>
              </w:rPr>
              <w:t>Sk18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F3A92" w:rsidRPr="00BA0EB7" w:rsidRDefault="00BF3A92" w:rsidP="00BF3A92">
            <w:pPr>
              <w:spacing w:line="276" w:lineRule="auto"/>
              <w:jc w:val="center"/>
              <w:rPr>
                <w:rFonts w:cs="Arial"/>
              </w:rPr>
            </w:pPr>
            <w:r w:rsidRPr="00BA0EB7">
              <w:rPr>
                <w:rFonts w:cs="Arial"/>
              </w:rPr>
              <w:t>1+42</w:t>
            </w:r>
            <w:r w:rsidR="00E90004" w:rsidRPr="00BA0EB7">
              <w:rPr>
                <w:rFonts w:cs="Arial"/>
              </w:rPr>
              <w:t>3</w:t>
            </w:r>
            <w:r w:rsidRPr="00BA0EB7">
              <w:rPr>
                <w:rFonts w:cs="Arial"/>
              </w:rPr>
              <w:t>.</w:t>
            </w:r>
            <w:r w:rsidR="00E90004" w:rsidRPr="00BA0EB7">
              <w:rPr>
                <w:rFonts w:cs="Arial"/>
              </w:rPr>
              <w:t>9</w:t>
            </w:r>
            <w:r w:rsidRPr="00BA0EB7">
              <w:rPr>
                <w:rFonts w:cs="Arial"/>
              </w:rPr>
              <w:t>9, str. lewa, odc. II</w:t>
            </w:r>
          </w:p>
        </w:tc>
      </w:tr>
      <w:tr w:rsidR="00BF3A92" w:rsidRPr="00F3135E" w:rsidTr="00951E00">
        <w:trPr>
          <w:trHeight w:hRule="exact"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BF3A92" w:rsidRPr="00BA0EB7" w:rsidRDefault="00BF3A92" w:rsidP="00BF3A92">
            <w:pPr>
              <w:spacing w:line="276" w:lineRule="auto"/>
              <w:jc w:val="center"/>
              <w:rPr>
                <w:rFonts w:cs="Arial"/>
              </w:rPr>
            </w:pPr>
            <w:r w:rsidRPr="00BA0EB7">
              <w:rPr>
                <w:rFonts w:cs="Arial"/>
              </w:rPr>
              <w:t>Sk19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F3A92" w:rsidRPr="00BA0EB7" w:rsidRDefault="00BF3A92" w:rsidP="00BF3A92">
            <w:pPr>
              <w:spacing w:line="276" w:lineRule="auto"/>
              <w:jc w:val="center"/>
              <w:rPr>
                <w:rFonts w:cs="Arial"/>
              </w:rPr>
            </w:pPr>
            <w:r w:rsidRPr="00BA0EB7">
              <w:rPr>
                <w:rFonts w:cs="Arial"/>
              </w:rPr>
              <w:t>1+62</w:t>
            </w:r>
            <w:r w:rsidR="00E90004" w:rsidRPr="00BA0EB7">
              <w:rPr>
                <w:rFonts w:cs="Arial"/>
              </w:rPr>
              <w:t>2</w:t>
            </w:r>
            <w:r w:rsidRPr="00BA0EB7">
              <w:rPr>
                <w:rFonts w:cs="Arial"/>
              </w:rPr>
              <w:t>.</w:t>
            </w:r>
            <w:r w:rsidR="00E90004" w:rsidRPr="00BA0EB7">
              <w:rPr>
                <w:rFonts w:cs="Arial"/>
              </w:rPr>
              <w:t>84</w:t>
            </w:r>
            <w:r w:rsidRPr="00BA0EB7">
              <w:rPr>
                <w:rFonts w:cs="Arial"/>
              </w:rPr>
              <w:t>,</w:t>
            </w:r>
            <w:r w:rsidR="00E90004" w:rsidRPr="00BA0EB7">
              <w:rPr>
                <w:rFonts w:cs="Arial"/>
              </w:rPr>
              <w:t xml:space="preserve"> </w:t>
            </w:r>
            <w:r w:rsidRPr="00BA0EB7">
              <w:rPr>
                <w:rFonts w:cs="Arial"/>
              </w:rPr>
              <w:t>str. lewa, odc. II</w:t>
            </w:r>
          </w:p>
        </w:tc>
      </w:tr>
      <w:tr w:rsidR="00BF3A92" w:rsidRPr="00F3135E" w:rsidTr="00951E00">
        <w:trPr>
          <w:trHeight w:hRule="exact"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BF3A92" w:rsidRPr="00BA0EB7" w:rsidRDefault="00BF3A92" w:rsidP="00BF3A92">
            <w:pPr>
              <w:spacing w:line="276" w:lineRule="auto"/>
              <w:jc w:val="center"/>
              <w:rPr>
                <w:rFonts w:cs="Arial"/>
              </w:rPr>
            </w:pPr>
            <w:r w:rsidRPr="00BA0EB7">
              <w:rPr>
                <w:rFonts w:cs="Arial"/>
              </w:rPr>
              <w:t>Sk20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F3A92" w:rsidRPr="00BA0EB7" w:rsidRDefault="00BF3A92" w:rsidP="00BF3A92">
            <w:pPr>
              <w:spacing w:line="276" w:lineRule="auto"/>
              <w:jc w:val="center"/>
              <w:rPr>
                <w:rFonts w:cs="Arial"/>
              </w:rPr>
            </w:pPr>
            <w:r w:rsidRPr="00BA0EB7">
              <w:rPr>
                <w:rFonts w:cs="Arial"/>
              </w:rPr>
              <w:t>1+79</w:t>
            </w:r>
            <w:r w:rsidR="00E90004" w:rsidRPr="00BA0EB7">
              <w:rPr>
                <w:rFonts w:cs="Arial"/>
              </w:rPr>
              <w:t>2</w:t>
            </w:r>
            <w:r w:rsidRPr="00BA0EB7">
              <w:rPr>
                <w:rFonts w:cs="Arial"/>
              </w:rPr>
              <w:t>.</w:t>
            </w:r>
            <w:r w:rsidR="00E90004" w:rsidRPr="00BA0EB7">
              <w:rPr>
                <w:rFonts w:cs="Arial"/>
              </w:rPr>
              <w:t>74</w:t>
            </w:r>
            <w:r w:rsidRPr="00BA0EB7">
              <w:rPr>
                <w:rFonts w:cs="Arial"/>
              </w:rPr>
              <w:t>, str. lewa, odc. II</w:t>
            </w:r>
          </w:p>
        </w:tc>
      </w:tr>
      <w:tr w:rsidR="00BF3A92" w:rsidRPr="00F3135E" w:rsidTr="00951E00">
        <w:trPr>
          <w:trHeight w:hRule="exact"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BF3A92" w:rsidRPr="00BA0EB7" w:rsidRDefault="00BF3A92" w:rsidP="00BF3A92">
            <w:pPr>
              <w:spacing w:line="276" w:lineRule="auto"/>
              <w:jc w:val="center"/>
              <w:rPr>
                <w:rFonts w:cs="Arial"/>
              </w:rPr>
            </w:pPr>
            <w:r w:rsidRPr="00BA0EB7">
              <w:rPr>
                <w:rFonts w:cs="Arial"/>
              </w:rPr>
              <w:t>Sk21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BF3A92" w:rsidRPr="00BA0EB7" w:rsidRDefault="00BF3A92" w:rsidP="00BF3A92">
            <w:pPr>
              <w:spacing w:line="276" w:lineRule="auto"/>
              <w:jc w:val="center"/>
              <w:rPr>
                <w:rFonts w:cs="Arial"/>
              </w:rPr>
            </w:pPr>
            <w:r w:rsidRPr="00BA0EB7">
              <w:rPr>
                <w:rFonts w:cs="Arial"/>
              </w:rPr>
              <w:t>1+9</w:t>
            </w:r>
            <w:r w:rsidR="00E90004" w:rsidRPr="00BA0EB7">
              <w:rPr>
                <w:rFonts w:cs="Arial"/>
              </w:rPr>
              <w:t>88</w:t>
            </w:r>
            <w:r w:rsidRPr="00BA0EB7">
              <w:rPr>
                <w:rFonts w:cs="Arial"/>
              </w:rPr>
              <w:t>.</w:t>
            </w:r>
            <w:r w:rsidR="00BA0EB7" w:rsidRPr="00BA0EB7">
              <w:rPr>
                <w:rFonts w:cs="Arial"/>
              </w:rPr>
              <w:t>90</w:t>
            </w:r>
            <w:r w:rsidRPr="00BA0EB7">
              <w:rPr>
                <w:rFonts w:cs="Arial"/>
              </w:rPr>
              <w:t>, str. lewa, odc. II</w:t>
            </w:r>
          </w:p>
        </w:tc>
      </w:tr>
      <w:tr w:rsidR="00D63BD2" w:rsidRPr="00095E82" w:rsidTr="00951E00">
        <w:trPr>
          <w:trHeight w:hRule="exact"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D63BD2" w:rsidRPr="00095E82" w:rsidRDefault="00D63BD2" w:rsidP="00951E00">
            <w:pPr>
              <w:spacing w:line="276" w:lineRule="auto"/>
              <w:jc w:val="center"/>
              <w:rPr>
                <w:rFonts w:cs="Arial"/>
              </w:rPr>
            </w:pPr>
            <w:r w:rsidRPr="00095E82">
              <w:rPr>
                <w:rFonts w:cs="Arial"/>
              </w:rPr>
              <w:t>Sk22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D63BD2" w:rsidRPr="00095E82" w:rsidRDefault="00D63BD2" w:rsidP="00951E00">
            <w:pPr>
              <w:spacing w:line="276" w:lineRule="auto"/>
              <w:jc w:val="center"/>
              <w:rPr>
                <w:rFonts w:cs="Arial"/>
              </w:rPr>
            </w:pPr>
            <w:r w:rsidRPr="00095E82">
              <w:rPr>
                <w:rFonts w:cs="Arial"/>
              </w:rPr>
              <w:t>2+15</w:t>
            </w:r>
            <w:r w:rsidR="00BA0EB7" w:rsidRPr="00095E82">
              <w:rPr>
                <w:rFonts w:cs="Arial"/>
              </w:rPr>
              <w:t>7</w:t>
            </w:r>
            <w:r w:rsidRPr="00095E82">
              <w:rPr>
                <w:rFonts w:cs="Arial"/>
              </w:rPr>
              <w:t>.</w:t>
            </w:r>
            <w:r w:rsidR="00BA0EB7" w:rsidRPr="00095E82">
              <w:rPr>
                <w:rFonts w:cs="Arial"/>
              </w:rPr>
              <w:t>01</w:t>
            </w:r>
            <w:r w:rsidRPr="00095E82">
              <w:rPr>
                <w:rFonts w:cs="Arial"/>
              </w:rPr>
              <w:t>, str. lewa, odc. II</w:t>
            </w:r>
          </w:p>
        </w:tc>
      </w:tr>
    </w:tbl>
    <w:p w:rsidR="006F20E0" w:rsidRPr="00095E82" w:rsidRDefault="006F20E0" w:rsidP="001540F8">
      <w:pPr>
        <w:spacing w:line="276" w:lineRule="auto"/>
        <w:jc w:val="both"/>
        <w:rPr>
          <w:szCs w:val="26"/>
        </w:rPr>
      </w:pPr>
    </w:p>
    <w:p w:rsidR="00F86172" w:rsidRPr="00095E82" w:rsidRDefault="006F20E0" w:rsidP="001540F8">
      <w:pPr>
        <w:pStyle w:val="Nagwek4"/>
        <w:jc w:val="both"/>
      </w:pPr>
      <w:bookmarkStart w:id="131" w:name="_Toc171594282"/>
      <w:r w:rsidRPr="00095E82">
        <w:lastRenderedPageBreak/>
        <w:t>Uwagi końcowe</w:t>
      </w:r>
      <w:bookmarkEnd w:id="131"/>
    </w:p>
    <w:p w:rsidR="006F20E0" w:rsidRPr="00095E82" w:rsidRDefault="006F20E0" w:rsidP="001540F8">
      <w:pPr>
        <w:spacing w:line="276" w:lineRule="auto"/>
        <w:ind w:firstLine="284"/>
        <w:jc w:val="both"/>
        <w:rPr>
          <w:szCs w:val="26"/>
        </w:rPr>
      </w:pPr>
      <w:r w:rsidRPr="00095E82">
        <w:rPr>
          <w:szCs w:val="26"/>
        </w:rPr>
        <w:t xml:space="preserve">Roboty budowlane należy prowadzić zgodnie z postanowieniami ustawy </w:t>
      </w:r>
      <w:r w:rsidRPr="00095E82">
        <w:rPr>
          <w:bCs/>
          <w:szCs w:val="26"/>
        </w:rPr>
        <w:t xml:space="preserve">Prawo budowlane (Dz.U. 2019 poz. 1186 ze zm.) </w:t>
      </w:r>
      <w:r w:rsidRPr="00095E82">
        <w:rPr>
          <w:szCs w:val="26"/>
        </w:rPr>
        <w:t xml:space="preserve">oraz zgodnie z przepisami obowiązującymi w budownictwie telekomunikacji. </w:t>
      </w:r>
    </w:p>
    <w:p w:rsidR="006F20E0" w:rsidRPr="00095E82" w:rsidRDefault="006F20E0" w:rsidP="001540F8">
      <w:pPr>
        <w:spacing w:line="276" w:lineRule="auto"/>
        <w:ind w:firstLine="284"/>
        <w:jc w:val="both"/>
        <w:rPr>
          <w:szCs w:val="26"/>
        </w:rPr>
      </w:pPr>
      <w:r w:rsidRPr="00095E82">
        <w:rPr>
          <w:szCs w:val="26"/>
        </w:rPr>
        <w:t xml:space="preserve">Warunkiem rozpoczęcia robót jest: </w:t>
      </w:r>
    </w:p>
    <w:p w:rsidR="006F20E0" w:rsidRPr="00095E82" w:rsidRDefault="006F20E0" w:rsidP="001E749D">
      <w:pPr>
        <w:numPr>
          <w:ilvl w:val="0"/>
          <w:numId w:val="11"/>
        </w:numPr>
        <w:spacing w:line="276" w:lineRule="auto"/>
        <w:jc w:val="both"/>
        <w:rPr>
          <w:szCs w:val="26"/>
        </w:rPr>
      </w:pPr>
      <w:r w:rsidRPr="00095E82">
        <w:rPr>
          <w:szCs w:val="26"/>
        </w:rPr>
        <w:t xml:space="preserve">uzyskanie zezwolenia na prowadzenie robót budowlanych; </w:t>
      </w:r>
    </w:p>
    <w:p w:rsidR="006F20E0" w:rsidRPr="00095E82" w:rsidRDefault="006F20E0" w:rsidP="001E749D">
      <w:pPr>
        <w:numPr>
          <w:ilvl w:val="0"/>
          <w:numId w:val="11"/>
        </w:numPr>
        <w:spacing w:line="276" w:lineRule="auto"/>
        <w:jc w:val="both"/>
        <w:rPr>
          <w:szCs w:val="26"/>
        </w:rPr>
      </w:pPr>
      <w:r w:rsidRPr="00095E82">
        <w:rPr>
          <w:szCs w:val="26"/>
        </w:rPr>
        <w:t xml:space="preserve">zapoznanie się z projektem budowy sieci wraz z dokumentami towarzyszącymi; </w:t>
      </w:r>
    </w:p>
    <w:p w:rsidR="006F20E0" w:rsidRPr="00095E82" w:rsidRDefault="006F20E0" w:rsidP="001E749D">
      <w:pPr>
        <w:numPr>
          <w:ilvl w:val="0"/>
          <w:numId w:val="11"/>
        </w:numPr>
        <w:spacing w:line="276" w:lineRule="auto"/>
        <w:jc w:val="both"/>
        <w:rPr>
          <w:szCs w:val="26"/>
        </w:rPr>
      </w:pPr>
      <w:r w:rsidRPr="00095E82">
        <w:rPr>
          <w:szCs w:val="26"/>
        </w:rPr>
        <w:t xml:space="preserve">powiadomienie wszystkich zainteresowanych stron o rozpoczęciu prac; </w:t>
      </w:r>
    </w:p>
    <w:p w:rsidR="006F20E0" w:rsidRPr="00095E82" w:rsidRDefault="006F20E0" w:rsidP="001E749D">
      <w:pPr>
        <w:numPr>
          <w:ilvl w:val="0"/>
          <w:numId w:val="11"/>
        </w:numPr>
        <w:spacing w:line="276" w:lineRule="auto"/>
        <w:jc w:val="both"/>
        <w:rPr>
          <w:szCs w:val="26"/>
        </w:rPr>
      </w:pPr>
      <w:r w:rsidRPr="00095E82">
        <w:rPr>
          <w:szCs w:val="26"/>
        </w:rPr>
        <w:t xml:space="preserve">geodezyjne wytyczenie uzgodnionej na naradzie koordynacyjnej w starostwie trasy projektowanej sieci; </w:t>
      </w:r>
    </w:p>
    <w:p w:rsidR="006F20E0" w:rsidRPr="00095E82" w:rsidRDefault="006F20E0" w:rsidP="001E749D">
      <w:pPr>
        <w:numPr>
          <w:ilvl w:val="0"/>
          <w:numId w:val="11"/>
        </w:numPr>
        <w:spacing w:line="276" w:lineRule="auto"/>
        <w:jc w:val="both"/>
        <w:rPr>
          <w:szCs w:val="26"/>
        </w:rPr>
      </w:pPr>
      <w:r w:rsidRPr="00095E82">
        <w:rPr>
          <w:szCs w:val="26"/>
        </w:rPr>
        <w:t xml:space="preserve">przekazanie placu budowy wykonawcy; </w:t>
      </w:r>
    </w:p>
    <w:p w:rsidR="000B1046" w:rsidRPr="00095E82" w:rsidRDefault="000B1046" w:rsidP="001540F8">
      <w:pPr>
        <w:spacing w:line="276" w:lineRule="auto"/>
        <w:ind w:firstLine="284"/>
        <w:jc w:val="both"/>
        <w:rPr>
          <w:szCs w:val="26"/>
        </w:rPr>
      </w:pPr>
    </w:p>
    <w:p w:rsidR="006F20E0" w:rsidRPr="00095E82" w:rsidRDefault="006F20E0" w:rsidP="001540F8">
      <w:pPr>
        <w:spacing w:line="276" w:lineRule="auto"/>
        <w:ind w:firstLine="284"/>
        <w:jc w:val="both"/>
        <w:rPr>
          <w:szCs w:val="26"/>
        </w:rPr>
      </w:pPr>
      <w:r w:rsidRPr="00095E82">
        <w:rPr>
          <w:szCs w:val="26"/>
        </w:rPr>
        <w:t xml:space="preserve">Całość robót należy wykonać zgodnie z zakładowymi przepisami BHP i normami. </w:t>
      </w:r>
    </w:p>
    <w:p w:rsidR="006F20E0" w:rsidRPr="00095E82" w:rsidRDefault="006F20E0" w:rsidP="001540F8">
      <w:pPr>
        <w:spacing w:line="276" w:lineRule="auto"/>
        <w:ind w:firstLine="284"/>
        <w:jc w:val="both"/>
        <w:rPr>
          <w:szCs w:val="26"/>
        </w:rPr>
      </w:pPr>
      <w:r w:rsidRPr="00095E82">
        <w:rPr>
          <w:szCs w:val="26"/>
        </w:rPr>
        <w:t>Po wykonaniu prac związanych z budową kabli doziemnych, lecz przed ich zasypaniem należy zlecić wykonanie inwentaryzacji geodezyjnej powykonawczej uprawnionej jednostce prowadzącej obsługę  geodezyjną.</w:t>
      </w:r>
      <w:r w:rsidRPr="00095E82">
        <w:rPr>
          <w:szCs w:val="26"/>
        </w:rPr>
        <w:br/>
        <w:t xml:space="preserve">Przed przystąpieniem do realizacji robót i w czasie ich wykonywania należy również: </w:t>
      </w:r>
    </w:p>
    <w:p w:rsidR="006F20E0" w:rsidRPr="00095E82" w:rsidRDefault="006F20E0" w:rsidP="001540F8">
      <w:pPr>
        <w:spacing w:line="276" w:lineRule="auto"/>
        <w:ind w:firstLine="284"/>
        <w:jc w:val="both"/>
        <w:rPr>
          <w:szCs w:val="26"/>
        </w:rPr>
      </w:pPr>
      <w:r w:rsidRPr="00095E82">
        <w:rPr>
          <w:szCs w:val="26"/>
        </w:rPr>
        <w:tab/>
        <w:t xml:space="preserve">a) zapoznać się z warunkami zawartymi w uzgodnieniach, celem uwzględnienia ich przy budowie </w:t>
      </w:r>
    </w:p>
    <w:p w:rsidR="006F20E0" w:rsidRPr="00095E82" w:rsidRDefault="006F20E0" w:rsidP="001540F8">
      <w:pPr>
        <w:spacing w:line="276" w:lineRule="auto"/>
        <w:ind w:firstLine="284"/>
        <w:jc w:val="both"/>
        <w:rPr>
          <w:szCs w:val="26"/>
        </w:rPr>
      </w:pPr>
      <w:r w:rsidRPr="00095E82">
        <w:rPr>
          <w:szCs w:val="26"/>
        </w:rPr>
        <w:tab/>
        <w:t xml:space="preserve">b) roboty ziemne w pobliżu istniejącego uzbrojenia terenu wykonywać ręcznie . </w:t>
      </w:r>
    </w:p>
    <w:p w:rsidR="006F20E0" w:rsidRPr="00095E82" w:rsidRDefault="006F20E0" w:rsidP="001540F8">
      <w:pPr>
        <w:spacing w:line="276" w:lineRule="auto"/>
        <w:ind w:firstLine="284"/>
        <w:jc w:val="both"/>
        <w:rPr>
          <w:szCs w:val="26"/>
        </w:rPr>
      </w:pPr>
      <w:r w:rsidRPr="00095E82">
        <w:rPr>
          <w:szCs w:val="26"/>
        </w:rPr>
        <w:tab/>
        <w:t xml:space="preserve">c) wszelkie prace wykonywać pod nadzorem pracowników właściciela urządzeń teletechnicznych </w:t>
      </w:r>
    </w:p>
    <w:p w:rsidR="006F20E0" w:rsidRPr="00095E82" w:rsidRDefault="006F20E0" w:rsidP="001540F8">
      <w:pPr>
        <w:spacing w:line="276" w:lineRule="auto"/>
        <w:ind w:firstLine="284"/>
        <w:jc w:val="both"/>
        <w:rPr>
          <w:szCs w:val="26"/>
        </w:rPr>
      </w:pPr>
      <w:r w:rsidRPr="00095E82">
        <w:rPr>
          <w:szCs w:val="26"/>
        </w:rPr>
        <w:tab/>
        <w:t xml:space="preserve">d) przed przystąpieniem do prac poinformować pisemnie właściciela urządzeń teletechnicznych z podaniem imiennie osoby sprawującej funkcje techniczne na budowie oraz dokonać przekazania placu budowy </w:t>
      </w:r>
    </w:p>
    <w:p w:rsidR="006F20E0" w:rsidRPr="00095E82" w:rsidRDefault="006F20E0" w:rsidP="001540F8">
      <w:pPr>
        <w:spacing w:line="276" w:lineRule="auto"/>
        <w:ind w:firstLine="284"/>
        <w:jc w:val="both"/>
        <w:rPr>
          <w:szCs w:val="26"/>
        </w:rPr>
      </w:pPr>
      <w:r w:rsidRPr="00095E82">
        <w:rPr>
          <w:szCs w:val="26"/>
        </w:rPr>
        <w:tab/>
        <w:t>e) po zakończeniu robót dokonać odbioru technicznego przy udziale przedstawiciela właściciela urządzeń</w:t>
      </w:r>
      <w:r w:rsidRPr="00095E82">
        <w:rPr>
          <w:szCs w:val="26"/>
        </w:rPr>
        <w:br/>
        <w:t xml:space="preserve">teletechnicznych i przekazać dokumentację powykonawczą właścicielowi sieci. </w:t>
      </w:r>
    </w:p>
    <w:p w:rsidR="00F86172" w:rsidRPr="00095E82" w:rsidRDefault="006F20E0" w:rsidP="001540F8">
      <w:pPr>
        <w:spacing w:line="276" w:lineRule="auto"/>
        <w:ind w:firstLine="284"/>
        <w:jc w:val="both"/>
        <w:rPr>
          <w:szCs w:val="26"/>
        </w:rPr>
      </w:pPr>
      <w:r w:rsidRPr="00095E82">
        <w:rPr>
          <w:szCs w:val="26"/>
        </w:rPr>
        <w:t>Przed przystąpieniem do robót budowlanych drogowych, Wykonawca robót zobowiązany jest do wykonania niezbędnych przełożeń kolidujących elementów sieci telekomunikacyjnej oraz zabezpieczeń w rejonie obiektów. Zaznacza się jednak</w:t>
      </w:r>
      <w:r w:rsidR="005B7F78" w:rsidRPr="00095E82">
        <w:rPr>
          <w:szCs w:val="26"/>
        </w:rPr>
        <w:t xml:space="preserve">, iż przedstawione projekty </w:t>
      </w:r>
      <w:r w:rsidRPr="00095E82">
        <w:rPr>
          <w:szCs w:val="26"/>
        </w:rPr>
        <w:t>budowy infrastruktury teletechnicznej kolidującej z projektowanymi elementami zagospodarowania terenu uwzględniają ich wzajemne docelowe przebiegi w terenie. Zatem w sytuacji konieczności wprowadzenia tymczasowych r</w:t>
      </w:r>
      <w:r w:rsidR="005B7F78" w:rsidRPr="00095E82">
        <w:rPr>
          <w:szCs w:val="26"/>
        </w:rPr>
        <w:t xml:space="preserve">ozwiązań w zakresie </w:t>
      </w:r>
      <w:r w:rsidRPr="00095E82">
        <w:rPr>
          <w:szCs w:val="26"/>
        </w:rPr>
        <w:t>budowy infrastruktury technicznej, przed osiągnięciem rozwiązań (tras i lokalizacji) docelowych Wykonawca będzie zobowiązany do uwzględnienia tego faktu w trakcie realizacji prac i do ewentua</w:t>
      </w:r>
      <w:r w:rsidR="005B7F78" w:rsidRPr="00095E82">
        <w:rPr>
          <w:szCs w:val="26"/>
        </w:rPr>
        <w:t xml:space="preserve">lnego opracowania projektów </w:t>
      </w:r>
      <w:r w:rsidRPr="00095E82">
        <w:rPr>
          <w:szCs w:val="26"/>
        </w:rPr>
        <w:t>budowy urządzeń z uwzględnieniem ich etapowania w dostosowaniu do założonej technologii i kolejności realizacji elementów kontraktu Dokumentację projektową należy odczytywać w całości. Treść rysunku technicznego wchodzącego w skład Dokumentacji projektowej jest zgodna z jego metryką. Inne obiekty pokazane na tym rysunku mogą być traktowane jedynie informacyjnie. Rysunek należy interpretować w powiązaniu z innymi odpowiadającymi rysunkami Dokumentacji projektowej. Dokumentację projektową sporządzono na aktualnej mapie do celów projektowych. Naniesiona lokalizacja obiektów i urządzeń podziemnych jest orientacyjna. Nie wyklucza się istnienia innej niezinwentaryzowanej podziemnej infrastruktury terenu. W przypadku rozbieżności, wymiary podane na piśmie są ważniejsze od wymiarów określonych na podstawie odczytu z Dokumentacji Projektowej. Wszelkie zmiany w stosunku do niniejszej dokumentacji należy uzgadniać z Projektantem w formie pisemnej pod rygorem nieważności zgodnie z przepisami Prawa budowlanego (nadzór autorski). Projekt podlega ochronie z tytułu praw autorskich (Dz. U. Nr 90, poz. 631 z 2006 z późniejszymi zmianami). Wszelkie roboty w zakresie realizacji niniejszego projektu, podlegają nadzorowi i odbiorowi przez pracownika wyznaczonego przez właściciela sieci. W protokole odbioru robót osoba sprawująca nadzór ze strony właściciela sieci potwierdza wpisem prawidłowość ich wykonania.</w:t>
      </w:r>
    </w:p>
    <w:p w:rsidR="00CC3BCE" w:rsidRPr="00CC3BCE" w:rsidRDefault="00CC3BCE" w:rsidP="001540F8">
      <w:pPr>
        <w:spacing w:line="276" w:lineRule="auto"/>
        <w:ind w:firstLine="284"/>
        <w:jc w:val="both"/>
        <w:rPr>
          <w:szCs w:val="26"/>
        </w:rPr>
      </w:pPr>
    </w:p>
    <w:bookmarkEnd w:id="46"/>
    <w:bookmarkEnd w:id="47"/>
    <w:bookmarkEnd w:id="48"/>
    <w:bookmarkEnd w:id="49"/>
    <w:bookmarkEnd w:id="50"/>
    <w:bookmarkEnd w:id="51"/>
    <w:bookmarkEnd w:id="52"/>
    <w:p w:rsidR="004812E5" w:rsidRPr="00F3135E" w:rsidRDefault="004812E5" w:rsidP="001540F8">
      <w:pPr>
        <w:spacing w:line="276" w:lineRule="auto"/>
        <w:jc w:val="both"/>
        <w:rPr>
          <w:rFonts w:cs="Arial"/>
          <w:color w:val="FF0000"/>
          <w:szCs w:val="22"/>
        </w:rPr>
      </w:pPr>
    </w:p>
    <w:p w:rsidR="000903C4" w:rsidRPr="000E27E5" w:rsidRDefault="000903C4" w:rsidP="001540F8">
      <w:pPr>
        <w:pStyle w:val="Nagwek2"/>
        <w:spacing w:line="276" w:lineRule="auto"/>
        <w:jc w:val="both"/>
      </w:pPr>
      <w:bookmarkStart w:id="132" w:name="_Toc84862066"/>
      <w:bookmarkStart w:id="133" w:name="_Toc171594283"/>
      <w:r w:rsidRPr="000E27E5">
        <w:t>DANE KOŃCOWE</w:t>
      </w:r>
      <w:bookmarkEnd w:id="132"/>
      <w:bookmarkEnd w:id="133"/>
    </w:p>
    <w:p w:rsidR="000903C4" w:rsidRPr="000E27E5" w:rsidRDefault="000903C4" w:rsidP="001540F8">
      <w:pPr>
        <w:spacing w:line="276" w:lineRule="auto"/>
        <w:ind w:left="58" w:firstLine="226"/>
        <w:jc w:val="both"/>
        <w:rPr>
          <w:rFonts w:cs="Arial"/>
          <w:szCs w:val="22"/>
        </w:rPr>
      </w:pPr>
      <w:r w:rsidRPr="000E27E5">
        <w:rPr>
          <w:rFonts w:cs="Arial"/>
          <w:szCs w:val="22"/>
        </w:rPr>
        <w:t>Dla prac budowlanych objętych niniejszą dokumentacją należy uzyskać decyzję o zezwoleniu na realizację inwestycji drogowej wydaną przez uprawniony organ administracji architektoniczno-budowlanej.</w:t>
      </w:r>
    </w:p>
    <w:p w:rsidR="000903C4" w:rsidRPr="000E27E5" w:rsidRDefault="000903C4" w:rsidP="001540F8">
      <w:pPr>
        <w:spacing w:line="276" w:lineRule="auto"/>
        <w:ind w:left="58" w:firstLine="226"/>
        <w:jc w:val="both"/>
        <w:rPr>
          <w:rFonts w:cs="Arial"/>
          <w:szCs w:val="22"/>
        </w:rPr>
      </w:pPr>
      <w:r w:rsidRPr="000E27E5">
        <w:rPr>
          <w:rFonts w:cs="Arial"/>
          <w:szCs w:val="22"/>
        </w:rPr>
        <w:t>Wszystkie materiały użyte przy pracach budowlanych związanych z budową winny posiadać stosowny atest, certyfikat lub świadectwo zgodności (w pojęciu ustawy Prawo Budowlane) dopuszczających ich stosowanie. Kopię stosownego dokumentu należy dołączyć do dokumentacji budowy.</w:t>
      </w:r>
    </w:p>
    <w:p w:rsidR="000903C4" w:rsidRPr="000E27E5" w:rsidRDefault="000903C4" w:rsidP="001540F8">
      <w:pPr>
        <w:spacing w:line="276" w:lineRule="auto"/>
        <w:ind w:left="58" w:firstLine="226"/>
        <w:jc w:val="both"/>
        <w:rPr>
          <w:rFonts w:cs="Arial"/>
          <w:szCs w:val="22"/>
        </w:rPr>
      </w:pPr>
      <w:r w:rsidRPr="000E27E5">
        <w:rPr>
          <w:rFonts w:cs="Arial"/>
          <w:szCs w:val="22"/>
        </w:rPr>
        <w:lastRenderedPageBreak/>
        <w:t>Roboty budowlane i rzemieślnicze powinny być wykonane zgodnie z zasadami sztuki budowlanej oraz obowiązującymi przepisami i normami.</w:t>
      </w:r>
    </w:p>
    <w:p w:rsidR="00FB4211" w:rsidRPr="000E27E5" w:rsidRDefault="000903C4" w:rsidP="001540F8">
      <w:pPr>
        <w:spacing w:line="276" w:lineRule="auto"/>
        <w:ind w:left="58" w:firstLine="226"/>
        <w:jc w:val="both"/>
        <w:rPr>
          <w:rFonts w:cs="Arial"/>
          <w:szCs w:val="22"/>
        </w:rPr>
      </w:pPr>
      <w:r w:rsidRPr="000E27E5">
        <w:rPr>
          <w:rFonts w:cs="Arial"/>
          <w:szCs w:val="22"/>
        </w:rPr>
        <w:t>Przyjęte rozwiązania projektowe są zgodne z uzyskanymi opiniami, decyzjami, uzgodnieniami zawartymi w załącznikach niniejszego projektu budowlanego oraz przepisami techniczno-budowlanymi.</w:t>
      </w:r>
    </w:p>
    <w:p w:rsidR="00FB4211" w:rsidRPr="00F3135E" w:rsidRDefault="00FB4211" w:rsidP="001540F8">
      <w:pPr>
        <w:spacing w:line="276" w:lineRule="auto"/>
        <w:ind w:left="58" w:firstLine="226"/>
        <w:jc w:val="both"/>
        <w:rPr>
          <w:rFonts w:cs="Arial"/>
          <w:color w:val="FF0000"/>
          <w:szCs w:val="22"/>
        </w:rPr>
      </w:pPr>
    </w:p>
    <w:p w:rsidR="0068031F" w:rsidRPr="00A262B0" w:rsidRDefault="0068031F" w:rsidP="009D2B5A">
      <w:pPr>
        <w:pStyle w:val="Tekstpodstawowywcity2"/>
        <w:spacing w:line="276" w:lineRule="auto"/>
        <w:ind w:firstLine="0"/>
        <w:jc w:val="center"/>
        <w:rPr>
          <w:b/>
          <w:szCs w:val="16"/>
        </w:rPr>
      </w:pPr>
      <w:r w:rsidRPr="00A262B0">
        <w:rPr>
          <w:b/>
          <w:szCs w:val="16"/>
        </w:rPr>
        <w:t>Wszystkie zmiany w niniejszej dokumentacji wymagają zgody autora projektu</w:t>
      </w:r>
    </w:p>
    <w:p w:rsidR="005625B1" w:rsidRPr="00A262B0" w:rsidRDefault="0068031F" w:rsidP="009D2B5A">
      <w:pPr>
        <w:pStyle w:val="Tekstpodstawowywcity2"/>
        <w:spacing w:line="276" w:lineRule="auto"/>
        <w:ind w:firstLine="0"/>
        <w:jc w:val="center"/>
        <w:rPr>
          <w:b/>
          <w:szCs w:val="16"/>
        </w:rPr>
      </w:pPr>
      <w:r w:rsidRPr="00A262B0">
        <w:rPr>
          <w:b/>
          <w:szCs w:val="16"/>
        </w:rPr>
        <w:t>przed ich wprowadzeniem do realizacji.</w:t>
      </w:r>
    </w:p>
    <w:p w:rsidR="005E5677" w:rsidRPr="00A262B0" w:rsidRDefault="00ED3D48" w:rsidP="001540F8">
      <w:pPr>
        <w:spacing w:line="276" w:lineRule="auto"/>
        <w:jc w:val="both"/>
        <w:rPr>
          <w:rFonts w:cs="Arial"/>
          <w:b/>
          <w:szCs w:val="20"/>
        </w:rPr>
      </w:pPr>
      <w:r w:rsidRPr="00A262B0">
        <w:rPr>
          <w:rFonts w:cs="Arial"/>
          <w:b/>
          <w:szCs w:val="20"/>
        </w:rPr>
        <w:br w:type="page"/>
      </w:r>
    </w:p>
    <w:bookmarkEnd w:id="15"/>
    <w:bookmarkEnd w:id="16"/>
    <w:bookmarkEnd w:id="17"/>
    <w:bookmarkEnd w:id="26"/>
    <w:bookmarkEnd w:id="27"/>
    <w:p w:rsidR="00E06EE4" w:rsidRDefault="00E06EE4" w:rsidP="001540F8">
      <w:pPr>
        <w:jc w:val="both"/>
      </w:pPr>
    </w:p>
    <w:p w:rsidR="00586E1F" w:rsidRDefault="00586E1F" w:rsidP="001540F8">
      <w:pPr>
        <w:jc w:val="both"/>
      </w:pPr>
    </w:p>
    <w:p w:rsidR="00586E1F" w:rsidRDefault="00586E1F" w:rsidP="001540F8">
      <w:pPr>
        <w:jc w:val="both"/>
      </w:pPr>
    </w:p>
    <w:p w:rsidR="00586E1F" w:rsidRDefault="00586E1F" w:rsidP="001540F8">
      <w:pPr>
        <w:jc w:val="both"/>
      </w:pPr>
    </w:p>
    <w:p w:rsidR="00586E1F" w:rsidRDefault="00586E1F" w:rsidP="001540F8">
      <w:pPr>
        <w:jc w:val="both"/>
      </w:pPr>
    </w:p>
    <w:p w:rsidR="00586E1F" w:rsidRDefault="00586E1F" w:rsidP="001540F8">
      <w:pPr>
        <w:jc w:val="both"/>
      </w:pPr>
    </w:p>
    <w:p w:rsidR="00586E1F" w:rsidRDefault="00586E1F" w:rsidP="001540F8">
      <w:pPr>
        <w:jc w:val="both"/>
      </w:pPr>
    </w:p>
    <w:p w:rsidR="00586E1F" w:rsidRDefault="00586E1F" w:rsidP="001540F8">
      <w:pPr>
        <w:jc w:val="both"/>
      </w:pPr>
    </w:p>
    <w:p w:rsidR="00586E1F" w:rsidRDefault="00586E1F" w:rsidP="001540F8">
      <w:pPr>
        <w:jc w:val="both"/>
      </w:pPr>
    </w:p>
    <w:p w:rsidR="00586E1F" w:rsidRDefault="00586E1F" w:rsidP="001540F8">
      <w:pPr>
        <w:jc w:val="both"/>
      </w:pPr>
    </w:p>
    <w:p w:rsidR="00586E1F" w:rsidRDefault="00586E1F" w:rsidP="001540F8">
      <w:pPr>
        <w:jc w:val="both"/>
      </w:pPr>
    </w:p>
    <w:p w:rsidR="00586E1F" w:rsidRDefault="00586E1F" w:rsidP="001540F8">
      <w:pPr>
        <w:jc w:val="both"/>
      </w:pPr>
    </w:p>
    <w:p w:rsidR="00586E1F" w:rsidRDefault="00586E1F" w:rsidP="001540F8">
      <w:pPr>
        <w:jc w:val="both"/>
      </w:pPr>
    </w:p>
    <w:p w:rsidR="00586E1F" w:rsidRDefault="00586E1F" w:rsidP="001540F8">
      <w:pPr>
        <w:jc w:val="both"/>
      </w:pPr>
    </w:p>
    <w:p w:rsidR="00586E1F" w:rsidRDefault="00586E1F" w:rsidP="001540F8">
      <w:pPr>
        <w:jc w:val="both"/>
      </w:pPr>
    </w:p>
    <w:p w:rsidR="00586E1F" w:rsidRDefault="00586E1F" w:rsidP="001540F8">
      <w:pPr>
        <w:jc w:val="both"/>
      </w:pPr>
    </w:p>
    <w:p w:rsidR="00586E1F" w:rsidRPr="00A262B0" w:rsidRDefault="00586E1F" w:rsidP="001540F8">
      <w:pPr>
        <w:jc w:val="both"/>
      </w:pPr>
    </w:p>
    <w:p w:rsidR="003E1B2C" w:rsidRPr="00A262B0" w:rsidRDefault="00E06EE4" w:rsidP="00173143">
      <w:pPr>
        <w:pStyle w:val="Nagwek1"/>
      </w:pPr>
      <w:bookmarkStart w:id="134" w:name="_Toc171594284"/>
      <w:bookmarkStart w:id="135" w:name="_Toc84862068"/>
      <w:r w:rsidRPr="00A262B0">
        <w:t>CZĘ</w:t>
      </w:r>
      <w:r w:rsidR="00322C2C" w:rsidRPr="00A262B0">
        <w:t>ŚĆ RYSUNKOWA</w:t>
      </w:r>
      <w:r w:rsidR="00586E1F">
        <w:br/>
      </w:r>
      <w:r w:rsidR="00371460" w:rsidRPr="00A262B0">
        <w:t>PROJEKTU</w:t>
      </w:r>
      <w:r w:rsidR="00D54C92">
        <w:t xml:space="preserve"> WYKONAWCZEGO</w:t>
      </w:r>
      <w:bookmarkEnd w:id="134"/>
    </w:p>
    <w:bookmarkEnd w:id="135"/>
    <w:p w:rsidR="00507116" w:rsidRPr="00D54C92" w:rsidRDefault="00507116" w:rsidP="00D54C92">
      <w:pPr>
        <w:spacing w:line="240" w:lineRule="auto"/>
      </w:pPr>
      <w:r>
        <w:br w:type="page"/>
      </w:r>
    </w:p>
    <w:p w:rsidR="00507116" w:rsidRDefault="008A1E0E" w:rsidP="009601E0">
      <w:pPr>
        <w:pStyle w:val="Nagwek3"/>
        <w:numPr>
          <w:ilvl w:val="0"/>
          <w:numId w:val="0"/>
        </w:numPr>
        <w:ind w:left="1191"/>
      </w:pPr>
      <w:bookmarkStart w:id="136" w:name="_Toc126051097"/>
      <w:bookmarkStart w:id="137" w:name="_Toc129332712"/>
      <w:bookmarkStart w:id="138" w:name="_Toc151625559"/>
      <w:bookmarkStart w:id="139" w:name="_Toc171581643"/>
      <w:bookmarkStart w:id="140" w:name="_Toc171594285"/>
      <w:r>
        <w:lastRenderedPageBreak/>
        <w:t>R</w:t>
      </w:r>
      <w:r w:rsidR="00586E1F" w:rsidRPr="00CF5FE0">
        <w:t xml:space="preserve">ys </w:t>
      </w:r>
      <w:r>
        <w:t>1.01</w:t>
      </w:r>
      <w:r w:rsidR="00F6608E">
        <w:t>.1</w:t>
      </w:r>
      <w:r w:rsidR="00520293" w:rsidRPr="00CF5FE0">
        <w:tab/>
      </w:r>
      <w:r w:rsidR="00C646F9" w:rsidRPr="00CF5FE0">
        <w:tab/>
        <w:t>PROFIL PODŁUŻNY DROGI POWIATOWEJ</w:t>
      </w:r>
      <w:bookmarkEnd w:id="136"/>
      <w:bookmarkEnd w:id="137"/>
      <w:bookmarkEnd w:id="138"/>
      <w:bookmarkEnd w:id="139"/>
      <w:bookmarkEnd w:id="140"/>
    </w:p>
    <w:p w:rsidR="00507116" w:rsidRDefault="00507116" w:rsidP="00507116">
      <w:pPr>
        <w:rPr>
          <w:rFonts w:cs="Arial"/>
        </w:rPr>
      </w:pPr>
      <w:r>
        <w:br w:type="page"/>
      </w:r>
    </w:p>
    <w:p w:rsidR="00F6608E" w:rsidRDefault="00F6608E" w:rsidP="00F6608E">
      <w:pPr>
        <w:pStyle w:val="Nagwek3"/>
        <w:numPr>
          <w:ilvl w:val="0"/>
          <w:numId w:val="0"/>
        </w:numPr>
        <w:ind w:left="1191"/>
      </w:pPr>
      <w:bookmarkStart w:id="141" w:name="_Toc126051098"/>
      <w:bookmarkStart w:id="142" w:name="_Toc129332713"/>
      <w:bookmarkStart w:id="143" w:name="_Toc151625560"/>
      <w:bookmarkStart w:id="144" w:name="_Toc171581644"/>
      <w:bookmarkStart w:id="145" w:name="_Toc171594286"/>
      <w:r>
        <w:lastRenderedPageBreak/>
        <w:t>R</w:t>
      </w:r>
      <w:r w:rsidRPr="00CF5FE0">
        <w:t xml:space="preserve">ys </w:t>
      </w:r>
      <w:r>
        <w:t>1.01.2</w:t>
      </w:r>
      <w:r w:rsidRPr="00CF5FE0">
        <w:tab/>
      </w:r>
      <w:r w:rsidRPr="00CF5FE0">
        <w:tab/>
        <w:t>PROFIL PODŁUŻNY DROGI POWIATOWEJ</w:t>
      </w:r>
      <w:bookmarkEnd w:id="141"/>
      <w:bookmarkEnd w:id="142"/>
      <w:bookmarkEnd w:id="143"/>
      <w:bookmarkEnd w:id="144"/>
      <w:bookmarkEnd w:id="145"/>
    </w:p>
    <w:p w:rsidR="00507116" w:rsidRDefault="00507116" w:rsidP="00507116">
      <w:pPr>
        <w:rPr>
          <w:rFonts w:cs="Arial"/>
        </w:rPr>
      </w:pPr>
      <w:r>
        <w:br w:type="page"/>
      </w:r>
    </w:p>
    <w:p w:rsidR="00507116" w:rsidRDefault="00586E1F" w:rsidP="009601E0">
      <w:pPr>
        <w:pStyle w:val="Nagwek3"/>
        <w:numPr>
          <w:ilvl w:val="0"/>
          <w:numId w:val="0"/>
        </w:numPr>
        <w:ind w:left="1191"/>
      </w:pPr>
      <w:bookmarkStart w:id="146" w:name="_Toc126051099"/>
      <w:bookmarkStart w:id="147" w:name="_Toc129332714"/>
      <w:bookmarkStart w:id="148" w:name="_Toc151625561"/>
      <w:bookmarkStart w:id="149" w:name="_Toc171581645"/>
      <w:bookmarkStart w:id="150" w:name="_Toc171594287"/>
      <w:r w:rsidRPr="009601E0">
        <w:lastRenderedPageBreak/>
        <w:t xml:space="preserve">Rys </w:t>
      </w:r>
      <w:r w:rsidR="008A1E0E" w:rsidRPr="009601E0">
        <w:t>1.0</w:t>
      </w:r>
      <w:r w:rsidR="00F6608E">
        <w:t>2.1</w:t>
      </w:r>
      <w:r w:rsidR="00C646F9" w:rsidRPr="009601E0">
        <w:t xml:space="preserve"> </w:t>
      </w:r>
      <w:r w:rsidR="00C646F9" w:rsidRPr="009601E0">
        <w:tab/>
      </w:r>
      <w:r w:rsidR="00C646F9" w:rsidRPr="009601E0">
        <w:tab/>
      </w:r>
      <w:r w:rsidR="00F6608E">
        <w:t>PRZEKROJE TYPOWE</w:t>
      </w:r>
      <w:bookmarkEnd w:id="146"/>
      <w:bookmarkEnd w:id="147"/>
      <w:bookmarkEnd w:id="148"/>
      <w:bookmarkEnd w:id="149"/>
      <w:bookmarkEnd w:id="150"/>
    </w:p>
    <w:p w:rsidR="00507116" w:rsidRDefault="00507116" w:rsidP="00507116">
      <w:pPr>
        <w:rPr>
          <w:rFonts w:cs="Arial"/>
        </w:rPr>
      </w:pPr>
      <w:r>
        <w:br w:type="page"/>
      </w:r>
    </w:p>
    <w:p w:rsidR="00507116" w:rsidRDefault="00586E1F" w:rsidP="009601E0">
      <w:pPr>
        <w:pStyle w:val="Nagwek3"/>
        <w:numPr>
          <w:ilvl w:val="0"/>
          <w:numId w:val="0"/>
        </w:numPr>
        <w:ind w:left="1191"/>
      </w:pPr>
      <w:bookmarkStart w:id="151" w:name="_Toc126051100"/>
      <w:bookmarkStart w:id="152" w:name="_Toc129332715"/>
      <w:bookmarkStart w:id="153" w:name="_Toc151625562"/>
      <w:bookmarkStart w:id="154" w:name="_Toc171581646"/>
      <w:bookmarkStart w:id="155" w:name="_Toc171594288"/>
      <w:r w:rsidRPr="009601E0">
        <w:lastRenderedPageBreak/>
        <w:t xml:space="preserve">Rys </w:t>
      </w:r>
      <w:r w:rsidR="008A1E0E" w:rsidRPr="009601E0">
        <w:t>1.0</w:t>
      </w:r>
      <w:r w:rsidR="00A234B0">
        <w:t>2.2</w:t>
      </w:r>
      <w:r w:rsidR="0005786D" w:rsidRPr="009601E0">
        <w:tab/>
      </w:r>
      <w:r w:rsidR="0005786D" w:rsidRPr="009601E0">
        <w:tab/>
      </w:r>
      <w:r w:rsidR="00A234B0">
        <w:t>PRZEKROJE TYPOWE</w:t>
      </w:r>
      <w:bookmarkEnd w:id="151"/>
      <w:bookmarkEnd w:id="152"/>
      <w:bookmarkEnd w:id="153"/>
      <w:bookmarkEnd w:id="154"/>
      <w:bookmarkEnd w:id="155"/>
    </w:p>
    <w:p w:rsidR="00507116" w:rsidRDefault="00507116" w:rsidP="00507116">
      <w:pPr>
        <w:rPr>
          <w:rFonts w:cs="Arial"/>
        </w:rPr>
      </w:pPr>
      <w:r>
        <w:br w:type="page"/>
      </w:r>
    </w:p>
    <w:p w:rsidR="00507116" w:rsidRDefault="00586E1F" w:rsidP="009601E0">
      <w:pPr>
        <w:pStyle w:val="Nagwek3"/>
        <w:numPr>
          <w:ilvl w:val="0"/>
          <w:numId w:val="0"/>
        </w:numPr>
        <w:ind w:left="1191"/>
      </w:pPr>
      <w:bookmarkStart w:id="156" w:name="_Toc126051101"/>
      <w:bookmarkStart w:id="157" w:name="_Toc129332716"/>
      <w:bookmarkStart w:id="158" w:name="_Toc151625563"/>
      <w:bookmarkStart w:id="159" w:name="_Toc171581647"/>
      <w:bookmarkStart w:id="160" w:name="_Toc171594289"/>
      <w:r w:rsidRPr="009601E0">
        <w:lastRenderedPageBreak/>
        <w:t xml:space="preserve">Rys </w:t>
      </w:r>
      <w:r w:rsidR="008A1E0E" w:rsidRPr="009601E0">
        <w:t>1.0</w:t>
      </w:r>
      <w:r w:rsidR="002B67AF">
        <w:t>2.</w:t>
      </w:r>
      <w:r w:rsidR="00A234B0">
        <w:t>3</w:t>
      </w:r>
      <w:r w:rsidR="005C34DA" w:rsidRPr="009601E0">
        <w:tab/>
      </w:r>
      <w:r w:rsidR="005C34DA" w:rsidRPr="009601E0">
        <w:tab/>
      </w:r>
      <w:r w:rsidR="00A234B0">
        <w:t>PRZEKROJE TYPOWE</w:t>
      </w:r>
      <w:bookmarkEnd w:id="156"/>
      <w:bookmarkEnd w:id="157"/>
      <w:bookmarkEnd w:id="158"/>
      <w:bookmarkEnd w:id="159"/>
      <w:bookmarkEnd w:id="160"/>
    </w:p>
    <w:p w:rsidR="00507116" w:rsidRDefault="00507116" w:rsidP="00507116">
      <w:pPr>
        <w:rPr>
          <w:rFonts w:cs="Arial"/>
        </w:rPr>
      </w:pPr>
      <w:r>
        <w:br w:type="page"/>
      </w:r>
    </w:p>
    <w:p w:rsidR="00507116" w:rsidRDefault="00586E1F" w:rsidP="009601E0">
      <w:pPr>
        <w:pStyle w:val="Nagwek3"/>
        <w:numPr>
          <w:ilvl w:val="0"/>
          <w:numId w:val="0"/>
        </w:numPr>
        <w:ind w:left="1191"/>
      </w:pPr>
      <w:bookmarkStart w:id="161" w:name="_Toc126051102"/>
      <w:bookmarkStart w:id="162" w:name="_Toc129332717"/>
      <w:bookmarkStart w:id="163" w:name="_Toc151625564"/>
      <w:bookmarkStart w:id="164" w:name="_Toc171581648"/>
      <w:bookmarkStart w:id="165" w:name="_Toc171594290"/>
      <w:r w:rsidRPr="009601E0">
        <w:lastRenderedPageBreak/>
        <w:t xml:space="preserve">Rys </w:t>
      </w:r>
      <w:r w:rsidR="008A1E0E" w:rsidRPr="009601E0">
        <w:t>1.0</w:t>
      </w:r>
      <w:r w:rsidR="00A234B0">
        <w:t>2.4</w:t>
      </w:r>
      <w:r w:rsidR="005C34DA" w:rsidRPr="009601E0">
        <w:tab/>
      </w:r>
      <w:r w:rsidR="005C34DA" w:rsidRPr="009601E0">
        <w:tab/>
      </w:r>
      <w:r w:rsidR="00A234B0">
        <w:t>PRZEKROJE TYPOWE</w:t>
      </w:r>
      <w:bookmarkEnd w:id="161"/>
      <w:bookmarkEnd w:id="162"/>
      <w:bookmarkEnd w:id="163"/>
      <w:bookmarkEnd w:id="164"/>
      <w:bookmarkEnd w:id="165"/>
    </w:p>
    <w:p w:rsidR="00507116" w:rsidRDefault="00507116" w:rsidP="00507116">
      <w:pPr>
        <w:rPr>
          <w:rFonts w:cs="Arial"/>
        </w:rPr>
      </w:pPr>
      <w:r>
        <w:br w:type="page"/>
      </w:r>
    </w:p>
    <w:p w:rsidR="00507116" w:rsidRDefault="00586E1F" w:rsidP="009601E0">
      <w:pPr>
        <w:pStyle w:val="Nagwek3"/>
        <w:numPr>
          <w:ilvl w:val="0"/>
          <w:numId w:val="0"/>
        </w:numPr>
        <w:ind w:left="1191"/>
      </w:pPr>
      <w:bookmarkStart w:id="166" w:name="_Toc126051103"/>
      <w:bookmarkStart w:id="167" w:name="_Toc129332718"/>
      <w:bookmarkStart w:id="168" w:name="_Toc151625565"/>
      <w:bookmarkStart w:id="169" w:name="_Toc171581649"/>
      <w:bookmarkStart w:id="170" w:name="_Toc171594291"/>
      <w:r w:rsidRPr="009601E0">
        <w:lastRenderedPageBreak/>
        <w:t xml:space="preserve">Rys </w:t>
      </w:r>
      <w:r w:rsidR="008A1E0E" w:rsidRPr="009601E0">
        <w:t>1.0</w:t>
      </w:r>
      <w:r w:rsidR="00A234B0">
        <w:t>3.1</w:t>
      </w:r>
      <w:r w:rsidR="005C34DA" w:rsidRPr="009601E0">
        <w:tab/>
      </w:r>
      <w:r w:rsidR="005C34DA" w:rsidRPr="009601E0">
        <w:tab/>
      </w:r>
      <w:r w:rsidR="00A234B0">
        <w:t>PROFIL PODŁUŻNY ROWU PRZYDROŻNEGO</w:t>
      </w:r>
      <w:bookmarkEnd w:id="166"/>
      <w:bookmarkEnd w:id="167"/>
      <w:bookmarkEnd w:id="168"/>
      <w:bookmarkEnd w:id="169"/>
      <w:bookmarkEnd w:id="170"/>
    </w:p>
    <w:p w:rsidR="00507116" w:rsidRDefault="00507116" w:rsidP="00507116">
      <w:pPr>
        <w:rPr>
          <w:rFonts w:cs="Arial"/>
        </w:rPr>
      </w:pPr>
      <w:r>
        <w:br w:type="page"/>
      </w:r>
    </w:p>
    <w:p w:rsidR="00507116" w:rsidRDefault="00586E1F" w:rsidP="009601E0">
      <w:pPr>
        <w:pStyle w:val="Nagwek3"/>
        <w:numPr>
          <w:ilvl w:val="0"/>
          <w:numId w:val="0"/>
        </w:numPr>
        <w:ind w:left="1191"/>
      </w:pPr>
      <w:bookmarkStart w:id="171" w:name="_Toc126051104"/>
      <w:bookmarkStart w:id="172" w:name="_Toc129332719"/>
      <w:bookmarkStart w:id="173" w:name="_Toc151625566"/>
      <w:bookmarkStart w:id="174" w:name="_Toc171581650"/>
      <w:bookmarkStart w:id="175" w:name="_Toc171594292"/>
      <w:r w:rsidRPr="009601E0">
        <w:lastRenderedPageBreak/>
        <w:t xml:space="preserve">Rys </w:t>
      </w:r>
      <w:r w:rsidR="008A1E0E" w:rsidRPr="009601E0">
        <w:t>1.0</w:t>
      </w:r>
      <w:r w:rsidR="00A234B0">
        <w:t>3.2</w:t>
      </w:r>
      <w:r w:rsidR="005F30CD" w:rsidRPr="009601E0">
        <w:tab/>
      </w:r>
      <w:r w:rsidR="005F30CD" w:rsidRPr="009601E0">
        <w:tab/>
      </w:r>
      <w:r w:rsidR="00A234B0">
        <w:t>PROFIL PODŁUŻNY ROWU PRZYDROŻNEGO</w:t>
      </w:r>
      <w:bookmarkEnd w:id="171"/>
      <w:bookmarkEnd w:id="172"/>
      <w:bookmarkEnd w:id="173"/>
      <w:bookmarkEnd w:id="174"/>
      <w:bookmarkEnd w:id="175"/>
    </w:p>
    <w:p w:rsidR="00507116" w:rsidRDefault="00507116" w:rsidP="00507116">
      <w:pPr>
        <w:rPr>
          <w:rFonts w:cs="Arial"/>
        </w:rPr>
      </w:pPr>
      <w:r>
        <w:br w:type="page"/>
      </w:r>
    </w:p>
    <w:p w:rsidR="00507116" w:rsidRDefault="00586E1F" w:rsidP="009601E0">
      <w:pPr>
        <w:pStyle w:val="Nagwek3"/>
        <w:numPr>
          <w:ilvl w:val="0"/>
          <w:numId w:val="0"/>
        </w:numPr>
        <w:ind w:left="1191"/>
      </w:pPr>
      <w:bookmarkStart w:id="176" w:name="_Toc126051105"/>
      <w:bookmarkStart w:id="177" w:name="_Toc129332720"/>
      <w:bookmarkStart w:id="178" w:name="_Toc151625567"/>
      <w:bookmarkStart w:id="179" w:name="_Toc171581651"/>
      <w:bookmarkStart w:id="180" w:name="_Toc171594293"/>
      <w:r w:rsidRPr="009601E0">
        <w:lastRenderedPageBreak/>
        <w:t xml:space="preserve">Rys </w:t>
      </w:r>
      <w:r w:rsidR="008A1E0E" w:rsidRPr="009601E0">
        <w:t>1.0</w:t>
      </w:r>
      <w:r w:rsidR="00A234B0">
        <w:t>3.3</w:t>
      </w:r>
      <w:r w:rsidR="00862628" w:rsidRPr="009601E0">
        <w:tab/>
      </w:r>
      <w:r w:rsidR="00862628" w:rsidRPr="009601E0">
        <w:tab/>
      </w:r>
      <w:r w:rsidR="00A234B0">
        <w:t>PROFIL PODŁUŻNY ROWU PRZYDROŻNEGO</w:t>
      </w:r>
      <w:bookmarkEnd w:id="176"/>
      <w:bookmarkEnd w:id="177"/>
      <w:bookmarkEnd w:id="178"/>
      <w:bookmarkEnd w:id="179"/>
      <w:bookmarkEnd w:id="180"/>
    </w:p>
    <w:p w:rsidR="00507116" w:rsidRDefault="00507116" w:rsidP="00507116">
      <w:pPr>
        <w:rPr>
          <w:rFonts w:cs="Arial"/>
        </w:rPr>
      </w:pPr>
      <w:r>
        <w:br w:type="page"/>
      </w:r>
    </w:p>
    <w:p w:rsidR="00507116" w:rsidRDefault="00586E1F" w:rsidP="009601E0">
      <w:pPr>
        <w:pStyle w:val="Nagwek3"/>
        <w:numPr>
          <w:ilvl w:val="0"/>
          <w:numId w:val="0"/>
        </w:numPr>
        <w:ind w:left="1191"/>
      </w:pPr>
      <w:bookmarkStart w:id="181" w:name="_Toc126051106"/>
      <w:bookmarkStart w:id="182" w:name="_Toc129332721"/>
      <w:bookmarkStart w:id="183" w:name="_Toc151625568"/>
      <w:bookmarkStart w:id="184" w:name="_Toc171581652"/>
      <w:bookmarkStart w:id="185" w:name="_Toc171594294"/>
      <w:r w:rsidRPr="009601E0">
        <w:lastRenderedPageBreak/>
        <w:t xml:space="preserve">Rys </w:t>
      </w:r>
      <w:r w:rsidR="008A1E0E" w:rsidRPr="009601E0">
        <w:t>1.</w:t>
      </w:r>
      <w:r w:rsidR="00A234B0">
        <w:t>03.4</w:t>
      </w:r>
      <w:r w:rsidR="00862628" w:rsidRPr="009601E0">
        <w:tab/>
      </w:r>
      <w:r w:rsidR="00862628" w:rsidRPr="009601E0">
        <w:tab/>
      </w:r>
      <w:r w:rsidR="00A234B0">
        <w:t>PROFIL PODŁUŻNY ROWU PRZYDROŻNEGO</w:t>
      </w:r>
      <w:bookmarkEnd w:id="181"/>
      <w:bookmarkEnd w:id="182"/>
      <w:bookmarkEnd w:id="183"/>
      <w:bookmarkEnd w:id="184"/>
      <w:bookmarkEnd w:id="185"/>
    </w:p>
    <w:p w:rsidR="00507116" w:rsidRDefault="00507116" w:rsidP="00507116">
      <w:pPr>
        <w:rPr>
          <w:rFonts w:cs="Arial"/>
        </w:rPr>
      </w:pPr>
      <w:r>
        <w:br w:type="page"/>
      </w:r>
    </w:p>
    <w:p w:rsidR="00507116" w:rsidRDefault="00586E1F" w:rsidP="009601E0">
      <w:pPr>
        <w:pStyle w:val="Nagwek3"/>
        <w:numPr>
          <w:ilvl w:val="0"/>
          <w:numId w:val="0"/>
        </w:numPr>
        <w:ind w:left="1191"/>
      </w:pPr>
      <w:bookmarkStart w:id="186" w:name="_Toc126051107"/>
      <w:bookmarkStart w:id="187" w:name="_Toc129332722"/>
      <w:bookmarkStart w:id="188" w:name="_Toc151625569"/>
      <w:bookmarkStart w:id="189" w:name="_Toc171581653"/>
      <w:bookmarkStart w:id="190" w:name="_Toc171594295"/>
      <w:r w:rsidRPr="009601E0">
        <w:lastRenderedPageBreak/>
        <w:t xml:space="preserve">Rys </w:t>
      </w:r>
      <w:r w:rsidR="008A1E0E" w:rsidRPr="009601E0">
        <w:t>1</w:t>
      </w:r>
      <w:r w:rsidR="00D34712" w:rsidRPr="009601E0">
        <w:t>.</w:t>
      </w:r>
      <w:r w:rsidR="00A234B0">
        <w:t>03.5</w:t>
      </w:r>
      <w:r w:rsidR="00D67E55" w:rsidRPr="009601E0">
        <w:tab/>
      </w:r>
      <w:r w:rsidR="00D34712" w:rsidRPr="009601E0">
        <w:tab/>
      </w:r>
      <w:r w:rsidR="00A234B0">
        <w:t>PROFIL PODŁUŻNY ROWU PRZYDROŻNEGO</w:t>
      </w:r>
      <w:bookmarkEnd w:id="186"/>
      <w:bookmarkEnd w:id="187"/>
      <w:bookmarkEnd w:id="188"/>
      <w:bookmarkEnd w:id="189"/>
      <w:bookmarkEnd w:id="190"/>
    </w:p>
    <w:p w:rsidR="00507116" w:rsidRDefault="00507116" w:rsidP="00507116">
      <w:pPr>
        <w:rPr>
          <w:rFonts w:cs="Arial"/>
        </w:rPr>
      </w:pPr>
      <w:r>
        <w:br w:type="page"/>
      </w:r>
    </w:p>
    <w:p w:rsidR="00507116" w:rsidRDefault="00586E1F" w:rsidP="009601E0">
      <w:pPr>
        <w:pStyle w:val="Nagwek3"/>
        <w:numPr>
          <w:ilvl w:val="0"/>
          <w:numId w:val="0"/>
        </w:numPr>
        <w:ind w:left="1191"/>
      </w:pPr>
      <w:bookmarkStart w:id="191" w:name="_Toc126051108"/>
      <w:bookmarkStart w:id="192" w:name="_Toc129332723"/>
      <w:bookmarkStart w:id="193" w:name="_Toc151625570"/>
      <w:bookmarkStart w:id="194" w:name="_Toc171581654"/>
      <w:bookmarkStart w:id="195" w:name="_Toc171594296"/>
      <w:r w:rsidRPr="009601E0">
        <w:lastRenderedPageBreak/>
        <w:t xml:space="preserve">Rys </w:t>
      </w:r>
      <w:r w:rsidR="008A1E0E" w:rsidRPr="009601E0">
        <w:t>1</w:t>
      </w:r>
      <w:r w:rsidR="00D34712" w:rsidRPr="009601E0">
        <w:t>.</w:t>
      </w:r>
      <w:r w:rsidR="00A234B0">
        <w:t>03.6</w:t>
      </w:r>
      <w:r w:rsidR="00D34712" w:rsidRPr="009601E0">
        <w:tab/>
        <w:t xml:space="preserve"> </w:t>
      </w:r>
      <w:r w:rsidR="00D34712" w:rsidRPr="009601E0">
        <w:tab/>
      </w:r>
      <w:r w:rsidR="00A234B0">
        <w:t>PROFIL PODŁUŻNY ROWU PRZYDROŻNEGO</w:t>
      </w:r>
      <w:bookmarkEnd w:id="191"/>
      <w:bookmarkEnd w:id="192"/>
      <w:bookmarkEnd w:id="193"/>
      <w:bookmarkEnd w:id="194"/>
      <w:bookmarkEnd w:id="195"/>
    </w:p>
    <w:p w:rsidR="00D34712" w:rsidRPr="009601E0" w:rsidRDefault="00507116" w:rsidP="00507116">
      <w:r>
        <w:br w:type="page"/>
      </w:r>
    </w:p>
    <w:p w:rsidR="00A234B0" w:rsidRDefault="00586E1F" w:rsidP="009601E0">
      <w:pPr>
        <w:pStyle w:val="Nagwek3"/>
        <w:numPr>
          <w:ilvl w:val="0"/>
          <w:numId w:val="0"/>
        </w:numPr>
        <w:ind w:left="1191"/>
      </w:pPr>
      <w:bookmarkStart w:id="196" w:name="_Toc126051109"/>
      <w:bookmarkStart w:id="197" w:name="_Toc129332724"/>
      <w:bookmarkStart w:id="198" w:name="_Toc151625571"/>
      <w:bookmarkStart w:id="199" w:name="_Toc171581655"/>
      <w:bookmarkStart w:id="200" w:name="_Toc171594297"/>
      <w:r w:rsidRPr="009601E0">
        <w:lastRenderedPageBreak/>
        <w:t xml:space="preserve">Rys </w:t>
      </w:r>
      <w:r w:rsidR="008A1E0E" w:rsidRPr="009601E0">
        <w:t>1</w:t>
      </w:r>
      <w:r w:rsidR="00D34712" w:rsidRPr="009601E0">
        <w:t>.</w:t>
      </w:r>
      <w:r w:rsidR="00A234B0">
        <w:t>03.7</w:t>
      </w:r>
      <w:r w:rsidR="00D34712" w:rsidRPr="009601E0">
        <w:tab/>
      </w:r>
      <w:r w:rsidR="00D34712" w:rsidRPr="009601E0">
        <w:tab/>
      </w:r>
      <w:r w:rsidR="00A234B0">
        <w:t>PROFIL PODŁUŻNY KORYTA POTOKU BEZ NAZWY II</w:t>
      </w:r>
      <w:bookmarkEnd w:id="196"/>
      <w:bookmarkEnd w:id="197"/>
      <w:bookmarkEnd w:id="198"/>
      <w:bookmarkEnd w:id="199"/>
      <w:bookmarkEnd w:id="200"/>
    </w:p>
    <w:p w:rsidR="00A234B0" w:rsidRDefault="00A234B0" w:rsidP="00A234B0">
      <w:pPr>
        <w:pStyle w:val="Nagwek2"/>
        <w:rPr>
          <w:rFonts w:cs="Arial"/>
        </w:rPr>
      </w:pPr>
      <w:r>
        <w:br w:type="page"/>
      </w:r>
    </w:p>
    <w:p w:rsidR="00A234B0" w:rsidRDefault="00A234B0" w:rsidP="00A234B0">
      <w:pPr>
        <w:pStyle w:val="Nagwek3"/>
        <w:numPr>
          <w:ilvl w:val="0"/>
          <w:numId w:val="0"/>
        </w:numPr>
        <w:ind w:left="1191"/>
      </w:pPr>
      <w:bookmarkStart w:id="201" w:name="_Toc126051110"/>
      <w:bookmarkStart w:id="202" w:name="_Toc129332725"/>
      <w:bookmarkStart w:id="203" w:name="_Toc151625572"/>
      <w:bookmarkStart w:id="204" w:name="_Toc171581656"/>
      <w:bookmarkStart w:id="205" w:name="_Toc171594298"/>
      <w:r w:rsidRPr="009601E0">
        <w:lastRenderedPageBreak/>
        <w:t>Rys 1.</w:t>
      </w:r>
      <w:r>
        <w:t>03.8</w:t>
      </w:r>
      <w:r w:rsidRPr="009601E0">
        <w:tab/>
      </w:r>
      <w:r w:rsidRPr="009601E0">
        <w:tab/>
      </w:r>
      <w:r>
        <w:t>PROFIL PODŁUŻNY KORYTA POTOKU LEŚNICA</w:t>
      </w:r>
      <w:bookmarkEnd w:id="201"/>
      <w:bookmarkEnd w:id="202"/>
      <w:bookmarkEnd w:id="203"/>
      <w:bookmarkEnd w:id="204"/>
      <w:bookmarkEnd w:id="205"/>
    </w:p>
    <w:p w:rsidR="00A234B0" w:rsidRDefault="00A234B0" w:rsidP="009601E0">
      <w:pPr>
        <w:pStyle w:val="Nagwek3"/>
        <w:numPr>
          <w:ilvl w:val="0"/>
          <w:numId w:val="0"/>
        </w:numPr>
        <w:ind w:left="1191"/>
      </w:pPr>
    </w:p>
    <w:p w:rsidR="00A234B0" w:rsidRDefault="00A234B0" w:rsidP="00A234B0">
      <w:pPr>
        <w:pStyle w:val="Nagwek2"/>
        <w:rPr>
          <w:rFonts w:cs="Arial"/>
        </w:rPr>
      </w:pPr>
      <w:r>
        <w:br w:type="page"/>
      </w:r>
    </w:p>
    <w:p w:rsidR="00A234B0" w:rsidRDefault="00A234B0" w:rsidP="00A234B0">
      <w:pPr>
        <w:pStyle w:val="Nagwek3"/>
        <w:numPr>
          <w:ilvl w:val="0"/>
          <w:numId w:val="0"/>
        </w:numPr>
        <w:ind w:left="1191"/>
      </w:pPr>
      <w:bookmarkStart w:id="206" w:name="_Toc126051111"/>
      <w:bookmarkStart w:id="207" w:name="_Toc129332726"/>
      <w:bookmarkStart w:id="208" w:name="_Toc151625573"/>
      <w:bookmarkStart w:id="209" w:name="_Toc171581657"/>
      <w:bookmarkStart w:id="210" w:name="_Toc171594299"/>
      <w:r w:rsidRPr="009601E0">
        <w:lastRenderedPageBreak/>
        <w:t>Rys 1.</w:t>
      </w:r>
      <w:r>
        <w:t>04</w:t>
      </w:r>
      <w:r w:rsidRPr="009601E0">
        <w:tab/>
      </w:r>
      <w:r w:rsidRPr="009601E0">
        <w:tab/>
      </w:r>
      <w:r>
        <w:t>PROFIL PODŁUŻNY PRZEPUSTU</w:t>
      </w:r>
      <w:bookmarkEnd w:id="206"/>
      <w:bookmarkEnd w:id="207"/>
      <w:bookmarkEnd w:id="208"/>
      <w:bookmarkEnd w:id="209"/>
      <w:bookmarkEnd w:id="210"/>
    </w:p>
    <w:p w:rsidR="00A234B0" w:rsidRDefault="00A234B0" w:rsidP="009601E0">
      <w:pPr>
        <w:pStyle w:val="Nagwek3"/>
        <w:numPr>
          <w:ilvl w:val="0"/>
          <w:numId w:val="0"/>
        </w:numPr>
        <w:ind w:left="1191"/>
      </w:pPr>
    </w:p>
    <w:p w:rsidR="00A234B0" w:rsidRDefault="00A234B0" w:rsidP="00A234B0">
      <w:pPr>
        <w:pStyle w:val="Nagwek2"/>
        <w:rPr>
          <w:rFonts w:cs="Arial"/>
        </w:rPr>
      </w:pPr>
      <w:r>
        <w:br w:type="page"/>
      </w:r>
    </w:p>
    <w:p w:rsidR="00A234B0" w:rsidRDefault="00A234B0" w:rsidP="00A234B0">
      <w:pPr>
        <w:pStyle w:val="Nagwek3"/>
        <w:numPr>
          <w:ilvl w:val="0"/>
          <w:numId w:val="0"/>
        </w:numPr>
        <w:ind w:left="1191"/>
      </w:pPr>
      <w:bookmarkStart w:id="211" w:name="_Toc126051112"/>
      <w:bookmarkStart w:id="212" w:name="_Toc129332727"/>
      <w:bookmarkStart w:id="213" w:name="_Toc151625574"/>
      <w:bookmarkStart w:id="214" w:name="_Toc171581658"/>
      <w:bookmarkStart w:id="215" w:name="_Toc171594300"/>
      <w:r w:rsidRPr="009601E0">
        <w:lastRenderedPageBreak/>
        <w:t>Rys 1.</w:t>
      </w:r>
      <w:r>
        <w:t>05</w:t>
      </w:r>
      <w:r w:rsidRPr="009601E0">
        <w:tab/>
      </w:r>
      <w:r w:rsidRPr="009601E0">
        <w:tab/>
      </w:r>
      <w:r>
        <w:t>PRZEKROJE – PRZEBUDOWA KORYTA POTOKU BEZ NAZWY II</w:t>
      </w:r>
      <w:bookmarkEnd w:id="211"/>
      <w:bookmarkEnd w:id="212"/>
      <w:bookmarkEnd w:id="213"/>
      <w:bookmarkEnd w:id="214"/>
      <w:bookmarkEnd w:id="215"/>
    </w:p>
    <w:p w:rsidR="00A234B0" w:rsidRDefault="00A234B0" w:rsidP="009601E0">
      <w:pPr>
        <w:pStyle w:val="Nagwek3"/>
        <w:numPr>
          <w:ilvl w:val="0"/>
          <w:numId w:val="0"/>
        </w:numPr>
        <w:ind w:left="1191"/>
      </w:pPr>
    </w:p>
    <w:p w:rsidR="00A234B0" w:rsidRDefault="00A234B0" w:rsidP="00A234B0">
      <w:pPr>
        <w:pStyle w:val="Nagwek2"/>
        <w:rPr>
          <w:rFonts w:cs="Arial"/>
        </w:rPr>
      </w:pPr>
      <w:r>
        <w:br w:type="page"/>
      </w:r>
    </w:p>
    <w:p w:rsidR="00A234B0" w:rsidRDefault="00A234B0" w:rsidP="00A234B0">
      <w:pPr>
        <w:pStyle w:val="Nagwek3"/>
        <w:numPr>
          <w:ilvl w:val="0"/>
          <w:numId w:val="0"/>
        </w:numPr>
        <w:ind w:left="1191"/>
      </w:pPr>
      <w:bookmarkStart w:id="216" w:name="_Toc126051113"/>
      <w:bookmarkStart w:id="217" w:name="_Toc129332728"/>
      <w:bookmarkStart w:id="218" w:name="_Toc151625575"/>
      <w:bookmarkStart w:id="219" w:name="_Toc171581659"/>
      <w:bookmarkStart w:id="220" w:name="_Toc171594301"/>
      <w:r w:rsidRPr="009601E0">
        <w:lastRenderedPageBreak/>
        <w:t>Rys 1.</w:t>
      </w:r>
      <w:r>
        <w:t>06.1</w:t>
      </w:r>
      <w:r w:rsidRPr="009601E0">
        <w:tab/>
      </w:r>
      <w:r w:rsidRPr="009601E0">
        <w:tab/>
      </w:r>
      <w:r>
        <w:t>PROFIL PODŁUŻNY KANALIZACJI DESZCZOWEJ</w:t>
      </w:r>
      <w:bookmarkEnd w:id="216"/>
      <w:bookmarkEnd w:id="217"/>
      <w:bookmarkEnd w:id="218"/>
      <w:bookmarkEnd w:id="219"/>
      <w:bookmarkEnd w:id="220"/>
    </w:p>
    <w:p w:rsidR="00A6365A" w:rsidRDefault="00A6365A" w:rsidP="009601E0">
      <w:pPr>
        <w:pStyle w:val="Nagwek3"/>
        <w:numPr>
          <w:ilvl w:val="0"/>
          <w:numId w:val="0"/>
        </w:numPr>
        <w:ind w:left="1191"/>
      </w:pPr>
    </w:p>
    <w:p w:rsidR="00A234B0" w:rsidRDefault="00A234B0" w:rsidP="00A6365A"/>
    <w:p w:rsidR="00A234B0" w:rsidRDefault="00A234B0" w:rsidP="00A234B0">
      <w:pPr>
        <w:pStyle w:val="Nagwek2"/>
      </w:pPr>
      <w:r>
        <w:br w:type="page"/>
      </w:r>
    </w:p>
    <w:p w:rsidR="00A234B0" w:rsidRDefault="00A234B0" w:rsidP="00A234B0">
      <w:pPr>
        <w:pStyle w:val="Nagwek3"/>
        <w:numPr>
          <w:ilvl w:val="0"/>
          <w:numId w:val="0"/>
        </w:numPr>
        <w:ind w:left="1191"/>
      </w:pPr>
      <w:bookmarkStart w:id="221" w:name="_Toc126051114"/>
      <w:bookmarkStart w:id="222" w:name="_Toc129332729"/>
      <w:bookmarkStart w:id="223" w:name="_Toc151625576"/>
      <w:bookmarkStart w:id="224" w:name="_Toc171581660"/>
      <w:bookmarkStart w:id="225" w:name="_Toc171594302"/>
      <w:r w:rsidRPr="009601E0">
        <w:lastRenderedPageBreak/>
        <w:t>Rys 1.</w:t>
      </w:r>
      <w:r>
        <w:t>06.2</w:t>
      </w:r>
      <w:r w:rsidRPr="009601E0">
        <w:tab/>
      </w:r>
      <w:r w:rsidRPr="009601E0">
        <w:tab/>
      </w:r>
      <w:r>
        <w:t>PROFIL PODŁUŻNY KANALIZACJI DESZCZOWEJ</w:t>
      </w:r>
      <w:bookmarkEnd w:id="221"/>
      <w:bookmarkEnd w:id="222"/>
      <w:bookmarkEnd w:id="223"/>
      <w:bookmarkEnd w:id="224"/>
      <w:bookmarkEnd w:id="225"/>
    </w:p>
    <w:p w:rsidR="00A234B0" w:rsidRDefault="00A234B0" w:rsidP="00A6365A"/>
    <w:p w:rsidR="00A234B0" w:rsidRDefault="00A234B0" w:rsidP="00A234B0">
      <w:pPr>
        <w:pStyle w:val="Nagwek2"/>
      </w:pPr>
      <w:r>
        <w:br w:type="page"/>
      </w:r>
    </w:p>
    <w:p w:rsidR="00A234B0" w:rsidRDefault="00A234B0" w:rsidP="00A234B0">
      <w:pPr>
        <w:pStyle w:val="Nagwek3"/>
        <w:numPr>
          <w:ilvl w:val="0"/>
          <w:numId w:val="0"/>
        </w:numPr>
        <w:ind w:left="1191"/>
      </w:pPr>
      <w:bookmarkStart w:id="226" w:name="_Toc126051115"/>
      <w:bookmarkStart w:id="227" w:name="_Toc129332730"/>
      <w:bookmarkStart w:id="228" w:name="_Toc151625577"/>
      <w:bookmarkStart w:id="229" w:name="_Toc171581661"/>
      <w:bookmarkStart w:id="230" w:name="_Toc171594303"/>
      <w:r w:rsidRPr="009601E0">
        <w:lastRenderedPageBreak/>
        <w:t>Rys 1.</w:t>
      </w:r>
      <w:r>
        <w:t>07</w:t>
      </w:r>
      <w:r w:rsidRPr="009601E0">
        <w:tab/>
      </w:r>
      <w:r>
        <w:t>SZCZEGÓŁ WYLOTU WD1 ORAZ WD2</w:t>
      </w:r>
      <w:bookmarkEnd w:id="226"/>
      <w:bookmarkEnd w:id="227"/>
      <w:bookmarkEnd w:id="228"/>
      <w:bookmarkEnd w:id="229"/>
      <w:bookmarkEnd w:id="230"/>
    </w:p>
    <w:p w:rsidR="00A234B0" w:rsidRDefault="00A234B0" w:rsidP="00A6365A"/>
    <w:p w:rsidR="00A234B0" w:rsidRDefault="00A234B0" w:rsidP="00A234B0">
      <w:pPr>
        <w:pStyle w:val="Nagwek2"/>
      </w:pPr>
      <w:r>
        <w:br w:type="page"/>
      </w:r>
    </w:p>
    <w:p w:rsidR="00A234B0" w:rsidRDefault="00A234B0" w:rsidP="00A234B0">
      <w:pPr>
        <w:pStyle w:val="Nagwek3"/>
        <w:numPr>
          <w:ilvl w:val="0"/>
          <w:numId w:val="0"/>
        </w:numPr>
        <w:ind w:left="1191"/>
      </w:pPr>
      <w:bookmarkStart w:id="231" w:name="_Toc126051116"/>
      <w:bookmarkStart w:id="232" w:name="_Toc129332731"/>
      <w:bookmarkStart w:id="233" w:name="_Toc151625578"/>
      <w:bookmarkStart w:id="234" w:name="_Toc171581662"/>
      <w:bookmarkStart w:id="235" w:name="_Toc171594304"/>
      <w:r w:rsidRPr="009601E0">
        <w:lastRenderedPageBreak/>
        <w:t>Rys 1.</w:t>
      </w:r>
      <w:r>
        <w:t>08</w:t>
      </w:r>
      <w:r w:rsidRPr="009601E0">
        <w:tab/>
      </w:r>
      <w:r w:rsidRPr="009601E0">
        <w:tab/>
      </w:r>
      <w:r>
        <w:t>PROFIL PODŁUŻNY/POPRZECZNY WLOTÓW DO KANALIZACJI</w:t>
      </w:r>
      <w:bookmarkEnd w:id="231"/>
      <w:bookmarkEnd w:id="232"/>
      <w:bookmarkEnd w:id="233"/>
      <w:bookmarkEnd w:id="234"/>
      <w:bookmarkEnd w:id="235"/>
    </w:p>
    <w:p w:rsidR="001C013B" w:rsidRPr="006E05EB" w:rsidRDefault="001C013B" w:rsidP="001C013B">
      <w:pPr>
        <w:rPr>
          <w:rFonts w:cs="Arial"/>
        </w:rPr>
      </w:pPr>
    </w:p>
    <w:sectPr w:rsidR="001C013B" w:rsidRPr="006E05EB" w:rsidSect="008914F9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284" w:footer="30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3032" w:rsidRDefault="00363032">
      <w:r>
        <w:separator/>
      </w:r>
    </w:p>
  </w:endnote>
  <w:endnote w:type="continuationSeparator" w:id="0">
    <w:p w:rsidR="00363032" w:rsidRDefault="00363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tarSymbol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Omega">
    <w:altName w:val="Century Gothic"/>
    <w:charset w:val="EE"/>
    <w:family w:val="swiss"/>
    <w:pitch w:val="variable"/>
    <w:sig w:usb0="00000007" w:usb1="00000000" w:usb2="00000000" w:usb3="00000000" w:csb0="0000009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405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3032" w:rsidRPr="00EB47BA" w:rsidRDefault="00363032" w:rsidP="00095E82">
    <w:pPr>
      <w:pStyle w:val="Stopka"/>
      <w:pBdr>
        <w:top w:val="single" w:sz="4" w:space="1" w:color="auto"/>
      </w:pBdr>
      <w:ind w:right="360"/>
      <w:rPr>
        <w:rFonts w:cs="Arial"/>
        <w:sz w:val="18"/>
        <w:szCs w:val="18"/>
      </w:rPr>
    </w:pPr>
    <w:r>
      <w:rPr>
        <w:rFonts w:ascii="Arial Black" w:hAnsi="Arial Black" w:cs="Courier New"/>
        <w:noProof/>
        <w:szCs w:val="20"/>
      </w:rPr>
      <mc:AlternateContent>
        <mc:Choice Requires="wpg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page">
                <wp:posOffset>5080</wp:posOffset>
              </wp:positionH>
              <wp:positionV relativeFrom="page">
                <wp:posOffset>10142220</wp:posOffset>
              </wp:positionV>
              <wp:extent cx="7549515" cy="190500"/>
              <wp:effectExtent l="0" t="0" r="13335" b="0"/>
              <wp:wrapNone/>
              <wp:docPr id="14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49515" cy="190500"/>
                        <a:chOff x="0" y="14970"/>
                        <a:chExt cx="12255" cy="300"/>
                      </a:xfrm>
                    </wpg:grpSpPr>
                    <wps:wsp>
                      <wps:cNvPr id="15" name="Text Box 31"/>
                      <wps:cNvSpPr txBox="1">
                        <a:spLocks noChangeArrowheads="1"/>
                      </wps:cNvSpPr>
                      <wps:spPr bwMode="auto">
                        <a:xfrm>
                          <a:off x="10803" y="14982"/>
                          <a:ext cx="893" cy="2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3032" w:rsidRDefault="00363032" w:rsidP="001C22CA">
                            <w:pPr>
                              <w:jc w:val="center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  \* MERGEFORMAT </w:instrText>
                            </w:r>
                            <w:r>
                              <w:fldChar w:fldCharType="separate"/>
                            </w:r>
                            <w:r w:rsidRPr="00DD4B99">
                              <w:rPr>
                                <w:noProof/>
                                <w:color w:val="8C8C8C"/>
                              </w:rPr>
                              <w:t>4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17" name="Group 32"/>
                      <wpg:cNvGrpSpPr>
                        <a:grpSpLocks/>
                      </wpg:cNvGrpSpPr>
                      <wpg:grpSpPr bwMode="auto">
                        <a:xfrm flipH="1">
                          <a:off x="0" y="14970"/>
                          <a:ext cx="12255" cy="230"/>
                          <a:chOff x="-8" y="14978"/>
                          <a:chExt cx="12255" cy="230"/>
                        </a:xfrm>
                      </wpg:grpSpPr>
                      <wps:wsp>
                        <wps:cNvPr id="20" name="AutoShape 33"/>
                        <wps:cNvCnPr>
                          <a:cxnSpLocks noChangeShapeType="1"/>
                        </wps:cNvCnPr>
                        <wps:spPr bwMode="auto">
                          <a:xfrm flipV="1">
                            <a:off x="-8" y="14978"/>
                            <a:ext cx="1260" cy="23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AutoShape 34"/>
                        <wps:cNvCnPr>
                          <a:cxnSpLocks noChangeShapeType="1"/>
                        </wps:cNvCnPr>
                        <wps:spPr bwMode="auto">
                          <a:xfrm rot="10800000">
                            <a:off x="1252" y="14978"/>
                            <a:ext cx="10995" cy="230"/>
                          </a:xfrm>
                          <a:prstGeom prst="bentConnector3">
                            <a:avLst>
                              <a:gd name="adj1" fmla="val 96778"/>
                            </a:avLst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0" o:spid="_x0000_s1027" style="position:absolute;margin-left:.4pt;margin-top:798.6pt;width:594.45pt;height:15pt;z-index:251656192;mso-position-horizontal-relative:page;mso-position-vertical-relative:page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8" type="#_x0000_t202" style="position:absolute;left:10803;top:14982;width:893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<v:textbox inset="0,0,0,0">
                  <w:txbxContent>
                    <w:p w:rsidR="00363032" w:rsidRDefault="00363032" w:rsidP="001C22CA">
                      <w:pPr>
                        <w:jc w:val="center"/>
                      </w:pPr>
                      <w:r>
                        <w:fldChar w:fldCharType="begin"/>
                      </w:r>
                      <w:r>
                        <w:instrText xml:space="preserve"> PAGE    \* MERGEFORMAT </w:instrText>
                      </w:r>
                      <w:r>
                        <w:fldChar w:fldCharType="separate"/>
                      </w:r>
                      <w:r w:rsidRPr="00DD4B99">
                        <w:rPr>
                          <w:noProof/>
                          <w:color w:val="8C8C8C"/>
                        </w:rPr>
                        <w:t>4</w:t>
                      </w:r>
                      <w:r>
                        <w:fldChar w:fldCharType="end"/>
                      </w:r>
                    </w:p>
                  </w:txbxContent>
                </v:textbox>
              </v:shape>
              <v:group id="Group 32" o:spid="_x0000_s1029" style="position:absolute;top:14970;width:12255;height:230;flip:x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33" o:spid="_x0000_s1030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" strokecolor="#a5a5a5"/>
                <v:shape id="AutoShape 34" o:spid="_x0000_s1031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" adj="20904" strokecolor="#a5a5a5"/>
              </v:group>
              <w10:wrap anchorx="page" anchory="page"/>
            </v:group>
          </w:pict>
        </mc:Fallback>
      </mc:AlternateContent>
    </w:r>
    <w:r w:rsidRPr="00095E82">
      <w:rPr>
        <w:rFonts w:cs="Arial"/>
        <w:b/>
        <w:szCs w:val="20"/>
      </w:rPr>
      <w:t xml:space="preserve"> </w:t>
    </w:r>
    <w:r>
      <w:rPr>
        <w:rFonts w:cs="Arial"/>
        <w:b/>
        <w:szCs w:val="20"/>
      </w:rPr>
      <w:t>PRACOWNIA INŻYNIERYJNA</w:t>
    </w:r>
    <w:r w:rsidRPr="007203CE">
      <w:rPr>
        <w:rFonts w:cs="Arial"/>
        <w:b/>
        <w:szCs w:val="20"/>
      </w:rPr>
      <w:t xml:space="preserve"> </w:t>
    </w:r>
    <w:r>
      <w:rPr>
        <w:rFonts w:cs="Arial"/>
        <w:b/>
        <w:szCs w:val="20"/>
      </w:rPr>
      <w:t>”</w:t>
    </w:r>
    <w:r w:rsidRPr="007203CE">
      <w:rPr>
        <w:rFonts w:cs="Arial"/>
        <w:b/>
        <w:szCs w:val="20"/>
      </w:rPr>
      <w:t>RENOWA</w:t>
    </w:r>
    <w:r>
      <w:rPr>
        <w:rFonts w:cs="Arial"/>
        <w:b/>
        <w:szCs w:val="20"/>
      </w:rPr>
      <w:t>”</w:t>
    </w:r>
    <w:r w:rsidRPr="007203CE">
      <w:rPr>
        <w:rFonts w:cs="Arial"/>
        <w:szCs w:val="20"/>
      </w:rPr>
      <w:t xml:space="preserve"> – Krzysztof Waniczek</w:t>
    </w:r>
  </w:p>
  <w:p w:rsidR="00363032" w:rsidRDefault="00363032" w:rsidP="00742014">
    <w:pPr>
      <w:pStyle w:val="Stopka"/>
      <w:tabs>
        <w:tab w:val="clear" w:pos="4536"/>
        <w:tab w:val="clear" w:pos="9072"/>
        <w:tab w:val="left" w:pos="2130"/>
      </w:tabs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3032" w:rsidRPr="00845FA3" w:rsidRDefault="00363032" w:rsidP="00845FA3">
    <w:pPr>
      <w:pStyle w:val="Stopka"/>
      <w:spacing w:line="240" w:lineRule="auto"/>
      <w:rPr>
        <w:sz w:val="18"/>
        <w:szCs w:val="18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-447675</wp:posOffset>
              </wp:positionH>
              <wp:positionV relativeFrom="paragraph">
                <wp:posOffset>-213995</wp:posOffset>
              </wp:positionV>
              <wp:extent cx="2019300" cy="628650"/>
              <wp:effectExtent l="0" t="0" r="0" b="0"/>
              <wp:wrapNone/>
              <wp:docPr id="13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9300" cy="628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63032" w:rsidRPr="007203CE" w:rsidRDefault="00363032" w:rsidP="00095E82">
                          <w:pPr>
                            <w:spacing w:line="240" w:lineRule="auto"/>
                            <w:rPr>
                              <w:rFonts w:cs="Arial"/>
                            </w:rPr>
                          </w:pPr>
                          <w:r>
                            <w:rPr>
                              <w:rFonts w:cs="Arial"/>
                            </w:rPr>
                            <w:t>PRACOWNIA INŻYNIERYJNA</w:t>
                          </w:r>
                          <w:r w:rsidRPr="007203CE">
                            <w:rPr>
                              <w:rFonts w:cs="Arial"/>
                            </w:rPr>
                            <w:t xml:space="preserve"> "RENOWA"</w:t>
                          </w:r>
                        </w:p>
                        <w:p w:rsidR="00363032" w:rsidRPr="007203CE" w:rsidRDefault="00363032" w:rsidP="00095E82">
                          <w:pPr>
                            <w:spacing w:line="240" w:lineRule="auto"/>
                            <w:rPr>
                              <w:rFonts w:cs="Arial"/>
                            </w:rPr>
                          </w:pPr>
                          <w:r w:rsidRPr="007203CE">
                            <w:rPr>
                              <w:rFonts w:cs="Arial"/>
                            </w:rPr>
                            <w:t>Krzysztof Waniczek</w:t>
                          </w:r>
                        </w:p>
                        <w:p w:rsidR="00363032" w:rsidRPr="007203CE" w:rsidRDefault="00363032" w:rsidP="00845FA3">
                          <w:pPr>
                            <w:spacing w:line="240" w:lineRule="auto"/>
                            <w:rPr>
                              <w:rFonts w:cs="Arial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32" type="#_x0000_t202" style="position:absolute;margin-left:-35.25pt;margin-top:-16.85pt;width:159pt;height:4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" filled="f" stroked="f">
              <v:textbox>
                <w:txbxContent>
                  <w:p w:rsidR="00363032" w:rsidRPr="007203CE" w:rsidRDefault="00363032" w:rsidP="00095E82">
                    <w:pPr>
                      <w:spacing w:line="240" w:lineRule="auto"/>
                      <w:rPr>
                        <w:rFonts w:cs="Arial"/>
                      </w:rPr>
                    </w:pPr>
                    <w:r>
                      <w:rPr>
                        <w:rFonts w:cs="Arial"/>
                      </w:rPr>
                      <w:t>PRACOWNIA INŻYNIERYJNA</w:t>
                    </w:r>
                    <w:r w:rsidRPr="007203CE">
                      <w:rPr>
                        <w:rFonts w:cs="Arial"/>
                      </w:rPr>
                      <w:t xml:space="preserve"> "RENOWA"</w:t>
                    </w:r>
                  </w:p>
                  <w:p w:rsidR="00363032" w:rsidRPr="007203CE" w:rsidRDefault="00363032" w:rsidP="00095E82">
                    <w:pPr>
                      <w:spacing w:line="240" w:lineRule="auto"/>
                      <w:rPr>
                        <w:rFonts w:cs="Arial"/>
                      </w:rPr>
                    </w:pPr>
                    <w:r w:rsidRPr="007203CE">
                      <w:rPr>
                        <w:rFonts w:cs="Arial"/>
                      </w:rPr>
                      <w:t>Krzysztof Waniczek</w:t>
                    </w:r>
                  </w:p>
                  <w:p w:rsidR="00363032" w:rsidRPr="007203CE" w:rsidRDefault="00363032" w:rsidP="00845FA3">
                    <w:pPr>
                      <w:spacing w:line="240" w:lineRule="auto"/>
                      <w:rPr>
                        <w:rFonts w:cs="Arial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4906645</wp:posOffset>
              </wp:positionH>
              <wp:positionV relativeFrom="paragraph">
                <wp:posOffset>-239395</wp:posOffset>
              </wp:positionV>
              <wp:extent cx="1752600" cy="425450"/>
              <wp:effectExtent l="0" t="0" r="0" b="0"/>
              <wp:wrapNone/>
              <wp:docPr id="12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2600" cy="425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63032" w:rsidRPr="007203CE" w:rsidRDefault="00363032" w:rsidP="00845FA3">
                          <w:pPr>
                            <w:spacing w:line="240" w:lineRule="auto"/>
                            <w:jc w:val="right"/>
                            <w:rPr>
                              <w:rFonts w:cs="Arial"/>
                              <w:szCs w:val="20"/>
                              <w:lang w:val="en-US"/>
                            </w:rPr>
                          </w:pPr>
                          <w:r w:rsidRPr="007203CE">
                            <w:rPr>
                              <w:rFonts w:cs="Arial"/>
                              <w:szCs w:val="20"/>
                              <w:lang w:val="en-US"/>
                            </w:rPr>
                            <w:t xml:space="preserve">tel. </w:t>
                          </w:r>
                          <w:proofErr w:type="spellStart"/>
                          <w:r w:rsidRPr="007203CE">
                            <w:rPr>
                              <w:rFonts w:cs="Arial"/>
                              <w:szCs w:val="20"/>
                              <w:lang w:val="en-US"/>
                            </w:rPr>
                            <w:t>kom</w:t>
                          </w:r>
                          <w:proofErr w:type="spellEnd"/>
                          <w:r w:rsidRPr="007203CE">
                            <w:rPr>
                              <w:rFonts w:cs="Arial"/>
                              <w:szCs w:val="20"/>
                              <w:lang w:val="en-US"/>
                            </w:rPr>
                            <w:t>. 693 468 132</w:t>
                          </w:r>
                        </w:p>
                        <w:p w:rsidR="00363032" w:rsidRPr="007203CE" w:rsidRDefault="00363032" w:rsidP="00845FA3">
                          <w:pPr>
                            <w:spacing w:line="240" w:lineRule="auto"/>
                            <w:jc w:val="right"/>
                            <w:rPr>
                              <w:rFonts w:cs="Arial"/>
                              <w:szCs w:val="20"/>
                              <w:lang w:val="en-US"/>
                            </w:rPr>
                          </w:pPr>
                          <w:r w:rsidRPr="007203CE">
                            <w:rPr>
                              <w:rFonts w:cs="Arial"/>
                              <w:szCs w:val="20"/>
                              <w:lang w:val="en-US"/>
                            </w:rPr>
                            <w:t>biuro@renowa.info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7" o:spid="_x0000_s1033" type="#_x0000_t202" style="position:absolute;margin-left:386.35pt;margin-top:-18.85pt;width:138pt;height:3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" filled="f" stroked="f">
              <v:textbox>
                <w:txbxContent>
                  <w:p w:rsidR="00363032" w:rsidRPr="007203CE" w:rsidRDefault="00363032" w:rsidP="00845FA3">
                    <w:pPr>
                      <w:spacing w:line="240" w:lineRule="auto"/>
                      <w:jc w:val="right"/>
                      <w:rPr>
                        <w:rFonts w:cs="Arial"/>
                        <w:szCs w:val="20"/>
                        <w:lang w:val="en-US"/>
                      </w:rPr>
                    </w:pPr>
                    <w:r w:rsidRPr="007203CE">
                      <w:rPr>
                        <w:rFonts w:cs="Arial"/>
                        <w:szCs w:val="20"/>
                        <w:lang w:val="en-US"/>
                      </w:rPr>
                      <w:t>tel. kom. 693 468 132</w:t>
                    </w:r>
                  </w:p>
                  <w:p w:rsidR="00363032" w:rsidRPr="007203CE" w:rsidRDefault="00363032" w:rsidP="00845FA3">
                    <w:pPr>
                      <w:spacing w:line="240" w:lineRule="auto"/>
                      <w:jc w:val="right"/>
                      <w:rPr>
                        <w:rFonts w:cs="Arial"/>
                        <w:szCs w:val="20"/>
                        <w:lang w:val="en-US"/>
                      </w:rPr>
                    </w:pPr>
                    <w:r w:rsidRPr="007203CE">
                      <w:rPr>
                        <w:rFonts w:cs="Arial"/>
                        <w:szCs w:val="20"/>
                        <w:lang w:val="en-US"/>
                      </w:rPr>
                      <w:t>biuro@renowa.info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2240915</wp:posOffset>
              </wp:positionH>
              <wp:positionV relativeFrom="paragraph">
                <wp:posOffset>-240030</wp:posOffset>
              </wp:positionV>
              <wp:extent cx="1676400" cy="594995"/>
              <wp:effectExtent l="0" t="0" r="0" b="0"/>
              <wp:wrapNone/>
              <wp:docPr id="3" name="Text 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76400" cy="5949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63032" w:rsidRPr="00DE1A98" w:rsidRDefault="00363032" w:rsidP="00845FA3">
                          <w:pPr>
                            <w:spacing w:line="240" w:lineRule="auto"/>
                            <w:jc w:val="center"/>
                            <w:rPr>
                              <w:rFonts w:cs="Arial"/>
                            </w:rPr>
                          </w:pPr>
                          <w:r w:rsidRPr="00DE1A98">
                            <w:rPr>
                              <w:rFonts w:cs="Arial"/>
                            </w:rPr>
                            <w:t>ul. Węgierska 146A</w:t>
                          </w:r>
                        </w:p>
                        <w:p w:rsidR="00363032" w:rsidRDefault="00363032" w:rsidP="00845FA3">
                          <w:pPr>
                            <w:spacing w:line="240" w:lineRule="auto"/>
                            <w:jc w:val="center"/>
                            <w:rPr>
                              <w:rFonts w:cs="Arial"/>
                              <w:szCs w:val="20"/>
                            </w:rPr>
                          </w:pPr>
                          <w:r w:rsidRPr="00DE1A98">
                            <w:rPr>
                              <w:rFonts w:cs="Arial"/>
                            </w:rPr>
                            <w:t>33-300 Nowy Sącz</w:t>
                          </w:r>
                          <w:r w:rsidRPr="00DE1A98">
                            <w:rPr>
                              <w:rFonts w:cs="Arial"/>
                              <w:szCs w:val="20"/>
                            </w:rPr>
                            <w:t xml:space="preserve"> </w:t>
                          </w:r>
                        </w:p>
                        <w:p w:rsidR="00363032" w:rsidRPr="007203CE" w:rsidRDefault="00363032" w:rsidP="00845FA3">
                          <w:pPr>
                            <w:spacing w:line="240" w:lineRule="auto"/>
                            <w:jc w:val="center"/>
                            <w:rPr>
                              <w:rFonts w:cs="Arial"/>
                              <w:szCs w:val="20"/>
                            </w:rPr>
                          </w:pPr>
                          <w:r w:rsidRPr="007203CE">
                            <w:rPr>
                              <w:rFonts w:cs="Arial"/>
                              <w:szCs w:val="20"/>
                            </w:rPr>
                            <w:t>NIP: 735-249-40-16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5" o:spid="_x0000_s1034" type="#_x0000_t202" style="position:absolute;margin-left:176.45pt;margin-top:-18.9pt;width:132pt;height:46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" filled="f" stroked="f">
              <v:textbox>
                <w:txbxContent>
                  <w:p w:rsidR="00363032" w:rsidRPr="00DE1A98" w:rsidRDefault="00363032" w:rsidP="00845FA3">
                    <w:pPr>
                      <w:spacing w:line="240" w:lineRule="auto"/>
                      <w:jc w:val="center"/>
                      <w:rPr>
                        <w:rFonts w:cs="Arial"/>
                      </w:rPr>
                    </w:pPr>
                    <w:r w:rsidRPr="00DE1A98">
                      <w:rPr>
                        <w:rFonts w:cs="Arial"/>
                      </w:rPr>
                      <w:t>ul. Węgierska 146A</w:t>
                    </w:r>
                  </w:p>
                  <w:p w:rsidR="00363032" w:rsidRDefault="00363032" w:rsidP="00845FA3">
                    <w:pPr>
                      <w:spacing w:line="240" w:lineRule="auto"/>
                      <w:jc w:val="center"/>
                      <w:rPr>
                        <w:rFonts w:cs="Arial"/>
                        <w:szCs w:val="20"/>
                      </w:rPr>
                    </w:pPr>
                    <w:r w:rsidRPr="00DE1A98">
                      <w:rPr>
                        <w:rFonts w:cs="Arial"/>
                      </w:rPr>
                      <w:t>33-300 Nowy Sącz</w:t>
                    </w:r>
                    <w:r w:rsidRPr="00DE1A98">
                      <w:rPr>
                        <w:rFonts w:cs="Arial"/>
                        <w:szCs w:val="20"/>
                      </w:rPr>
                      <w:t xml:space="preserve"> </w:t>
                    </w:r>
                  </w:p>
                  <w:p w:rsidR="00363032" w:rsidRPr="007203CE" w:rsidRDefault="00363032" w:rsidP="00845FA3">
                    <w:pPr>
                      <w:spacing w:line="240" w:lineRule="auto"/>
                      <w:jc w:val="center"/>
                      <w:rPr>
                        <w:rFonts w:cs="Arial"/>
                        <w:szCs w:val="20"/>
                      </w:rPr>
                    </w:pPr>
                    <w:r w:rsidRPr="007203CE">
                      <w:rPr>
                        <w:rFonts w:cs="Arial"/>
                        <w:szCs w:val="20"/>
                      </w:rPr>
                      <w:t>NIP: 735-249-40-16</w:t>
                    </w:r>
                  </w:p>
                </w:txbxContent>
              </v:textbox>
            </v:shape>
          </w:pict>
        </mc:Fallback>
      </mc:AlternateContent>
    </w:r>
  </w:p>
  <w:p w:rsidR="00363032" w:rsidRPr="00845FA3" w:rsidRDefault="00363032" w:rsidP="005748A1">
    <w:pPr>
      <w:pStyle w:val="Stopka"/>
      <w:tabs>
        <w:tab w:val="clear" w:pos="4536"/>
        <w:tab w:val="clear" w:pos="9072"/>
        <w:tab w:val="left" w:pos="1290"/>
      </w:tabs>
      <w:rPr>
        <w:lang w:val="en-US"/>
      </w:rPr>
    </w:pPr>
    <w:r w:rsidRPr="00845FA3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3032" w:rsidRDefault="00363032">
      <w:r>
        <w:separator/>
      </w:r>
    </w:p>
  </w:footnote>
  <w:footnote w:type="continuationSeparator" w:id="0">
    <w:p w:rsidR="00363032" w:rsidRDefault="003630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746"/>
    </w:tblGrid>
    <w:tr w:rsidR="00363032" w:rsidTr="000075C0">
      <w:tc>
        <w:tcPr>
          <w:tcW w:w="9886" w:type="dxa"/>
        </w:tcPr>
        <w:p w:rsidR="00363032" w:rsidRPr="00C91372" w:rsidRDefault="00363032" w:rsidP="00CA052A">
          <w:pPr>
            <w:pStyle w:val="Tabelka"/>
            <w:jc w:val="center"/>
            <w:rPr>
              <w:rFonts w:ascii="Arial" w:hAnsi="Arial" w:cs="Arial"/>
              <w:b w:val="0"/>
              <w:sz w:val="15"/>
              <w:szCs w:val="15"/>
            </w:rPr>
          </w:pPr>
          <w:r w:rsidRPr="00C91372">
            <w:rPr>
              <w:rFonts w:ascii="Arial" w:hAnsi="Arial" w:cs="Arial"/>
              <w:b w:val="0"/>
              <w:sz w:val="15"/>
              <w:szCs w:val="15"/>
            </w:rPr>
            <w:t>DROGI GMINNEJ NR 604301K „KASINA WIELKA – SZYMONY – GRUSZOWIEC” NA ODCINKU I</w:t>
          </w:r>
        </w:p>
        <w:p w:rsidR="00363032" w:rsidRPr="00C91372" w:rsidRDefault="00363032" w:rsidP="00CA052A">
          <w:pPr>
            <w:pStyle w:val="Tabelka"/>
            <w:jc w:val="center"/>
            <w:rPr>
              <w:rFonts w:ascii="Arial" w:hAnsi="Arial" w:cs="Arial"/>
              <w:b w:val="0"/>
              <w:sz w:val="15"/>
              <w:szCs w:val="15"/>
            </w:rPr>
          </w:pPr>
          <w:r w:rsidRPr="00C91372">
            <w:rPr>
              <w:rFonts w:ascii="Arial" w:hAnsi="Arial" w:cs="Arial"/>
              <w:b w:val="0"/>
              <w:sz w:val="15"/>
              <w:szCs w:val="15"/>
            </w:rPr>
            <w:t>OD KM 1+582.61 DO KM 3+034.97 ORAZ NA ODCINKU II OD KM 0+000.00 DO KM 2+1</w:t>
          </w:r>
          <w:r>
            <w:rPr>
              <w:rFonts w:ascii="Arial" w:hAnsi="Arial" w:cs="Arial"/>
              <w:b w:val="0"/>
              <w:sz w:val="15"/>
              <w:szCs w:val="15"/>
            </w:rPr>
            <w:t>58</w:t>
          </w:r>
          <w:r w:rsidRPr="00C91372">
            <w:rPr>
              <w:rFonts w:ascii="Arial" w:hAnsi="Arial" w:cs="Arial"/>
              <w:b w:val="0"/>
              <w:sz w:val="15"/>
              <w:szCs w:val="15"/>
            </w:rPr>
            <w:t>.</w:t>
          </w:r>
          <w:r>
            <w:rPr>
              <w:rFonts w:ascii="Arial" w:hAnsi="Arial" w:cs="Arial"/>
              <w:b w:val="0"/>
              <w:sz w:val="15"/>
              <w:szCs w:val="15"/>
            </w:rPr>
            <w:t>61</w:t>
          </w:r>
          <w:r w:rsidRPr="00C91372">
            <w:rPr>
              <w:rFonts w:ascii="Arial" w:hAnsi="Arial" w:cs="Arial"/>
              <w:b w:val="0"/>
              <w:sz w:val="15"/>
              <w:szCs w:val="15"/>
            </w:rPr>
            <w:t xml:space="preserve"> W MIEJSCOWOŚCI</w:t>
          </w:r>
        </w:p>
        <w:p w:rsidR="00363032" w:rsidRPr="00C91372" w:rsidRDefault="00363032" w:rsidP="00CA052A">
          <w:pPr>
            <w:pStyle w:val="Tabelka"/>
            <w:jc w:val="center"/>
            <w:rPr>
              <w:rFonts w:ascii="Arial" w:hAnsi="Arial" w:cs="Arial"/>
              <w:b w:val="0"/>
              <w:sz w:val="15"/>
              <w:szCs w:val="15"/>
            </w:rPr>
          </w:pPr>
          <w:r w:rsidRPr="00C91372">
            <w:rPr>
              <w:rFonts w:ascii="Arial" w:hAnsi="Arial" w:cs="Arial"/>
              <w:b w:val="0"/>
              <w:sz w:val="15"/>
              <w:szCs w:val="15"/>
            </w:rPr>
            <w:t>KASINA WIELKA ORAZ GRUSZOWIEC</w:t>
          </w:r>
        </w:p>
        <w:p w:rsidR="00363032" w:rsidRDefault="00363032" w:rsidP="0048378C">
          <w:pPr>
            <w:pStyle w:val="Tabelka"/>
          </w:pPr>
        </w:p>
      </w:tc>
    </w:tr>
  </w:tbl>
  <w:p w:rsidR="00363032" w:rsidRPr="000075C0" w:rsidRDefault="00363032" w:rsidP="000075C0">
    <w:pPr>
      <w:pStyle w:val="Nagwek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3032" w:rsidRDefault="00363032" w:rsidP="009F1C57">
    <w:pPr>
      <w:pStyle w:val="Nagwek"/>
      <w:jc w:val="center"/>
      <w:rPr>
        <w:noProof/>
        <w:szCs w:val="20"/>
      </w:rPr>
    </w:pPr>
    <w:r w:rsidRPr="00242F5E">
      <w:rPr>
        <w:noProof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4629150</wp:posOffset>
          </wp:positionH>
          <wp:positionV relativeFrom="paragraph">
            <wp:posOffset>70485</wp:posOffset>
          </wp:positionV>
          <wp:extent cx="2035810" cy="724535"/>
          <wp:effectExtent l="0" t="0" r="0" b="0"/>
          <wp:wrapNone/>
          <wp:docPr id="16" name="Obraz 16" descr="renova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renova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5810" cy="724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63032" w:rsidRDefault="00363032" w:rsidP="009F1C57">
    <w:pPr>
      <w:pStyle w:val="Nagwek"/>
      <w:jc w:val="center"/>
      <w:rPr>
        <w:noProof/>
        <w:szCs w:val="20"/>
      </w:rPr>
    </w:pPr>
  </w:p>
  <w:p w:rsidR="00363032" w:rsidRDefault="00363032" w:rsidP="009F1C5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6B3422C2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C596896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singleLevel"/>
    <w:tmpl w:val="00000002"/>
    <w:name w:val="WW8Num4"/>
    <w:lvl w:ilvl="0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</w:lvl>
  </w:abstractNum>
  <w:abstractNum w:abstractNumId="3" w15:restartNumberingAfterBreak="0">
    <w:nsid w:val="00000003"/>
    <w:multiLevelType w:val="multilevel"/>
    <w:tmpl w:val="00000003"/>
    <w:name w:val="WWNum3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0000004"/>
    <w:multiLevelType w:val="singleLevel"/>
    <w:tmpl w:val="00000004"/>
    <w:name w:val="WW8Num7"/>
    <w:lvl w:ilvl="0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</w:lvl>
  </w:abstractNum>
  <w:abstractNum w:abstractNumId="5" w15:restartNumberingAfterBreak="0">
    <w:nsid w:val="00000008"/>
    <w:multiLevelType w:val="singleLevel"/>
    <w:tmpl w:val="00000008"/>
    <w:name w:val="WW8Num9"/>
    <w:lvl w:ilvl="0">
      <w:numFmt w:val="bullet"/>
      <w:lvlText w:val="•"/>
      <w:lvlJc w:val="left"/>
      <w:pPr>
        <w:tabs>
          <w:tab w:val="num" w:pos="960"/>
        </w:tabs>
        <w:ind w:left="960" w:hanging="360"/>
      </w:pPr>
      <w:rPr>
        <w:rFonts w:ascii="Courier New" w:hAnsi="Courier New"/>
        <w:color w:val="auto"/>
        <w:sz w:val="32"/>
      </w:rPr>
    </w:lvl>
  </w:abstractNum>
  <w:abstractNum w:abstractNumId="6" w15:restartNumberingAfterBreak="0">
    <w:nsid w:val="00000009"/>
    <w:multiLevelType w:val="singleLevel"/>
    <w:tmpl w:val="00000009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B"/>
    <w:multiLevelType w:val="singleLevel"/>
    <w:tmpl w:val="0000000B"/>
    <w:name w:val="WW8Num17"/>
    <w:lvl w:ilvl="0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</w:lvl>
  </w:abstractNum>
  <w:abstractNum w:abstractNumId="8" w15:restartNumberingAfterBreak="0">
    <w:nsid w:val="0000000C"/>
    <w:multiLevelType w:val="singleLevel"/>
    <w:tmpl w:val="0000000C"/>
    <w:name w:val="WW8Num21"/>
    <w:lvl w:ilvl="0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</w:lvl>
  </w:abstractNum>
  <w:abstractNum w:abstractNumId="9" w15:restartNumberingAfterBreak="0">
    <w:nsid w:val="00000010"/>
    <w:multiLevelType w:val="single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</w:lvl>
  </w:abstractNum>
  <w:abstractNum w:abstractNumId="10" w15:restartNumberingAfterBreak="0">
    <w:nsid w:val="00000016"/>
    <w:multiLevelType w:val="singleLevel"/>
    <w:tmpl w:val="00000016"/>
    <w:name w:val="WW8Num35"/>
    <w:lvl w:ilvl="0">
      <w:start w:val="1"/>
      <w:numFmt w:val="bullet"/>
      <w:lvlText w:val=""/>
      <w:lvlJc w:val="left"/>
      <w:pPr>
        <w:tabs>
          <w:tab w:val="num" w:pos="360"/>
        </w:tabs>
        <w:ind w:left="360" w:hanging="360"/>
      </w:pPr>
      <w:rPr>
        <w:rFonts w:ascii="Marlett" w:hAnsi="Marlett"/>
        <w:b/>
        <w:i w:val="0"/>
        <w:sz w:val="20"/>
      </w:rPr>
    </w:lvl>
  </w:abstractNum>
  <w:abstractNum w:abstractNumId="11" w15:restartNumberingAfterBreak="0">
    <w:nsid w:val="00000018"/>
    <w:multiLevelType w:val="singleLevel"/>
    <w:tmpl w:val="00000018"/>
    <w:name w:val="WW8Num37"/>
    <w:lvl w:ilvl="0">
      <w:start w:val="1"/>
      <w:numFmt w:val="bullet"/>
      <w:lvlText w:val=""/>
      <w:lvlJc w:val="left"/>
      <w:pPr>
        <w:tabs>
          <w:tab w:val="num" w:pos="360"/>
        </w:tabs>
        <w:ind w:left="360" w:hanging="360"/>
      </w:pPr>
      <w:rPr>
        <w:rFonts w:ascii="Marlett" w:hAnsi="Marlett"/>
        <w:b/>
        <w:i w:val="0"/>
        <w:sz w:val="20"/>
      </w:rPr>
    </w:lvl>
  </w:abstractNum>
  <w:abstractNum w:abstractNumId="12" w15:restartNumberingAfterBreak="0">
    <w:nsid w:val="0000001B"/>
    <w:multiLevelType w:val="singleLevel"/>
    <w:tmpl w:val="0000001B"/>
    <w:name w:val="WW8Num42"/>
    <w:lvl w:ilvl="0">
      <w:start w:val="1"/>
      <w:numFmt w:val="bullet"/>
      <w:lvlText w:val=""/>
      <w:lvlJc w:val="left"/>
      <w:pPr>
        <w:tabs>
          <w:tab w:val="num" w:pos="360"/>
        </w:tabs>
        <w:ind w:left="360" w:hanging="360"/>
      </w:pPr>
      <w:rPr>
        <w:rFonts w:ascii="Marlett" w:hAnsi="Marlett"/>
        <w:b/>
        <w:i w:val="0"/>
        <w:sz w:val="20"/>
      </w:rPr>
    </w:lvl>
  </w:abstractNum>
  <w:abstractNum w:abstractNumId="13" w15:restartNumberingAfterBreak="0">
    <w:nsid w:val="00000020"/>
    <w:multiLevelType w:val="singleLevel"/>
    <w:tmpl w:val="00000020"/>
    <w:name w:val="WW8Num48"/>
    <w:lvl w:ilvl="0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</w:lvl>
  </w:abstractNum>
  <w:abstractNum w:abstractNumId="14" w15:restartNumberingAfterBreak="0">
    <w:nsid w:val="00000025"/>
    <w:multiLevelType w:val="singleLevel"/>
    <w:tmpl w:val="00000025"/>
    <w:name w:val="WW8Num54"/>
    <w:lvl w:ilvl="0">
      <w:start w:val="1"/>
      <w:numFmt w:val="bullet"/>
      <w:lvlText w:val=""/>
      <w:lvlJc w:val="left"/>
      <w:pPr>
        <w:tabs>
          <w:tab w:val="num" w:pos="360"/>
        </w:tabs>
        <w:ind w:left="360" w:hanging="360"/>
      </w:pPr>
      <w:rPr>
        <w:rFonts w:ascii="Marlett" w:hAnsi="Marlett"/>
        <w:b/>
        <w:i w:val="0"/>
        <w:sz w:val="20"/>
      </w:rPr>
    </w:lvl>
  </w:abstractNum>
  <w:abstractNum w:abstractNumId="15" w15:restartNumberingAfterBreak="0">
    <w:nsid w:val="051054DE"/>
    <w:multiLevelType w:val="hybridMultilevel"/>
    <w:tmpl w:val="FAD6866A"/>
    <w:lvl w:ilvl="0" w:tplc="8B84D46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59B2C77"/>
    <w:multiLevelType w:val="hybridMultilevel"/>
    <w:tmpl w:val="F4FE3686"/>
    <w:lvl w:ilvl="0" w:tplc="E44836C2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7" w15:restartNumberingAfterBreak="0">
    <w:nsid w:val="0B9F15C1"/>
    <w:multiLevelType w:val="hybridMultilevel"/>
    <w:tmpl w:val="751C2188"/>
    <w:lvl w:ilvl="0" w:tplc="E44836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0E131165"/>
    <w:multiLevelType w:val="hybridMultilevel"/>
    <w:tmpl w:val="F044F5DE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0F9D3A78"/>
    <w:multiLevelType w:val="hybridMultilevel"/>
    <w:tmpl w:val="93A6BE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472188C"/>
    <w:multiLevelType w:val="hybridMultilevel"/>
    <w:tmpl w:val="B5AAD1B8"/>
    <w:lvl w:ilvl="0" w:tplc="E44836C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17E44512"/>
    <w:multiLevelType w:val="hybridMultilevel"/>
    <w:tmpl w:val="4F083E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58748C"/>
    <w:multiLevelType w:val="hybridMultilevel"/>
    <w:tmpl w:val="CC7C486A"/>
    <w:lvl w:ilvl="0" w:tplc="E44836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AF6BF3"/>
    <w:multiLevelType w:val="multilevel"/>
    <w:tmpl w:val="78C0D76C"/>
    <w:styleLink w:val="Marcin"/>
    <w:lvl w:ilvl="0">
      <w:start w:val="1"/>
      <w:numFmt w:val="upperRoman"/>
      <w:lvlText w:val="%1."/>
      <w:lvlJc w:val="left"/>
      <w:pPr>
        <w:ind w:left="113" w:hanging="113"/>
      </w:pPr>
      <w:rPr>
        <w:rFonts w:ascii="Arial" w:hAnsi="Arial" w:hint="default"/>
        <w:b/>
        <w:color w:val="auto"/>
        <w:sz w:val="40"/>
      </w:rPr>
    </w:lvl>
    <w:lvl w:ilvl="1">
      <w:start w:val="1"/>
      <w:numFmt w:val="decimal"/>
      <w:lvlText w:val="%1.%2."/>
      <w:lvlJc w:val="left"/>
      <w:pPr>
        <w:ind w:left="624" w:hanging="624"/>
      </w:pPr>
      <w:rPr>
        <w:rFonts w:ascii="Arial" w:hAnsi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ascii="Arial" w:hAnsi="Arial" w:hint="default"/>
        <w:b/>
        <w:sz w:val="20"/>
      </w:rPr>
    </w:lvl>
    <w:lvl w:ilvl="3">
      <w:start w:val="1"/>
      <w:numFmt w:val="decimal"/>
      <w:lvlText w:val="%1.%2.%3.%4."/>
      <w:lvlJc w:val="left"/>
      <w:pPr>
        <w:ind w:left="1247" w:hanging="1247"/>
      </w:pPr>
      <w:rPr>
        <w:rFonts w:ascii="Arial" w:hAnsi="Arial" w:hint="default"/>
        <w:sz w:val="20"/>
      </w:rPr>
    </w:lvl>
    <w:lvl w:ilvl="4">
      <w:start w:val="1"/>
      <w:numFmt w:val="decimal"/>
      <w:lvlText w:val="%1.%2.%3.%4.%5."/>
      <w:lvlJc w:val="left"/>
      <w:pPr>
        <w:ind w:left="1531" w:hanging="153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2C03D9C"/>
    <w:multiLevelType w:val="hybridMultilevel"/>
    <w:tmpl w:val="87263C12"/>
    <w:lvl w:ilvl="0" w:tplc="E44836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770A19"/>
    <w:multiLevelType w:val="hybridMultilevel"/>
    <w:tmpl w:val="41663392"/>
    <w:lvl w:ilvl="0" w:tplc="E44836C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 w15:restartNumberingAfterBreak="0">
    <w:nsid w:val="35581E0E"/>
    <w:multiLevelType w:val="hybridMultilevel"/>
    <w:tmpl w:val="8BCCAEA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6447ADB"/>
    <w:multiLevelType w:val="hybridMultilevel"/>
    <w:tmpl w:val="DD22DE3C"/>
    <w:lvl w:ilvl="0" w:tplc="9DD22AF4">
      <w:start w:val="34"/>
      <w:numFmt w:val="bullet"/>
      <w:lvlText w:val="-"/>
      <w:lvlJc w:val="left"/>
      <w:pPr>
        <w:ind w:left="720" w:hanging="360"/>
      </w:pPr>
      <w:rPr>
        <w:rFonts w:ascii="StarSymbol" w:eastAsia="StarSymbol" w:hAnsi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7DF1E1F"/>
    <w:multiLevelType w:val="multilevel"/>
    <w:tmpl w:val="5F7A321A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9" w15:restartNumberingAfterBreak="0">
    <w:nsid w:val="38182927"/>
    <w:multiLevelType w:val="hybridMultilevel"/>
    <w:tmpl w:val="F12A924E"/>
    <w:lvl w:ilvl="0" w:tplc="9DD22AF4">
      <w:start w:val="34"/>
      <w:numFmt w:val="bullet"/>
      <w:lvlText w:val="-"/>
      <w:lvlJc w:val="left"/>
      <w:pPr>
        <w:ind w:left="720" w:hanging="360"/>
      </w:pPr>
      <w:rPr>
        <w:rFonts w:ascii="StarSymbol" w:eastAsia="StarSymbol" w:hint="eastAsia"/>
        <w:b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9CC15D8"/>
    <w:multiLevelType w:val="multilevel"/>
    <w:tmpl w:val="152467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bullet"/>
      <w:lvlText w:val="─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1" w15:restartNumberingAfterBreak="0">
    <w:nsid w:val="3E8F3066"/>
    <w:multiLevelType w:val="hybridMultilevel"/>
    <w:tmpl w:val="EF844408"/>
    <w:lvl w:ilvl="0" w:tplc="E44836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D51923"/>
    <w:multiLevelType w:val="multilevel"/>
    <w:tmpl w:val="152467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bullet"/>
      <w:lvlText w:val="─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3" w15:restartNumberingAfterBreak="0">
    <w:nsid w:val="4F5E0909"/>
    <w:multiLevelType w:val="multilevel"/>
    <w:tmpl w:val="752ECF40"/>
    <w:lvl w:ilvl="0">
      <w:start w:val="1"/>
      <w:numFmt w:val="upperRoman"/>
      <w:pStyle w:val="Nagwek1"/>
      <w:lvlText w:val="%1."/>
      <w:lvlJc w:val="left"/>
      <w:pPr>
        <w:ind w:left="113" w:hanging="113"/>
      </w:pPr>
      <w:rPr>
        <w:rFonts w:ascii="Arial" w:hAnsi="Arial" w:hint="default"/>
        <w:b/>
        <w:color w:val="auto"/>
        <w:sz w:val="40"/>
      </w:rPr>
    </w:lvl>
    <w:lvl w:ilvl="1">
      <w:start w:val="1"/>
      <w:numFmt w:val="decimal"/>
      <w:pStyle w:val="Nagwek2"/>
      <w:lvlText w:val="%1.%2."/>
      <w:lvlJc w:val="left"/>
      <w:pPr>
        <w:ind w:left="624" w:hanging="624"/>
      </w:pPr>
      <w:rPr>
        <w:rFonts w:ascii="Arial" w:hAnsi="Arial" w:hint="default"/>
        <w:b/>
        <w:sz w:val="24"/>
      </w:rPr>
    </w:lvl>
    <w:lvl w:ilvl="2">
      <w:start w:val="1"/>
      <w:numFmt w:val="decimal"/>
      <w:pStyle w:val="Nagwek3"/>
      <w:lvlText w:val="%1.%2.%3."/>
      <w:lvlJc w:val="left"/>
      <w:pPr>
        <w:ind w:left="1191" w:hanging="907"/>
      </w:pPr>
      <w:rPr>
        <w:rFonts w:ascii="Arial" w:hAnsi="Arial" w:hint="default"/>
        <w:b/>
        <w:sz w:val="20"/>
      </w:rPr>
    </w:lvl>
    <w:lvl w:ilvl="3">
      <w:start w:val="1"/>
      <w:numFmt w:val="decimal"/>
      <w:pStyle w:val="Nagwek4"/>
      <w:lvlText w:val="%1.%2.%3.%4."/>
      <w:lvlJc w:val="left"/>
      <w:pPr>
        <w:ind w:left="1388" w:hanging="124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1531" w:hanging="153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A617D8A"/>
    <w:multiLevelType w:val="hybridMultilevel"/>
    <w:tmpl w:val="D744C40C"/>
    <w:lvl w:ilvl="0" w:tplc="E44836C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5D4A2B3A"/>
    <w:multiLevelType w:val="hybridMultilevel"/>
    <w:tmpl w:val="27D6A408"/>
    <w:lvl w:ilvl="0" w:tplc="E44836C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E0368A4"/>
    <w:multiLevelType w:val="hybridMultilevel"/>
    <w:tmpl w:val="467EE41A"/>
    <w:lvl w:ilvl="0" w:tplc="E44836C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5EA2466D"/>
    <w:multiLevelType w:val="hybridMultilevel"/>
    <w:tmpl w:val="F5FAFA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0B6398"/>
    <w:multiLevelType w:val="hybridMultilevel"/>
    <w:tmpl w:val="014069F2"/>
    <w:lvl w:ilvl="0" w:tplc="E44836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EE70F8"/>
    <w:multiLevelType w:val="multilevel"/>
    <w:tmpl w:val="5DE21676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71429AE"/>
    <w:multiLevelType w:val="hybridMultilevel"/>
    <w:tmpl w:val="4AD2CACA"/>
    <w:lvl w:ilvl="0" w:tplc="E44836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7BD18B2"/>
    <w:multiLevelType w:val="hybridMultilevel"/>
    <w:tmpl w:val="1ADE3B76"/>
    <w:lvl w:ilvl="0" w:tplc="A16633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A6194D"/>
    <w:multiLevelType w:val="multilevel"/>
    <w:tmpl w:val="E444C450"/>
    <w:styleLink w:val="Styl1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sz w:val="4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3" w15:restartNumberingAfterBreak="0">
    <w:nsid w:val="7A6D7412"/>
    <w:multiLevelType w:val="hybridMultilevel"/>
    <w:tmpl w:val="40B6DFFE"/>
    <w:lvl w:ilvl="0" w:tplc="E44836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F00AF6"/>
    <w:multiLevelType w:val="hybridMultilevel"/>
    <w:tmpl w:val="5720FBA2"/>
    <w:lvl w:ilvl="0" w:tplc="6512C3DC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5" w15:restartNumberingAfterBreak="0">
    <w:nsid w:val="7CE07388"/>
    <w:multiLevelType w:val="hybridMultilevel"/>
    <w:tmpl w:val="F70C3E66"/>
    <w:lvl w:ilvl="0" w:tplc="E44836C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7D0501E0"/>
    <w:multiLevelType w:val="hybridMultilevel"/>
    <w:tmpl w:val="57C81584"/>
    <w:lvl w:ilvl="0" w:tplc="E44836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DC04F1"/>
    <w:multiLevelType w:val="hybridMultilevel"/>
    <w:tmpl w:val="4F083E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3"/>
  </w:num>
  <w:num w:numId="3">
    <w:abstractNumId w:val="42"/>
  </w:num>
  <w:num w:numId="4">
    <w:abstractNumId w:val="29"/>
  </w:num>
  <w:num w:numId="5">
    <w:abstractNumId w:val="0"/>
  </w:num>
  <w:num w:numId="6">
    <w:abstractNumId w:val="33"/>
  </w:num>
  <w:num w:numId="7">
    <w:abstractNumId w:val="28"/>
  </w:num>
  <w:num w:numId="8">
    <w:abstractNumId w:val="18"/>
  </w:num>
  <w:num w:numId="9">
    <w:abstractNumId w:val="15"/>
  </w:num>
  <w:num w:numId="10">
    <w:abstractNumId w:val="27"/>
  </w:num>
  <w:num w:numId="11">
    <w:abstractNumId w:val="41"/>
  </w:num>
  <w:num w:numId="1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26"/>
  </w:num>
  <w:num w:numId="15">
    <w:abstractNumId w:val="37"/>
  </w:num>
  <w:num w:numId="16">
    <w:abstractNumId w:val="25"/>
  </w:num>
  <w:num w:numId="17">
    <w:abstractNumId w:val="24"/>
  </w:num>
  <w:num w:numId="18">
    <w:abstractNumId w:val="31"/>
  </w:num>
  <w:num w:numId="19">
    <w:abstractNumId w:val="35"/>
  </w:num>
  <w:num w:numId="20">
    <w:abstractNumId w:val="36"/>
  </w:num>
  <w:num w:numId="21">
    <w:abstractNumId w:val="43"/>
  </w:num>
  <w:num w:numId="22">
    <w:abstractNumId w:val="32"/>
  </w:num>
  <w:num w:numId="23">
    <w:abstractNumId w:val="20"/>
  </w:num>
  <w:num w:numId="24">
    <w:abstractNumId w:val="38"/>
  </w:num>
  <w:num w:numId="25">
    <w:abstractNumId w:val="22"/>
  </w:num>
  <w:num w:numId="26">
    <w:abstractNumId w:val="47"/>
  </w:num>
  <w:num w:numId="27">
    <w:abstractNumId w:val="45"/>
  </w:num>
  <w:num w:numId="28">
    <w:abstractNumId w:val="34"/>
  </w:num>
  <w:num w:numId="29">
    <w:abstractNumId w:val="16"/>
  </w:num>
  <w:num w:numId="30">
    <w:abstractNumId w:val="30"/>
  </w:num>
  <w:num w:numId="31">
    <w:abstractNumId w:val="21"/>
  </w:num>
  <w:num w:numId="3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6"/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0"/>
  </w:num>
  <w:num w:numId="40">
    <w:abstractNumId w:val="17"/>
  </w:num>
  <w:num w:numId="4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4"/>
  </w:num>
  <w:num w:numId="44">
    <w:abstractNumId w:val="39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119809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3FC"/>
    <w:rsid w:val="00000333"/>
    <w:rsid w:val="000005FB"/>
    <w:rsid w:val="00000991"/>
    <w:rsid w:val="00000B68"/>
    <w:rsid w:val="00000E04"/>
    <w:rsid w:val="0000120B"/>
    <w:rsid w:val="0000138B"/>
    <w:rsid w:val="000013C3"/>
    <w:rsid w:val="0000184B"/>
    <w:rsid w:val="00001AEC"/>
    <w:rsid w:val="00001B17"/>
    <w:rsid w:val="00001B2D"/>
    <w:rsid w:val="00001BCA"/>
    <w:rsid w:val="00001F49"/>
    <w:rsid w:val="000025CC"/>
    <w:rsid w:val="000028C0"/>
    <w:rsid w:val="00002985"/>
    <w:rsid w:val="00002B04"/>
    <w:rsid w:val="00003189"/>
    <w:rsid w:val="00003615"/>
    <w:rsid w:val="00003692"/>
    <w:rsid w:val="00003D59"/>
    <w:rsid w:val="000043A9"/>
    <w:rsid w:val="0000483D"/>
    <w:rsid w:val="00004914"/>
    <w:rsid w:val="00004A9D"/>
    <w:rsid w:val="00004F4D"/>
    <w:rsid w:val="00005076"/>
    <w:rsid w:val="000052F0"/>
    <w:rsid w:val="00005654"/>
    <w:rsid w:val="00005C35"/>
    <w:rsid w:val="00005FFE"/>
    <w:rsid w:val="000066E1"/>
    <w:rsid w:val="00006A45"/>
    <w:rsid w:val="00006B21"/>
    <w:rsid w:val="00006B53"/>
    <w:rsid w:val="00006BD5"/>
    <w:rsid w:val="00006E95"/>
    <w:rsid w:val="000075C0"/>
    <w:rsid w:val="00007889"/>
    <w:rsid w:val="000078FB"/>
    <w:rsid w:val="000102D8"/>
    <w:rsid w:val="000107BE"/>
    <w:rsid w:val="00010ADD"/>
    <w:rsid w:val="00010D12"/>
    <w:rsid w:val="00011295"/>
    <w:rsid w:val="00011650"/>
    <w:rsid w:val="00011762"/>
    <w:rsid w:val="0001199E"/>
    <w:rsid w:val="00011E38"/>
    <w:rsid w:val="000123F1"/>
    <w:rsid w:val="0001243A"/>
    <w:rsid w:val="00012741"/>
    <w:rsid w:val="00012874"/>
    <w:rsid w:val="00012C4C"/>
    <w:rsid w:val="00012E35"/>
    <w:rsid w:val="00012EC1"/>
    <w:rsid w:val="000130AD"/>
    <w:rsid w:val="000132EE"/>
    <w:rsid w:val="00013387"/>
    <w:rsid w:val="000135DC"/>
    <w:rsid w:val="00013820"/>
    <w:rsid w:val="00013E0E"/>
    <w:rsid w:val="00014238"/>
    <w:rsid w:val="00014516"/>
    <w:rsid w:val="0001474C"/>
    <w:rsid w:val="00014870"/>
    <w:rsid w:val="000154D6"/>
    <w:rsid w:val="00015642"/>
    <w:rsid w:val="00015983"/>
    <w:rsid w:val="00015A36"/>
    <w:rsid w:val="00015D9E"/>
    <w:rsid w:val="00015ECD"/>
    <w:rsid w:val="0001600E"/>
    <w:rsid w:val="0001668A"/>
    <w:rsid w:val="00016721"/>
    <w:rsid w:val="00016752"/>
    <w:rsid w:val="00016952"/>
    <w:rsid w:val="00016C56"/>
    <w:rsid w:val="000173E6"/>
    <w:rsid w:val="000176D5"/>
    <w:rsid w:val="000177F9"/>
    <w:rsid w:val="00017C2F"/>
    <w:rsid w:val="0002023A"/>
    <w:rsid w:val="0002024F"/>
    <w:rsid w:val="00020299"/>
    <w:rsid w:val="000207C7"/>
    <w:rsid w:val="00020E87"/>
    <w:rsid w:val="00020FAA"/>
    <w:rsid w:val="00021564"/>
    <w:rsid w:val="00021671"/>
    <w:rsid w:val="00021C81"/>
    <w:rsid w:val="00021E9E"/>
    <w:rsid w:val="00022121"/>
    <w:rsid w:val="000227BC"/>
    <w:rsid w:val="0002290C"/>
    <w:rsid w:val="000229CB"/>
    <w:rsid w:val="00022AA4"/>
    <w:rsid w:val="00023384"/>
    <w:rsid w:val="000233EA"/>
    <w:rsid w:val="000236A4"/>
    <w:rsid w:val="00023ED3"/>
    <w:rsid w:val="000241AD"/>
    <w:rsid w:val="000245B9"/>
    <w:rsid w:val="00024761"/>
    <w:rsid w:val="00024E2B"/>
    <w:rsid w:val="0002542A"/>
    <w:rsid w:val="000257C5"/>
    <w:rsid w:val="00025940"/>
    <w:rsid w:val="00025E83"/>
    <w:rsid w:val="00026560"/>
    <w:rsid w:val="00026A2D"/>
    <w:rsid w:val="00027A26"/>
    <w:rsid w:val="00027B97"/>
    <w:rsid w:val="00027D9F"/>
    <w:rsid w:val="000305F1"/>
    <w:rsid w:val="0003063B"/>
    <w:rsid w:val="00030644"/>
    <w:rsid w:val="00030689"/>
    <w:rsid w:val="000308CE"/>
    <w:rsid w:val="00030B58"/>
    <w:rsid w:val="00030BF6"/>
    <w:rsid w:val="00030C50"/>
    <w:rsid w:val="00030DA2"/>
    <w:rsid w:val="00030DAE"/>
    <w:rsid w:val="000312E3"/>
    <w:rsid w:val="00031518"/>
    <w:rsid w:val="00031879"/>
    <w:rsid w:val="00031C94"/>
    <w:rsid w:val="0003225F"/>
    <w:rsid w:val="00032392"/>
    <w:rsid w:val="00032548"/>
    <w:rsid w:val="000326A2"/>
    <w:rsid w:val="00032829"/>
    <w:rsid w:val="0003282F"/>
    <w:rsid w:val="00033341"/>
    <w:rsid w:val="00033549"/>
    <w:rsid w:val="0003391E"/>
    <w:rsid w:val="00034136"/>
    <w:rsid w:val="000341D4"/>
    <w:rsid w:val="00034686"/>
    <w:rsid w:val="00034690"/>
    <w:rsid w:val="00034869"/>
    <w:rsid w:val="0003492F"/>
    <w:rsid w:val="000355DC"/>
    <w:rsid w:val="000357CA"/>
    <w:rsid w:val="000358A7"/>
    <w:rsid w:val="00035DD2"/>
    <w:rsid w:val="00035DE5"/>
    <w:rsid w:val="000362C8"/>
    <w:rsid w:val="00036709"/>
    <w:rsid w:val="00036901"/>
    <w:rsid w:val="00036A58"/>
    <w:rsid w:val="00037BA1"/>
    <w:rsid w:val="000400FD"/>
    <w:rsid w:val="00040BE1"/>
    <w:rsid w:val="00040CCE"/>
    <w:rsid w:val="00040D0B"/>
    <w:rsid w:val="000410CE"/>
    <w:rsid w:val="00041440"/>
    <w:rsid w:val="00041671"/>
    <w:rsid w:val="000417DA"/>
    <w:rsid w:val="00041B0A"/>
    <w:rsid w:val="00041E52"/>
    <w:rsid w:val="0004214E"/>
    <w:rsid w:val="00042328"/>
    <w:rsid w:val="00042343"/>
    <w:rsid w:val="00042456"/>
    <w:rsid w:val="000426C9"/>
    <w:rsid w:val="000426E7"/>
    <w:rsid w:val="000429A4"/>
    <w:rsid w:val="000429B9"/>
    <w:rsid w:val="00042BE7"/>
    <w:rsid w:val="00043342"/>
    <w:rsid w:val="000435EF"/>
    <w:rsid w:val="0004373B"/>
    <w:rsid w:val="00043A3B"/>
    <w:rsid w:val="00043A92"/>
    <w:rsid w:val="00043CD7"/>
    <w:rsid w:val="00044231"/>
    <w:rsid w:val="000444D9"/>
    <w:rsid w:val="00044882"/>
    <w:rsid w:val="000448E9"/>
    <w:rsid w:val="0004498D"/>
    <w:rsid w:val="00044E59"/>
    <w:rsid w:val="00044FA0"/>
    <w:rsid w:val="000450E1"/>
    <w:rsid w:val="00045223"/>
    <w:rsid w:val="00045237"/>
    <w:rsid w:val="000457E1"/>
    <w:rsid w:val="000458ED"/>
    <w:rsid w:val="000459A1"/>
    <w:rsid w:val="00045C56"/>
    <w:rsid w:val="000460B8"/>
    <w:rsid w:val="000461D7"/>
    <w:rsid w:val="000462B4"/>
    <w:rsid w:val="00046328"/>
    <w:rsid w:val="0004648F"/>
    <w:rsid w:val="00046B66"/>
    <w:rsid w:val="00046ED0"/>
    <w:rsid w:val="000470CC"/>
    <w:rsid w:val="0004714B"/>
    <w:rsid w:val="0004730A"/>
    <w:rsid w:val="00047696"/>
    <w:rsid w:val="00047AB3"/>
    <w:rsid w:val="00047B7F"/>
    <w:rsid w:val="000500F9"/>
    <w:rsid w:val="000501C0"/>
    <w:rsid w:val="00050207"/>
    <w:rsid w:val="000502D6"/>
    <w:rsid w:val="000502E8"/>
    <w:rsid w:val="00050306"/>
    <w:rsid w:val="00050B45"/>
    <w:rsid w:val="00050BE4"/>
    <w:rsid w:val="00050FB2"/>
    <w:rsid w:val="00051014"/>
    <w:rsid w:val="0005158E"/>
    <w:rsid w:val="0005163E"/>
    <w:rsid w:val="000517A3"/>
    <w:rsid w:val="00051956"/>
    <w:rsid w:val="00051D70"/>
    <w:rsid w:val="00051F09"/>
    <w:rsid w:val="00052050"/>
    <w:rsid w:val="00052186"/>
    <w:rsid w:val="000523E8"/>
    <w:rsid w:val="00052476"/>
    <w:rsid w:val="00053473"/>
    <w:rsid w:val="00053507"/>
    <w:rsid w:val="0005365A"/>
    <w:rsid w:val="000537CA"/>
    <w:rsid w:val="00053B8F"/>
    <w:rsid w:val="00053C21"/>
    <w:rsid w:val="00053C4E"/>
    <w:rsid w:val="00053C94"/>
    <w:rsid w:val="00054043"/>
    <w:rsid w:val="00054214"/>
    <w:rsid w:val="00054370"/>
    <w:rsid w:val="0005467A"/>
    <w:rsid w:val="00054835"/>
    <w:rsid w:val="000549E9"/>
    <w:rsid w:val="00054ABD"/>
    <w:rsid w:val="00054BCE"/>
    <w:rsid w:val="00054CCF"/>
    <w:rsid w:val="000556F1"/>
    <w:rsid w:val="00055963"/>
    <w:rsid w:val="000559F5"/>
    <w:rsid w:val="00055BE3"/>
    <w:rsid w:val="00055CF9"/>
    <w:rsid w:val="000562E2"/>
    <w:rsid w:val="00056725"/>
    <w:rsid w:val="0005726E"/>
    <w:rsid w:val="0005730C"/>
    <w:rsid w:val="000573A1"/>
    <w:rsid w:val="000573AD"/>
    <w:rsid w:val="000576E7"/>
    <w:rsid w:val="0005786D"/>
    <w:rsid w:val="000578B4"/>
    <w:rsid w:val="00057E95"/>
    <w:rsid w:val="00060059"/>
    <w:rsid w:val="0006094A"/>
    <w:rsid w:val="00060AC4"/>
    <w:rsid w:val="00060C95"/>
    <w:rsid w:val="00060EC5"/>
    <w:rsid w:val="0006143C"/>
    <w:rsid w:val="000614F1"/>
    <w:rsid w:val="000615E7"/>
    <w:rsid w:val="0006161F"/>
    <w:rsid w:val="000616B3"/>
    <w:rsid w:val="00061812"/>
    <w:rsid w:val="00061A4A"/>
    <w:rsid w:val="00061AA8"/>
    <w:rsid w:val="00061B46"/>
    <w:rsid w:val="00061F53"/>
    <w:rsid w:val="00061FC2"/>
    <w:rsid w:val="00062BE1"/>
    <w:rsid w:val="00062CB8"/>
    <w:rsid w:val="00062D34"/>
    <w:rsid w:val="0006314A"/>
    <w:rsid w:val="0006329D"/>
    <w:rsid w:val="000632F1"/>
    <w:rsid w:val="0006358C"/>
    <w:rsid w:val="00064B47"/>
    <w:rsid w:val="00064D96"/>
    <w:rsid w:val="00065024"/>
    <w:rsid w:val="00065079"/>
    <w:rsid w:val="000653FF"/>
    <w:rsid w:val="00065F72"/>
    <w:rsid w:val="00065FA4"/>
    <w:rsid w:val="00066341"/>
    <w:rsid w:val="000665D4"/>
    <w:rsid w:val="000666EA"/>
    <w:rsid w:val="0006679F"/>
    <w:rsid w:val="00066B21"/>
    <w:rsid w:val="00066D3A"/>
    <w:rsid w:val="00067095"/>
    <w:rsid w:val="00067384"/>
    <w:rsid w:val="00067466"/>
    <w:rsid w:val="0006792F"/>
    <w:rsid w:val="00067CB8"/>
    <w:rsid w:val="00070057"/>
    <w:rsid w:val="00071044"/>
    <w:rsid w:val="000712E2"/>
    <w:rsid w:val="00071848"/>
    <w:rsid w:val="000718D2"/>
    <w:rsid w:val="00071979"/>
    <w:rsid w:val="000719F1"/>
    <w:rsid w:val="00071AB8"/>
    <w:rsid w:val="00071B8D"/>
    <w:rsid w:val="00071BE3"/>
    <w:rsid w:val="00071F0F"/>
    <w:rsid w:val="00071F31"/>
    <w:rsid w:val="000720C7"/>
    <w:rsid w:val="000720D3"/>
    <w:rsid w:val="000720F3"/>
    <w:rsid w:val="00072180"/>
    <w:rsid w:val="0007230B"/>
    <w:rsid w:val="000726EA"/>
    <w:rsid w:val="00072AD8"/>
    <w:rsid w:val="00072B24"/>
    <w:rsid w:val="00072C3D"/>
    <w:rsid w:val="00072E0B"/>
    <w:rsid w:val="000734CC"/>
    <w:rsid w:val="00073779"/>
    <w:rsid w:val="00073D8A"/>
    <w:rsid w:val="000742B8"/>
    <w:rsid w:val="000744E2"/>
    <w:rsid w:val="00074796"/>
    <w:rsid w:val="00074BDB"/>
    <w:rsid w:val="00074F7B"/>
    <w:rsid w:val="00075592"/>
    <w:rsid w:val="0007563F"/>
    <w:rsid w:val="00075685"/>
    <w:rsid w:val="00075ADD"/>
    <w:rsid w:val="0007634F"/>
    <w:rsid w:val="0007639B"/>
    <w:rsid w:val="00076B16"/>
    <w:rsid w:val="00077168"/>
    <w:rsid w:val="000777BF"/>
    <w:rsid w:val="00077875"/>
    <w:rsid w:val="00077A2B"/>
    <w:rsid w:val="00077D30"/>
    <w:rsid w:val="00077F0E"/>
    <w:rsid w:val="00080025"/>
    <w:rsid w:val="00080175"/>
    <w:rsid w:val="000804B5"/>
    <w:rsid w:val="00080514"/>
    <w:rsid w:val="00080650"/>
    <w:rsid w:val="00080B38"/>
    <w:rsid w:val="00081066"/>
    <w:rsid w:val="000810C3"/>
    <w:rsid w:val="000810FB"/>
    <w:rsid w:val="00081255"/>
    <w:rsid w:val="000812AD"/>
    <w:rsid w:val="000816A3"/>
    <w:rsid w:val="000816E9"/>
    <w:rsid w:val="000817CD"/>
    <w:rsid w:val="00081AC1"/>
    <w:rsid w:val="00081AC3"/>
    <w:rsid w:val="00081ADE"/>
    <w:rsid w:val="00081E28"/>
    <w:rsid w:val="0008207C"/>
    <w:rsid w:val="00082C72"/>
    <w:rsid w:val="00082D3A"/>
    <w:rsid w:val="00083DE3"/>
    <w:rsid w:val="00083EE2"/>
    <w:rsid w:val="00083F4E"/>
    <w:rsid w:val="00083FEE"/>
    <w:rsid w:val="00084019"/>
    <w:rsid w:val="00084634"/>
    <w:rsid w:val="00084825"/>
    <w:rsid w:val="00084B8F"/>
    <w:rsid w:val="00084C07"/>
    <w:rsid w:val="00084EB0"/>
    <w:rsid w:val="0008573A"/>
    <w:rsid w:val="00085B7F"/>
    <w:rsid w:val="00085D44"/>
    <w:rsid w:val="00085F82"/>
    <w:rsid w:val="00086BAD"/>
    <w:rsid w:val="00086E33"/>
    <w:rsid w:val="00086EFB"/>
    <w:rsid w:val="00086FEB"/>
    <w:rsid w:val="000870E9"/>
    <w:rsid w:val="00087101"/>
    <w:rsid w:val="000871DA"/>
    <w:rsid w:val="000871E8"/>
    <w:rsid w:val="000874B5"/>
    <w:rsid w:val="000875F5"/>
    <w:rsid w:val="00087FE9"/>
    <w:rsid w:val="000900ED"/>
    <w:rsid w:val="000901DF"/>
    <w:rsid w:val="000903C4"/>
    <w:rsid w:val="000905B2"/>
    <w:rsid w:val="00090BA6"/>
    <w:rsid w:val="00091024"/>
    <w:rsid w:val="0009128B"/>
    <w:rsid w:val="000915AC"/>
    <w:rsid w:val="00091757"/>
    <w:rsid w:val="000917AB"/>
    <w:rsid w:val="000917F9"/>
    <w:rsid w:val="00091AF1"/>
    <w:rsid w:val="00091B25"/>
    <w:rsid w:val="00091BE3"/>
    <w:rsid w:val="00091DC3"/>
    <w:rsid w:val="000922AF"/>
    <w:rsid w:val="0009256B"/>
    <w:rsid w:val="000926D0"/>
    <w:rsid w:val="00092AD2"/>
    <w:rsid w:val="00092C87"/>
    <w:rsid w:val="00092E02"/>
    <w:rsid w:val="00092F1F"/>
    <w:rsid w:val="0009348D"/>
    <w:rsid w:val="000937BF"/>
    <w:rsid w:val="00093961"/>
    <w:rsid w:val="00093CA8"/>
    <w:rsid w:val="00094655"/>
    <w:rsid w:val="00094711"/>
    <w:rsid w:val="0009486D"/>
    <w:rsid w:val="0009493D"/>
    <w:rsid w:val="00094D59"/>
    <w:rsid w:val="00094E28"/>
    <w:rsid w:val="00094F5E"/>
    <w:rsid w:val="00094F6E"/>
    <w:rsid w:val="000953B3"/>
    <w:rsid w:val="00095424"/>
    <w:rsid w:val="000954CF"/>
    <w:rsid w:val="0009577A"/>
    <w:rsid w:val="00095ADD"/>
    <w:rsid w:val="00095E82"/>
    <w:rsid w:val="0009602F"/>
    <w:rsid w:val="00096299"/>
    <w:rsid w:val="000967BD"/>
    <w:rsid w:val="000967D3"/>
    <w:rsid w:val="0009683B"/>
    <w:rsid w:val="00096EE6"/>
    <w:rsid w:val="00096F2E"/>
    <w:rsid w:val="00096FF1"/>
    <w:rsid w:val="000970DD"/>
    <w:rsid w:val="000971A1"/>
    <w:rsid w:val="000971B1"/>
    <w:rsid w:val="000971EA"/>
    <w:rsid w:val="00097465"/>
    <w:rsid w:val="0009753D"/>
    <w:rsid w:val="000975B5"/>
    <w:rsid w:val="0009760B"/>
    <w:rsid w:val="00097628"/>
    <w:rsid w:val="000A006E"/>
    <w:rsid w:val="000A017A"/>
    <w:rsid w:val="000A07FA"/>
    <w:rsid w:val="000A0CEC"/>
    <w:rsid w:val="000A109C"/>
    <w:rsid w:val="000A11C9"/>
    <w:rsid w:val="000A11CD"/>
    <w:rsid w:val="000A139E"/>
    <w:rsid w:val="000A13A4"/>
    <w:rsid w:val="000A15C5"/>
    <w:rsid w:val="000A15E0"/>
    <w:rsid w:val="000A16CA"/>
    <w:rsid w:val="000A1911"/>
    <w:rsid w:val="000A1B0B"/>
    <w:rsid w:val="000A1F08"/>
    <w:rsid w:val="000A1F81"/>
    <w:rsid w:val="000A21B4"/>
    <w:rsid w:val="000A291F"/>
    <w:rsid w:val="000A29BF"/>
    <w:rsid w:val="000A2DAD"/>
    <w:rsid w:val="000A3600"/>
    <w:rsid w:val="000A37A5"/>
    <w:rsid w:val="000A3854"/>
    <w:rsid w:val="000A3A0E"/>
    <w:rsid w:val="000A44F3"/>
    <w:rsid w:val="000A4CA4"/>
    <w:rsid w:val="000A5642"/>
    <w:rsid w:val="000A5926"/>
    <w:rsid w:val="000A5C61"/>
    <w:rsid w:val="000A5F49"/>
    <w:rsid w:val="000A662F"/>
    <w:rsid w:val="000A6A84"/>
    <w:rsid w:val="000A6D16"/>
    <w:rsid w:val="000A6E8C"/>
    <w:rsid w:val="000A6F67"/>
    <w:rsid w:val="000A724A"/>
    <w:rsid w:val="000A7BD6"/>
    <w:rsid w:val="000A7BF2"/>
    <w:rsid w:val="000A7EE6"/>
    <w:rsid w:val="000A7FDD"/>
    <w:rsid w:val="000B0252"/>
    <w:rsid w:val="000B03A4"/>
    <w:rsid w:val="000B03E8"/>
    <w:rsid w:val="000B0C5F"/>
    <w:rsid w:val="000B0CE3"/>
    <w:rsid w:val="000B1046"/>
    <w:rsid w:val="000B1301"/>
    <w:rsid w:val="000B13E6"/>
    <w:rsid w:val="000B1666"/>
    <w:rsid w:val="000B17C4"/>
    <w:rsid w:val="000B1971"/>
    <w:rsid w:val="000B1981"/>
    <w:rsid w:val="000B2920"/>
    <w:rsid w:val="000B2956"/>
    <w:rsid w:val="000B2C60"/>
    <w:rsid w:val="000B2DF3"/>
    <w:rsid w:val="000B31C4"/>
    <w:rsid w:val="000B31CA"/>
    <w:rsid w:val="000B351A"/>
    <w:rsid w:val="000B360B"/>
    <w:rsid w:val="000B3A31"/>
    <w:rsid w:val="000B3ED6"/>
    <w:rsid w:val="000B3F6F"/>
    <w:rsid w:val="000B4328"/>
    <w:rsid w:val="000B450A"/>
    <w:rsid w:val="000B4628"/>
    <w:rsid w:val="000B4AC9"/>
    <w:rsid w:val="000B4B1D"/>
    <w:rsid w:val="000B4B2F"/>
    <w:rsid w:val="000B4E59"/>
    <w:rsid w:val="000B4FB9"/>
    <w:rsid w:val="000B576E"/>
    <w:rsid w:val="000B5A63"/>
    <w:rsid w:val="000B5B0C"/>
    <w:rsid w:val="000B5E07"/>
    <w:rsid w:val="000B644A"/>
    <w:rsid w:val="000B646E"/>
    <w:rsid w:val="000B6490"/>
    <w:rsid w:val="000B6746"/>
    <w:rsid w:val="000B678D"/>
    <w:rsid w:val="000B6819"/>
    <w:rsid w:val="000B68C4"/>
    <w:rsid w:val="000B6C7C"/>
    <w:rsid w:val="000B784C"/>
    <w:rsid w:val="000B788C"/>
    <w:rsid w:val="000B7C63"/>
    <w:rsid w:val="000B7D88"/>
    <w:rsid w:val="000B7F9A"/>
    <w:rsid w:val="000C0582"/>
    <w:rsid w:val="000C0597"/>
    <w:rsid w:val="000C05AE"/>
    <w:rsid w:val="000C0673"/>
    <w:rsid w:val="000C0D9F"/>
    <w:rsid w:val="000C0EB8"/>
    <w:rsid w:val="000C1277"/>
    <w:rsid w:val="000C1388"/>
    <w:rsid w:val="000C1775"/>
    <w:rsid w:val="000C19F7"/>
    <w:rsid w:val="000C1CFD"/>
    <w:rsid w:val="000C2321"/>
    <w:rsid w:val="000C2428"/>
    <w:rsid w:val="000C2522"/>
    <w:rsid w:val="000C278D"/>
    <w:rsid w:val="000C2DC1"/>
    <w:rsid w:val="000C2FA7"/>
    <w:rsid w:val="000C30EB"/>
    <w:rsid w:val="000C3340"/>
    <w:rsid w:val="000C341A"/>
    <w:rsid w:val="000C34E1"/>
    <w:rsid w:val="000C3554"/>
    <w:rsid w:val="000C3696"/>
    <w:rsid w:val="000C3C28"/>
    <w:rsid w:val="000C3C43"/>
    <w:rsid w:val="000C3CC4"/>
    <w:rsid w:val="000C3CE6"/>
    <w:rsid w:val="000C4645"/>
    <w:rsid w:val="000C48AB"/>
    <w:rsid w:val="000C4953"/>
    <w:rsid w:val="000C49B4"/>
    <w:rsid w:val="000C4AB3"/>
    <w:rsid w:val="000C4C2C"/>
    <w:rsid w:val="000C4E0C"/>
    <w:rsid w:val="000C4E6F"/>
    <w:rsid w:val="000C52F2"/>
    <w:rsid w:val="000C571D"/>
    <w:rsid w:val="000C5F54"/>
    <w:rsid w:val="000C690F"/>
    <w:rsid w:val="000C6DFD"/>
    <w:rsid w:val="000C7655"/>
    <w:rsid w:val="000C7760"/>
    <w:rsid w:val="000C780A"/>
    <w:rsid w:val="000C78DF"/>
    <w:rsid w:val="000C7B8E"/>
    <w:rsid w:val="000D0897"/>
    <w:rsid w:val="000D0BD3"/>
    <w:rsid w:val="000D10C6"/>
    <w:rsid w:val="000D129F"/>
    <w:rsid w:val="000D19DF"/>
    <w:rsid w:val="000D1A39"/>
    <w:rsid w:val="000D1A51"/>
    <w:rsid w:val="000D1F03"/>
    <w:rsid w:val="000D1F4D"/>
    <w:rsid w:val="000D1FBE"/>
    <w:rsid w:val="000D2163"/>
    <w:rsid w:val="000D2A14"/>
    <w:rsid w:val="000D2AEB"/>
    <w:rsid w:val="000D2F07"/>
    <w:rsid w:val="000D3219"/>
    <w:rsid w:val="000D32AC"/>
    <w:rsid w:val="000D337B"/>
    <w:rsid w:val="000D34BA"/>
    <w:rsid w:val="000D3779"/>
    <w:rsid w:val="000D37E5"/>
    <w:rsid w:val="000D3D9E"/>
    <w:rsid w:val="000D3E90"/>
    <w:rsid w:val="000D40F7"/>
    <w:rsid w:val="000D42CD"/>
    <w:rsid w:val="000D4485"/>
    <w:rsid w:val="000D49D5"/>
    <w:rsid w:val="000D50C8"/>
    <w:rsid w:val="000D5841"/>
    <w:rsid w:val="000D5946"/>
    <w:rsid w:val="000D5A4D"/>
    <w:rsid w:val="000D62CB"/>
    <w:rsid w:val="000D6625"/>
    <w:rsid w:val="000D68AE"/>
    <w:rsid w:val="000D6B34"/>
    <w:rsid w:val="000D6CCF"/>
    <w:rsid w:val="000D747F"/>
    <w:rsid w:val="000D74EF"/>
    <w:rsid w:val="000D763C"/>
    <w:rsid w:val="000D7803"/>
    <w:rsid w:val="000D7D59"/>
    <w:rsid w:val="000D7DBB"/>
    <w:rsid w:val="000E0586"/>
    <w:rsid w:val="000E06AE"/>
    <w:rsid w:val="000E07F3"/>
    <w:rsid w:val="000E0BA5"/>
    <w:rsid w:val="000E0D2E"/>
    <w:rsid w:val="000E0ED6"/>
    <w:rsid w:val="000E0F67"/>
    <w:rsid w:val="000E0FA9"/>
    <w:rsid w:val="000E13DD"/>
    <w:rsid w:val="000E1697"/>
    <w:rsid w:val="000E16C6"/>
    <w:rsid w:val="000E1A5A"/>
    <w:rsid w:val="000E2065"/>
    <w:rsid w:val="000E2462"/>
    <w:rsid w:val="000E27E5"/>
    <w:rsid w:val="000E2975"/>
    <w:rsid w:val="000E2B45"/>
    <w:rsid w:val="000E31E8"/>
    <w:rsid w:val="000E34FE"/>
    <w:rsid w:val="000E365E"/>
    <w:rsid w:val="000E36BD"/>
    <w:rsid w:val="000E374A"/>
    <w:rsid w:val="000E37AA"/>
    <w:rsid w:val="000E37F1"/>
    <w:rsid w:val="000E3810"/>
    <w:rsid w:val="000E3AC1"/>
    <w:rsid w:val="000E3D8A"/>
    <w:rsid w:val="000E40F0"/>
    <w:rsid w:val="000E412D"/>
    <w:rsid w:val="000E41D7"/>
    <w:rsid w:val="000E4310"/>
    <w:rsid w:val="000E4A81"/>
    <w:rsid w:val="000E4E39"/>
    <w:rsid w:val="000E50C1"/>
    <w:rsid w:val="000E51EB"/>
    <w:rsid w:val="000E54FF"/>
    <w:rsid w:val="000E5754"/>
    <w:rsid w:val="000E5A70"/>
    <w:rsid w:val="000E5C5C"/>
    <w:rsid w:val="000E5DC3"/>
    <w:rsid w:val="000E60CC"/>
    <w:rsid w:val="000E60DF"/>
    <w:rsid w:val="000E61CF"/>
    <w:rsid w:val="000E642C"/>
    <w:rsid w:val="000E6931"/>
    <w:rsid w:val="000E6B7E"/>
    <w:rsid w:val="000E6C4F"/>
    <w:rsid w:val="000E6E7F"/>
    <w:rsid w:val="000E74F3"/>
    <w:rsid w:val="000E77F3"/>
    <w:rsid w:val="000E7C31"/>
    <w:rsid w:val="000F0287"/>
    <w:rsid w:val="000F043F"/>
    <w:rsid w:val="000F0595"/>
    <w:rsid w:val="000F0B7B"/>
    <w:rsid w:val="000F0F6C"/>
    <w:rsid w:val="000F126E"/>
    <w:rsid w:val="000F1535"/>
    <w:rsid w:val="000F173E"/>
    <w:rsid w:val="000F192D"/>
    <w:rsid w:val="000F19F6"/>
    <w:rsid w:val="000F1E6E"/>
    <w:rsid w:val="000F1E96"/>
    <w:rsid w:val="000F2463"/>
    <w:rsid w:val="000F24B0"/>
    <w:rsid w:val="000F25A4"/>
    <w:rsid w:val="000F2A3A"/>
    <w:rsid w:val="000F2D2C"/>
    <w:rsid w:val="000F32D1"/>
    <w:rsid w:val="000F3328"/>
    <w:rsid w:val="000F34F6"/>
    <w:rsid w:val="000F3A70"/>
    <w:rsid w:val="000F3A8B"/>
    <w:rsid w:val="000F4140"/>
    <w:rsid w:val="000F429C"/>
    <w:rsid w:val="000F4921"/>
    <w:rsid w:val="000F4ED2"/>
    <w:rsid w:val="000F4FC9"/>
    <w:rsid w:val="000F542C"/>
    <w:rsid w:val="000F5771"/>
    <w:rsid w:val="000F5B25"/>
    <w:rsid w:val="000F5D51"/>
    <w:rsid w:val="000F5DA7"/>
    <w:rsid w:val="000F6108"/>
    <w:rsid w:val="000F614C"/>
    <w:rsid w:val="000F662E"/>
    <w:rsid w:val="000F6971"/>
    <w:rsid w:val="000F6B2F"/>
    <w:rsid w:val="000F6B38"/>
    <w:rsid w:val="000F765A"/>
    <w:rsid w:val="000F776D"/>
    <w:rsid w:val="000F7816"/>
    <w:rsid w:val="000F7DF0"/>
    <w:rsid w:val="000F7FCB"/>
    <w:rsid w:val="000F7FDC"/>
    <w:rsid w:val="00100061"/>
    <w:rsid w:val="00100248"/>
    <w:rsid w:val="00100B3C"/>
    <w:rsid w:val="00100DA1"/>
    <w:rsid w:val="00101105"/>
    <w:rsid w:val="001011F9"/>
    <w:rsid w:val="00101780"/>
    <w:rsid w:val="00101914"/>
    <w:rsid w:val="00101967"/>
    <w:rsid w:val="00101CF5"/>
    <w:rsid w:val="00101E9F"/>
    <w:rsid w:val="00102038"/>
    <w:rsid w:val="00102470"/>
    <w:rsid w:val="0010286D"/>
    <w:rsid w:val="001028BB"/>
    <w:rsid w:val="00103411"/>
    <w:rsid w:val="001034F3"/>
    <w:rsid w:val="00103C54"/>
    <w:rsid w:val="001045B2"/>
    <w:rsid w:val="0010469B"/>
    <w:rsid w:val="001046AF"/>
    <w:rsid w:val="00104B91"/>
    <w:rsid w:val="00104DFB"/>
    <w:rsid w:val="00104E68"/>
    <w:rsid w:val="00104F6D"/>
    <w:rsid w:val="001050A8"/>
    <w:rsid w:val="001050E4"/>
    <w:rsid w:val="00105944"/>
    <w:rsid w:val="00105C80"/>
    <w:rsid w:val="001061FB"/>
    <w:rsid w:val="00106337"/>
    <w:rsid w:val="0010675B"/>
    <w:rsid w:val="001068CB"/>
    <w:rsid w:val="00106A37"/>
    <w:rsid w:val="00106A95"/>
    <w:rsid w:val="00107264"/>
    <w:rsid w:val="00107274"/>
    <w:rsid w:val="0010758B"/>
    <w:rsid w:val="0010765D"/>
    <w:rsid w:val="0010766F"/>
    <w:rsid w:val="0010768B"/>
    <w:rsid w:val="0010797B"/>
    <w:rsid w:val="00107E4E"/>
    <w:rsid w:val="00107F2B"/>
    <w:rsid w:val="00110060"/>
    <w:rsid w:val="001101DC"/>
    <w:rsid w:val="001106D6"/>
    <w:rsid w:val="00110943"/>
    <w:rsid w:val="00110982"/>
    <w:rsid w:val="00110C54"/>
    <w:rsid w:val="00110D56"/>
    <w:rsid w:val="00110EA7"/>
    <w:rsid w:val="00110EAB"/>
    <w:rsid w:val="001112B3"/>
    <w:rsid w:val="00111685"/>
    <w:rsid w:val="00111A4D"/>
    <w:rsid w:val="001121B4"/>
    <w:rsid w:val="001124CA"/>
    <w:rsid w:val="0011281E"/>
    <w:rsid w:val="00113268"/>
    <w:rsid w:val="00113B97"/>
    <w:rsid w:val="00113DAD"/>
    <w:rsid w:val="00113E92"/>
    <w:rsid w:val="00113FDA"/>
    <w:rsid w:val="00114BAE"/>
    <w:rsid w:val="00114F48"/>
    <w:rsid w:val="00115069"/>
    <w:rsid w:val="0011513D"/>
    <w:rsid w:val="001151F8"/>
    <w:rsid w:val="00115249"/>
    <w:rsid w:val="001152BE"/>
    <w:rsid w:val="00115305"/>
    <w:rsid w:val="00115835"/>
    <w:rsid w:val="001158E2"/>
    <w:rsid w:val="00116138"/>
    <w:rsid w:val="0011681B"/>
    <w:rsid w:val="00116CF6"/>
    <w:rsid w:val="001172AA"/>
    <w:rsid w:val="00117622"/>
    <w:rsid w:val="001201B5"/>
    <w:rsid w:val="001202EB"/>
    <w:rsid w:val="0012054A"/>
    <w:rsid w:val="0012054D"/>
    <w:rsid w:val="00120707"/>
    <w:rsid w:val="00120B78"/>
    <w:rsid w:val="00120F48"/>
    <w:rsid w:val="00120F59"/>
    <w:rsid w:val="00121013"/>
    <w:rsid w:val="00121343"/>
    <w:rsid w:val="00121774"/>
    <w:rsid w:val="001217C4"/>
    <w:rsid w:val="00121888"/>
    <w:rsid w:val="00121B46"/>
    <w:rsid w:val="001224D0"/>
    <w:rsid w:val="00122789"/>
    <w:rsid w:val="001227AC"/>
    <w:rsid w:val="00122AD7"/>
    <w:rsid w:val="00122B2A"/>
    <w:rsid w:val="001236DD"/>
    <w:rsid w:val="001239B0"/>
    <w:rsid w:val="00123A73"/>
    <w:rsid w:val="00123C0A"/>
    <w:rsid w:val="00123F38"/>
    <w:rsid w:val="0012410E"/>
    <w:rsid w:val="00124148"/>
    <w:rsid w:val="00124405"/>
    <w:rsid w:val="0012446D"/>
    <w:rsid w:val="00124527"/>
    <w:rsid w:val="001247E8"/>
    <w:rsid w:val="00124995"/>
    <w:rsid w:val="00124A1A"/>
    <w:rsid w:val="00124A7F"/>
    <w:rsid w:val="00124BEA"/>
    <w:rsid w:val="00124ED6"/>
    <w:rsid w:val="00125092"/>
    <w:rsid w:val="0012535A"/>
    <w:rsid w:val="0012536D"/>
    <w:rsid w:val="00125A93"/>
    <w:rsid w:val="00125C2A"/>
    <w:rsid w:val="00126724"/>
    <w:rsid w:val="00126A3C"/>
    <w:rsid w:val="00126A90"/>
    <w:rsid w:val="00126B08"/>
    <w:rsid w:val="00126C29"/>
    <w:rsid w:val="00127190"/>
    <w:rsid w:val="00127352"/>
    <w:rsid w:val="0012765D"/>
    <w:rsid w:val="0012779B"/>
    <w:rsid w:val="001278C3"/>
    <w:rsid w:val="00127B54"/>
    <w:rsid w:val="00127F4E"/>
    <w:rsid w:val="00130179"/>
    <w:rsid w:val="001302AC"/>
    <w:rsid w:val="00130CDC"/>
    <w:rsid w:val="00130ED3"/>
    <w:rsid w:val="00131486"/>
    <w:rsid w:val="00131544"/>
    <w:rsid w:val="00131921"/>
    <w:rsid w:val="0013195D"/>
    <w:rsid w:val="00131A78"/>
    <w:rsid w:val="00131C58"/>
    <w:rsid w:val="00131F3F"/>
    <w:rsid w:val="00131FD2"/>
    <w:rsid w:val="0013244D"/>
    <w:rsid w:val="001324D0"/>
    <w:rsid w:val="001325B0"/>
    <w:rsid w:val="00132676"/>
    <w:rsid w:val="00132821"/>
    <w:rsid w:val="00132A7D"/>
    <w:rsid w:val="00132D54"/>
    <w:rsid w:val="00132E02"/>
    <w:rsid w:val="00132F1B"/>
    <w:rsid w:val="00132FE7"/>
    <w:rsid w:val="0013331F"/>
    <w:rsid w:val="001333A1"/>
    <w:rsid w:val="00133CE1"/>
    <w:rsid w:val="00134174"/>
    <w:rsid w:val="00134684"/>
    <w:rsid w:val="00134762"/>
    <w:rsid w:val="001347FF"/>
    <w:rsid w:val="00134B40"/>
    <w:rsid w:val="00134C97"/>
    <w:rsid w:val="00134CBD"/>
    <w:rsid w:val="001354CF"/>
    <w:rsid w:val="001355AA"/>
    <w:rsid w:val="001355F6"/>
    <w:rsid w:val="001357C0"/>
    <w:rsid w:val="00135987"/>
    <w:rsid w:val="00135A95"/>
    <w:rsid w:val="00135B6B"/>
    <w:rsid w:val="00135E8A"/>
    <w:rsid w:val="001364AC"/>
    <w:rsid w:val="001375AF"/>
    <w:rsid w:val="001375B4"/>
    <w:rsid w:val="001377F7"/>
    <w:rsid w:val="001378A6"/>
    <w:rsid w:val="001378D0"/>
    <w:rsid w:val="00137BC9"/>
    <w:rsid w:val="00140347"/>
    <w:rsid w:val="00140642"/>
    <w:rsid w:val="001406B8"/>
    <w:rsid w:val="00140D2C"/>
    <w:rsid w:val="00140ED6"/>
    <w:rsid w:val="001411CC"/>
    <w:rsid w:val="00141285"/>
    <w:rsid w:val="001416F9"/>
    <w:rsid w:val="001417F5"/>
    <w:rsid w:val="00141976"/>
    <w:rsid w:val="00141A0B"/>
    <w:rsid w:val="00141BB4"/>
    <w:rsid w:val="00142209"/>
    <w:rsid w:val="001423E7"/>
    <w:rsid w:val="001423F8"/>
    <w:rsid w:val="00142A2F"/>
    <w:rsid w:val="00142CA0"/>
    <w:rsid w:val="00142E59"/>
    <w:rsid w:val="00143282"/>
    <w:rsid w:val="00143D0B"/>
    <w:rsid w:val="00143DC7"/>
    <w:rsid w:val="00143E69"/>
    <w:rsid w:val="001441A7"/>
    <w:rsid w:val="0014430F"/>
    <w:rsid w:val="00144D47"/>
    <w:rsid w:val="001450C9"/>
    <w:rsid w:val="00145473"/>
    <w:rsid w:val="0014551F"/>
    <w:rsid w:val="001457B6"/>
    <w:rsid w:val="001457FB"/>
    <w:rsid w:val="00145ACF"/>
    <w:rsid w:val="00145B1B"/>
    <w:rsid w:val="0014606D"/>
    <w:rsid w:val="001462DA"/>
    <w:rsid w:val="0014657E"/>
    <w:rsid w:val="00146E01"/>
    <w:rsid w:val="00147111"/>
    <w:rsid w:val="001474C5"/>
    <w:rsid w:val="001476AB"/>
    <w:rsid w:val="00147746"/>
    <w:rsid w:val="00147A38"/>
    <w:rsid w:val="00147A3B"/>
    <w:rsid w:val="00147AC4"/>
    <w:rsid w:val="00147ACB"/>
    <w:rsid w:val="00147B5A"/>
    <w:rsid w:val="00150303"/>
    <w:rsid w:val="001506CC"/>
    <w:rsid w:val="00150A72"/>
    <w:rsid w:val="00150C1C"/>
    <w:rsid w:val="00150DCF"/>
    <w:rsid w:val="00151280"/>
    <w:rsid w:val="00151490"/>
    <w:rsid w:val="00151570"/>
    <w:rsid w:val="001515F3"/>
    <w:rsid w:val="00151680"/>
    <w:rsid w:val="001518F9"/>
    <w:rsid w:val="00151A52"/>
    <w:rsid w:val="00151AF0"/>
    <w:rsid w:val="00151C0E"/>
    <w:rsid w:val="00151DBA"/>
    <w:rsid w:val="00151F9E"/>
    <w:rsid w:val="00152152"/>
    <w:rsid w:val="00152252"/>
    <w:rsid w:val="001523E0"/>
    <w:rsid w:val="0015241D"/>
    <w:rsid w:val="00152B72"/>
    <w:rsid w:val="001530BA"/>
    <w:rsid w:val="0015315E"/>
    <w:rsid w:val="001533A0"/>
    <w:rsid w:val="00153794"/>
    <w:rsid w:val="00153998"/>
    <w:rsid w:val="00154044"/>
    <w:rsid w:val="001540F8"/>
    <w:rsid w:val="001543D4"/>
    <w:rsid w:val="0015462A"/>
    <w:rsid w:val="00154661"/>
    <w:rsid w:val="00154673"/>
    <w:rsid w:val="0015468F"/>
    <w:rsid w:val="00154923"/>
    <w:rsid w:val="001549A4"/>
    <w:rsid w:val="00155140"/>
    <w:rsid w:val="001551B0"/>
    <w:rsid w:val="001553AA"/>
    <w:rsid w:val="001555CB"/>
    <w:rsid w:val="0015560D"/>
    <w:rsid w:val="00155792"/>
    <w:rsid w:val="001559E0"/>
    <w:rsid w:val="00155DC5"/>
    <w:rsid w:val="00155E53"/>
    <w:rsid w:val="00156783"/>
    <w:rsid w:val="00156795"/>
    <w:rsid w:val="001575E0"/>
    <w:rsid w:val="00157A92"/>
    <w:rsid w:val="00157B92"/>
    <w:rsid w:val="00157EAE"/>
    <w:rsid w:val="00157ED0"/>
    <w:rsid w:val="00157F06"/>
    <w:rsid w:val="00160034"/>
    <w:rsid w:val="00160C6B"/>
    <w:rsid w:val="00160CCD"/>
    <w:rsid w:val="00160EE3"/>
    <w:rsid w:val="001611F8"/>
    <w:rsid w:val="001618C3"/>
    <w:rsid w:val="00161C2C"/>
    <w:rsid w:val="00161FCE"/>
    <w:rsid w:val="001622EF"/>
    <w:rsid w:val="001624B4"/>
    <w:rsid w:val="00162532"/>
    <w:rsid w:val="001627AF"/>
    <w:rsid w:val="0016280B"/>
    <w:rsid w:val="00162834"/>
    <w:rsid w:val="00162A55"/>
    <w:rsid w:val="00162DA1"/>
    <w:rsid w:val="00162E99"/>
    <w:rsid w:val="00163200"/>
    <w:rsid w:val="00163410"/>
    <w:rsid w:val="0016361F"/>
    <w:rsid w:val="001637A7"/>
    <w:rsid w:val="00163BA3"/>
    <w:rsid w:val="00163E4C"/>
    <w:rsid w:val="0016449C"/>
    <w:rsid w:val="00164D31"/>
    <w:rsid w:val="00164E03"/>
    <w:rsid w:val="0016516E"/>
    <w:rsid w:val="00165216"/>
    <w:rsid w:val="0016529C"/>
    <w:rsid w:val="001655EB"/>
    <w:rsid w:val="00165824"/>
    <w:rsid w:val="00165B54"/>
    <w:rsid w:val="00165B5E"/>
    <w:rsid w:val="00165E2C"/>
    <w:rsid w:val="00166079"/>
    <w:rsid w:val="001668A0"/>
    <w:rsid w:val="00166CCD"/>
    <w:rsid w:val="00166D0E"/>
    <w:rsid w:val="00166F94"/>
    <w:rsid w:val="001672A4"/>
    <w:rsid w:val="0016741C"/>
    <w:rsid w:val="00167A8E"/>
    <w:rsid w:val="00167F75"/>
    <w:rsid w:val="00170910"/>
    <w:rsid w:val="00170A17"/>
    <w:rsid w:val="00170CAC"/>
    <w:rsid w:val="00170E3F"/>
    <w:rsid w:val="001711CC"/>
    <w:rsid w:val="001715E7"/>
    <w:rsid w:val="0017171A"/>
    <w:rsid w:val="00171A35"/>
    <w:rsid w:val="00171A59"/>
    <w:rsid w:val="00171DA7"/>
    <w:rsid w:val="00171EF7"/>
    <w:rsid w:val="00172010"/>
    <w:rsid w:val="0017221F"/>
    <w:rsid w:val="00172722"/>
    <w:rsid w:val="00173143"/>
    <w:rsid w:val="00173302"/>
    <w:rsid w:val="00173349"/>
    <w:rsid w:val="00173460"/>
    <w:rsid w:val="0017370C"/>
    <w:rsid w:val="001739C3"/>
    <w:rsid w:val="00173A2E"/>
    <w:rsid w:val="00173D32"/>
    <w:rsid w:val="00173E13"/>
    <w:rsid w:val="001740A1"/>
    <w:rsid w:val="0017430D"/>
    <w:rsid w:val="001743B7"/>
    <w:rsid w:val="00174C32"/>
    <w:rsid w:val="00174C3D"/>
    <w:rsid w:val="0017529B"/>
    <w:rsid w:val="001752B2"/>
    <w:rsid w:val="00175923"/>
    <w:rsid w:val="00175ECC"/>
    <w:rsid w:val="00175F85"/>
    <w:rsid w:val="001760C3"/>
    <w:rsid w:val="00176206"/>
    <w:rsid w:val="0017664F"/>
    <w:rsid w:val="001766FF"/>
    <w:rsid w:val="0017677B"/>
    <w:rsid w:val="001768D2"/>
    <w:rsid w:val="00176E2C"/>
    <w:rsid w:val="00176E3E"/>
    <w:rsid w:val="00176F7E"/>
    <w:rsid w:val="0017741F"/>
    <w:rsid w:val="001775F5"/>
    <w:rsid w:val="0017767D"/>
    <w:rsid w:val="00177758"/>
    <w:rsid w:val="0017779A"/>
    <w:rsid w:val="00180158"/>
    <w:rsid w:val="001803A0"/>
    <w:rsid w:val="00180CBC"/>
    <w:rsid w:val="00180D9B"/>
    <w:rsid w:val="00180EED"/>
    <w:rsid w:val="001810E5"/>
    <w:rsid w:val="001810F1"/>
    <w:rsid w:val="001814A3"/>
    <w:rsid w:val="001816E6"/>
    <w:rsid w:val="00181D22"/>
    <w:rsid w:val="00182103"/>
    <w:rsid w:val="001821C7"/>
    <w:rsid w:val="001821DD"/>
    <w:rsid w:val="0018339B"/>
    <w:rsid w:val="001835E3"/>
    <w:rsid w:val="00183FB1"/>
    <w:rsid w:val="00184013"/>
    <w:rsid w:val="00184113"/>
    <w:rsid w:val="001848BB"/>
    <w:rsid w:val="001848CB"/>
    <w:rsid w:val="00184D8C"/>
    <w:rsid w:val="00184E46"/>
    <w:rsid w:val="00184E6C"/>
    <w:rsid w:val="001850E0"/>
    <w:rsid w:val="001851E5"/>
    <w:rsid w:val="0018561A"/>
    <w:rsid w:val="00185DB5"/>
    <w:rsid w:val="00186147"/>
    <w:rsid w:val="001861AC"/>
    <w:rsid w:val="00186562"/>
    <w:rsid w:val="0018674A"/>
    <w:rsid w:val="001869F5"/>
    <w:rsid w:val="00186B1A"/>
    <w:rsid w:val="00186C60"/>
    <w:rsid w:val="0018706E"/>
    <w:rsid w:val="00187307"/>
    <w:rsid w:val="001878AF"/>
    <w:rsid w:val="001878E3"/>
    <w:rsid w:val="00190111"/>
    <w:rsid w:val="00190751"/>
    <w:rsid w:val="001907AC"/>
    <w:rsid w:val="00190960"/>
    <w:rsid w:val="001909CB"/>
    <w:rsid w:val="00190BD4"/>
    <w:rsid w:val="001911B0"/>
    <w:rsid w:val="001911E2"/>
    <w:rsid w:val="001916A5"/>
    <w:rsid w:val="00191A6C"/>
    <w:rsid w:val="00191E39"/>
    <w:rsid w:val="001924FB"/>
    <w:rsid w:val="00192AA1"/>
    <w:rsid w:val="00192B83"/>
    <w:rsid w:val="00192C5C"/>
    <w:rsid w:val="00192CF7"/>
    <w:rsid w:val="00192E6C"/>
    <w:rsid w:val="00192FA5"/>
    <w:rsid w:val="00193271"/>
    <w:rsid w:val="001935B8"/>
    <w:rsid w:val="001935F0"/>
    <w:rsid w:val="001937E5"/>
    <w:rsid w:val="001937F5"/>
    <w:rsid w:val="0019388F"/>
    <w:rsid w:val="001939FE"/>
    <w:rsid w:val="00193A58"/>
    <w:rsid w:val="00193FB1"/>
    <w:rsid w:val="0019421A"/>
    <w:rsid w:val="0019421D"/>
    <w:rsid w:val="0019433E"/>
    <w:rsid w:val="001945DB"/>
    <w:rsid w:val="0019484E"/>
    <w:rsid w:val="001948D4"/>
    <w:rsid w:val="001948F3"/>
    <w:rsid w:val="00195144"/>
    <w:rsid w:val="001952B8"/>
    <w:rsid w:val="00195483"/>
    <w:rsid w:val="001954E3"/>
    <w:rsid w:val="0019566C"/>
    <w:rsid w:val="001958BF"/>
    <w:rsid w:val="001960B4"/>
    <w:rsid w:val="001961E0"/>
    <w:rsid w:val="00196CF6"/>
    <w:rsid w:val="0019726B"/>
    <w:rsid w:val="0019741B"/>
    <w:rsid w:val="00197643"/>
    <w:rsid w:val="001976AD"/>
    <w:rsid w:val="001978E6"/>
    <w:rsid w:val="00197CA4"/>
    <w:rsid w:val="00197DD0"/>
    <w:rsid w:val="00197FE1"/>
    <w:rsid w:val="001A0003"/>
    <w:rsid w:val="001A026F"/>
    <w:rsid w:val="001A0417"/>
    <w:rsid w:val="001A08B2"/>
    <w:rsid w:val="001A08BB"/>
    <w:rsid w:val="001A106E"/>
    <w:rsid w:val="001A13F0"/>
    <w:rsid w:val="001A1575"/>
    <w:rsid w:val="001A195D"/>
    <w:rsid w:val="001A1BF7"/>
    <w:rsid w:val="001A1C91"/>
    <w:rsid w:val="001A1F73"/>
    <w:rsid w:val="001A2305"/>
    <w:rsid w:val="001A259E"/>
    <w:rsid w:val="001A29A5"/>
    <w:rsid w:val="001A3005"/>
    <w:rsid w:val="001A3173"/>
    <w:rsid w:val="001A31CC"/>
    <w:rsid w:val="001A3276"/>
    <w:rsid w:val="001A32F0"/>
    <w:rsid w:val="001A337E"/>
    <w:rsid w:val="001A34B4"/>
    <w:rsid w:val="001A396D"/>
    <w:rsid w:val="001A3AFF"/>
    <w:rsid w:val="001A3CFF"/>
    <w:rsid w:val="001A4086"/>
    <w:rsid w:val="001A4899"/>
    <w:rsid w:val="001A49F4"/>
    <w:rsid w:val="001A4ADF"/>
    <w:rsid w:val="001A559F"/>
    <w:rsid w:val="001A584F"/>
    <w:rsid w:val="001A5C8E"/>
    <w:rsid w:val="001A60A9"/>
    <w:rsid w:val="001A6299"/>
    <w:rsid w:val="001A682C"/>
    <w:rsid w:val="001A7043"/>
    <w:rsid w:val="001A7278"/>
    <w:rsid w:val="001A72B5"/>
    <w:rsid w:val="001A72DD"/>
    <w:rsid w:val="001A734E"/>
    <w:rsid w:val="001A78D3"/>
    <w:rsid w:val="001A79EE"/>
    <w:rsid w:val="001A7A96"/>
    <w:rsid w:val="001A7BAE"/>
    <w:rsid w:val="001A7BFD"/>
    <w:rsid w:val="001A7FA2"/>
    <w:rsid w:val="001B01F3"/>
    <w:rsid w:val="001B04CA"/>
    <w:rsid w:val="001B069E"/>
    <w:rsid w:val="001B079C"/>
    <w:rsid w:val="001B095A"/>
    <w:rsid w:val="001B0CA0"/>
    <w:rsid w:val="001B0CB6"/>
    <w:rsid w:val="001B0D95"/>
    <w:rsid w:val="001B11DE"/>
    <w:rsid w:val="001B1419"/>
    <w:rsid w:val="001B14E3"/>
    <w:rsid w:val="001B1519"/>
    <w:rsid w:val="001B1B50"/>
    <w:rsid w:val="001B1E30"/>
    <w:rsid w:val="001B1E41"/>
    <w:rsid w:val="001B240D"/>
    <w:rsid w:val="001B2A12"/>
    <w:rsid w:val="001B2A47"/>
    <w:rsid w:val="001B2FDA"/>
    <w:rsid w:val="001B30DD"/>
    <w:rsid w:val="001B3509"/>
    <w:rsid w:val="001B49CF"/>
    <w:rsid w:val="001B4BB8"/>
    <w:rsid w:val="001B500A"/>
    <w:rsid w:val="001B5021"/>
    <w:rsid w:val="001B52FB"/>
    <w:rsid w:val="001B5456"/>
    <w:rsid w:val="001B563A"/>
    <w:rsid w:val="001B587E"/>
    <w:rsid w:val="001B6251"/>
    <w:rsid w:val="001B691B"/>
    <w:rsid w:val="001B6964"/>
    <w:rsid w:val="001B69E2"/>
    <w:rsid w:val="001B6D6B"/>
    <w:rsid w:val="001B6E2E"/>
    <w:rsid w:val="001B6F92"/>
    <w:rsid w:val="001B7086"/>
    <w:rsid w:val="001B73B8"/>
    <w:rsid w:val="001B778A"/>
    <w:rsid w:val="001B7842"/>
    <w:rsid w:val="001B79D0"/>
    <w:rsid w:val="001B7BDE"/>
    <w:rsid w:val="001B7EF4"/>
    <w:rsid w:val="001C00F9"/>
    <w:rsid w:val="001C013B"/>
    <w:rsid w:val="001C0326"/>
    <w:rsid w:val="001C045B"/>
    <w:rsid w:val="001C06A2"/>
    <w:rsid w:val="001C06B3"/>
    <w:rsid w:val="001C07C2"/>
    <w:rsid w:val="001C0D6B"/>
    <w:rsid w:val="001C131A"/>
    <w:rsid w:val="001C13BD"/>
    <w:rsid w:val="001C141D"/>
    <w:rsid w:val="001C16CD"/>
    <w:rsid w:val="001C181C"/>
    <w:rsid w:val="001C1848"/>
    <w:rsid w:val="001C1C0B"/>
    <w:rsid w:val="001C1C72"/>
    <w:rsid w:val="001C20D6"/>
    <w:rsid w:val="001C22CA"/>
    <w:rsid w:val="001C236A"/>
    <w:rsid w:val="001C25E9"/>
    <w:rsid w:val="001C2619"/>
    <w:rsid w:val="001C2783"/>
    <w:rsid w:val="001C2D78"/>
    <w:rsid w:val="001C2EF2"/>
    <w:rsid w:val="001C3A80"/>
    <w:rsid w:val="001C3AD0"/>
    <w:rsid w:val="001C3E55"/>
    <w:rsid w:val="001C3FDA"/>
    <w:rsid w:val="001C4216"/>
    <w:rsid w:val="001C442B"/>
    <w:rsid w:val="001C48AC"/>
    <w:rsid w:val="001C4D45"/>
    <w:rsid w:val="001C5AA6"/>
    <w:rsid w:val="001C6493"/>
    <w:rsid w:val="001C64FD"/>
    <w:rsid w:val="001C6644"/>
    <w:rsid w:val="001C708E"/>
    <w:rsid w:val="001C72C2"/>
    <w:rsid w:val="001C792E"/>
    <w:rsid w:val="001C7BEA"/>
    <w:rsid w:val="001C7BF5"/>
    <w:rsid w:val="001D00CA"/>
    <w:rsid w:val="001D0689"/>
    <w:rsid w:val="001D1481"/>
    <w:rsid w:val="001D1548"/>
    <w:rsid w:val="001D15B8"/>
    <w:rsid w:val="001D1A27"/>
    <w:rsid w:val="001D1A3E"/>
    <w:rsid w:val="001D1B51"/>
    <w:rsid w:val="001D20C3"/>
    <w:rsid w:val="001D2674"/>
    <w:rsid w:val="001D26BD"/>
    <w:rsid w:val="001D26E2"/>
    <w:rsid w:val="001D2797"/>
    <w:rsid w:val="001D30BF"/>
    <w:rsid w:val="001D313C"/>
    <w:rsid w:val="001D3195"/>
    <w:rsid w:val="001D3337"/>
    <w:rsid w:val="001D3353"/>
    <w:rsid w:val="001D346B"/>
    <w:rsid w:val="001D3594"/>
    <w:rsid w:val="001D399A"/>
    <w:rsid w:val="001D3A05"/>
    <w:rsid w:val="001D44D5"/>
    <w:rsid w:val="001D472F"/>
    <w:rsid w:val="001D481C"/>
    <w:rsid w:val="001D4A04"/>
    <w:rsid w:val="001D4D41"/>
    <w:rsid w:val="001D4F66"/>
    <w:rsid w:val="001D5072"/>
    <w:rsid w:val="001D54A5"/>
    <w:rsid w:val="001D553D"/>
    <w:rsid w:val="001D5655"/>
    <w:rsid w:val="001D5738"/>
    <w:rsid w:val="001D5A7D"/>
    <w:rsid w:val="001D5B2F"/>
    <w:rsid w:val="001D5BC4"/>
    <w:rsid w:val="001D63B5"/>
    <w:rsid w:val="001D6623"/>
    <w:rsid w:val="001D6755"/>
    <w:rsid w:val="001D685D"/>
    <w:rsid w:val="001D68B9"/>
    <w:rsid w:val="001D699C"/>
    <w:rsid w:val="001D6BAD"/>
    <w:rsid w:val="001D6C51"/>
    <w:rsid w:val="001D6C5A"/>
    <w:rsid w:val="001D7175"/>
    <w:rsid w:val="001D727F"/>
    <w:rsid w:val="001D744F"/>
    <w:rsid w:val="001D75B9"/>
    <w:rsid w:val="001D7616"/>
    <w:rsid w:val="001D7634"/>
    <w:rsid w:val="001D768D"/>
    <w:rsid w:val="001D7B39"/>
    <w:rsid w:val="001D7CCD"/>
    <w:rsid w:val="001D7FA4"/>
    <w:rsid w:val="001E015E"/>
    <w:rsid w:val="001E0608"/>
    <w:rsid w:val="001E0620"/>
    <w:rsid w:val="001E0811"/>
    <w:rsid w:val="001E089B"/>
    <w:rsid w:val="001E0946"/>
    <w:rsid w:val="001E0A51"/>
    <w:rsid w:val="001E0C97"/>
    <w:rsid w:val="001E0D72"/>
    <w:rsid w:val="001E12D7"/>
    <w:rsid w:val="001E19BC"/>
    <w:rsid w:val="001E1B99"/>
    <w:rsid w:val="001E269E"/>
    <w:rsid w:val="001E2BBB"/>
    <w:rsid w:val="001E2CA1"/>
    <w:rsid w:val="001E2F0E"/>
    <w:rsid w:val="001E3070"/>
    <w:rsid w:val="001E3671"/>
    <w:rsid w:val="001E36CB"/>
    <w:rsid w:val="001E37E2"/>
    <w:rsid w:val="001E382D"/>
    <w:rsid w:val="001E3961"/>
    <w:rsid w:val="001E3C03"/>
    <w:rsid w:val="001E3EB5"/>
    <w:rsid w:val="001E404B"/>
    <w:rsid w:val="001E4169"/>
    <w:rsid w:val="001E42EC"/>
    <w:rsid w:val="001E46E8"/>
    <w:rsid w:val="001E4727"/>
    <w:rsid w:val="001E47DA"/>
    <w:rsid w:val="001E4AE3"/>
    <w:rsid w:val="001E4BE2"/>
    <w:rsid w:val="001E4D17"/>
    <w:rsid w:val="001E4F38"/>
    <w:rsid w:val="001E5384"/>
    <w:rsid w:val="001E547A"/>
    <w:rsid w:val="001E56E5"/>
    <w:rsid w:val="001E5829"/>
    <w:rsid w:val="001E587C"/>
    <w:rsid w:val="001E5A24"/>
    <w:rsid w:val="001E5A75"/>
    <w:rsid w:val="001E5E57"/>
    <w:rsid w:val="001E5ECB"/>
    <w:rsid w:val="001E6129"/>
    <w:rsid w:val="001E6780"/>
    <w:rsid w:val="001E6DA6"/>
    <w:rsid w:val="001E6DC7"/>
    <w:rsid w:val="001E6E49"/>
    <w:rsid w:val="001E749D"/>
    <w:rsid w:val="001E7575"/>
    <w:rsid w:val="001E7A77"/>
    <w:rsid w:val="001E7E29"/>
    <w:rsid w:val="001F008D"/>
    <w:rsid w:val="001F067A"/>
    <w:rsid w:val="001F06DD"/>
    <w:rsid w:val="001F0E71"/>
    <w:rsid w:val="001F1240"/>
    <w:rsid w:val="001F14A4"/>
    <w:rsid w:val="001F196D"/>
    <w:rsid w:val="001F1BB6"/>
    <w:rsid w:val="001F1EBE"/>
    <w:rsid w:val="001F1F1D"/>
    <w:rsid w:val="001F2193"/>
    <w:rsid w:val="001F2295"/>
    <w:rsid w:val="001F2742"/>
    <w:rsid w:val="001F2A4D"/>
    <w:rsid w:val="001F2C1E"/>
    <w:rsid w:val="001F2F74"/>
    <w:rsid w:val="001F341C"/>
    <w:rsid w:val="001F372F"/>
    <w:rsid w:val="001F38C4"/>
    <w:rsid w:val="001F3993"/>
    <w:rsid w:val="001F3C55"/>
    <w:rsid w:val="001F3D1D"/>
    <w:rsid w:val="001F3D95"/>
    <w:rsid w:val="001F4825"/>
    <w:rsid w:val="001F4A17"/>
    <w:rsid w:val="001F4A3B"/>
    <w:rsid w:val="001F4BBC"/>
    <w:rsid w:val="001F4C50"/>
    <w:rsid w:val="001F4F7D"/>
    <w:rsid w:val="001F53B7"/>
    <w:rsid w:val="001F54AD"/>
    <w:rsid w:val="001F5A07"/>
    <w:rsid w:val="001F5DD7"/>
    <w:rsid w:val="001F5E1A"/>
    <w:rsid w:val="001F601D"/>
    <w:rsid w:val="001F60AF"/>
    <w:rsid w:val="001F629A"/>
    <w:rsid w:val="001F692A"/>
    <w:rsid w:val="001F6993"/>
    <w:rsid w:val="001F69DE"/>
    <w:rsid w:val="001F6A21"/>
    <w:rsid w:val="001F6C9F"/>
    <w:rsid w:val="001F6CD8"/>
    <w:rsid w:val="001F6D0E"/>
    <w:rsid w:val="001F6D88"/>
    <w:rsid w:val="001F7277"/>
    <w:rsid w:val="001F74D5"/>
    <w:rsid w:val="001F7A91"/>
    <w:rsid w:val="001F7AD6"/>
    <w:rsid w:val="001F7C9E"/>
    <w:rsid w:val="002003D0"/>
    <w:rsid w:val="00200996"/>
    <w:rsid w:val="00200EBD"/>
    <w:rsid w:val="0020104A"/>
    <w:rsid w:val="00201253"/>
    <w:rsid w:val="002012D8"/>
    <w:rsid w:val="002015D7"/>
    <w:rsid w:val="00201B7A"/>
    <w:rsid w:val="00201C44"/>
    <w:rsid w:val="00201D1E"/>
    <w:rsid w:val="00201DF2"/>
    <w:rsid w:val="00201DFC"/>
    <w:rsid w:val="00201E29"/>
    <w:rsid w:val="00202191"/>
    <w:rsid w:val="00202193"/>
    <w:rsid w:val="00202538"/>
    <w:rsid w:val="00202BF8"/>
    <w:rsid w:val="00202D90"/>
    <w:rsid w:val="0020325F"/>
    <w:rsid w:val="00204004"/>
    <w:rsid w:val="002040D7"/>
    <w:rsid w:val="002046B0"/>
    <w:rsid w:val="0020472C"/>
    <w:rsid w:val="00205659"/>
    <w:rsid w:val="002056C1"/>
    <w:rsid w:val="00205CF4"/>
    <w:rsid w:val="00205F14"/>
    <w:rsid w:val="00205FFF"/>
    <w:rsid w:val="002060B0"/>
    <w:rsid w:val="002060BE"/>
    <w:rsid w:val="00206426"/>
    <w:rsid w:val="00206428"/>
    <w:rsid w:val="00206BB2"/>
    <w:rsid w:val="00206C6A"/>
    <w:rsid w:val="00206D7A"/>
    <w:rsid w:val="00206DF1"/>
    <w:rsid w:val="00206E4D"/>
    <w:rsid w:val="00207156"/>
    <w:rsid w:val="00207180"/>
    <w:rsid w:val="00207264"/>
    <w:rsid w:val="002073CA"/>
    <w:rsid w:val="0020784C"/>
    <w:rsid w:val="00207853"/>
    <w:rsid w:val="00207860"/>
    <w:rsid w:val="00207D48"/>
    <w:rsid w:val="002102B6"/>
    <w:rsid w:val="0021071A"/>
    <w:rsid w:val="002107E2"/>
    <w:rsid w:val="002108A7"/>
    <w:rsid w:val="00210C8F"/>
    <w:rsid w:val="00210DCD"/>
    <w:rsid w:val="00211121"/>
    <w:rsid w:val="0021129C"/>
    <w:rsid w:val="00211520"/>
    <w:rsid w:val="00211590"/>
    <w:rsid w:val="0021170A"/>
    <w:rsid w:val="00211934"/>
    <w:rsid w:val="00211B6C"/>
    <w:rsid w:val="002124F6"/>
    <w:rsid w:val="0021278D"/>
    <w:rsid w:val="0021298E"/>
    <w:rsid w:val="00212A30"/>
    <w:rsid w:val="00212C8A"/>
    <w:rsid w:val="00212CFA"/>
    <w:rsid w:val="00212F16"/>
    <w:rsid w:val="0021328C"/>
    <w:rsid w:val="002133ED"/>
    <w:rsid w:val="00213B56"/>
    <w:rsid w:val="00213BEB"/>
    <w:rsid w:val="00213E63"/>
    <w:rsid w:val="00214009"/>
    <w:rsid w:val="00214156"/>
    <w:rsid w:val="002143B3"/>
    <w:rsid w:val="0021443A"/>
    <w:rsid w:val="002144C3"/>
    <w:rsid w:val="00214947"/>
    <w:rsid w:val="00214AEB"/>
    <w:rsid w:val="00214CC9"/>
    <w:rsid w:val="00214E8D"/>
    <w:rsid w:val="00214ECF"/>
    <w:rsid w:val="00214F8A"/>
    <w:rsid w:val="0021534D"/>
    <w:rsid w:val="00215ABB"/>
    <w:rsid w:val="00215C6F"/>
    <w:rsid w:val="0021605B"/>
    <w:rsid w:val="002161FB"/>
    <w:rsid w:val="00216601"/>
    <w:rsid w:val="0021695F"/>
    <w:rsid w:val="00216B43"/>
    <w:rsid w:val="00216E96"/>
    <w:rsid w:val="002170F2"/>
    <w:rsid w:val="002172C1"/>
    <w:rsid w:val="002178ED"/>
    <w:rsid w:val="00217CBC"/>
    <w:rsid w:val="00217DF3"/>
    <w:rsid w:val="00220497"/>
    <w:rsid w:val="002205F5"/>
    <w:rsid w:val="002206A4"/>
    <w:rsid w:val="00220947"/>
    <w:rsid w:val="002210E4"/>
    <w:rsid w:val="00221208"/>
    <w:rsid w:val="002212CD"/>
    <w:rsid w:val="002213B5"/>
    <w:rsid w:val="0022142A"/>
    <w:rsid w:val="0022177C"/>
    <w:rsid w:val="002217A5"/>
    <w:rsid w:val="00221E77"/>
    <w:rsid w:val="002220CF"/>
    <w:rsid w:val="00222144"/>
    <w:rsid w:val="002224BA"/>
    <w:rsid w:val="00222C11"/>
    <w:rsid w:val="00222CFB"/>
    <w:rsid w:val="00222E5B"/>
    <w:rsid w:val="00222F6D"/>
    <w:rsid w:val="00222FA3"/>
    <w:rsid w:val="0022315E"/>
    <w:rsid w:val="002235DC"/>
    <w:rsid w:val="00223746"/>
    <w:rsid w:val="00223A33"/>
    <w:rsid w:val="00223BB6"/>
    <w:rsid w:val="00223D22"/>
    <w:rsid w:val="00223DEC"/>
    <w:rsid w:val="0022421F"/>
    <w:rsid w:val="00224987"/>
    <w:rsid w:val="00224EAA"/>
    <w:rsid w:val="00224F6F"/>
    <w:rsid w:val="00224F9B"/>
    <w:rsid w:val="00225014"/>
    <w:rsid w:val="00225D43"/>
    <w:rsid w:val="00225FC9"/>
    <w:rsid w:val="0022611C"/>
    <w:rsid w:val="0022639C"/>
    <w:rsid w:val="00226423"/>
    <w:rsid w:val="00226583"/>
    <w:rsid w:val="002269F0"/>
    <w:rsid w:val="00226C1D"/>
    <w:rsid w:val="00226F2C"/>
    <w:rsid w:val="00226F7F"/>
    <w:rsid w:val="00227156"/>
    <w:rsid w:val="002273C4"/>
    <w:rsid w:val="00227494"/>
    <w:rsid w:val="0022750F"/>
    <w:rsid w:val="00227B0B"/>
    <w:rsid w:val="00227E30"/>
    <w:rsid w:val="0023071B"/>
    <w:rsid w:val="0023082E"/>
    <w:rsid w:val="0023089F"/>
    <w:rsid w:val="00230D6B"/>
    <w:rsid w:val="00230F62"/>
    <w:rsid w:val="0023109D"/>
    <w:rsid w:val="002314F1"/>
    <w:rsid w:val="002317F2"/>
    <w:rsid w:val="00231DD4"/>
    <w:rsid w:val="00232280"/>
    <w:rsid w:val="002325E5"/>
    <w:rsid w:val="0023275C"/>
    <w:rsid w:val="002327B6"/>
    <w:rsid w:val="00232AB6"/>
    <w:rsid w:val="00232DFE"/>
    <w:rsid w:val="002330EE"/>
    <w:rsid w:val="0023356D"/>
    <w:rsid w:val="00233667"/>
    <w:rsid w:val="00233A88"/>
    <w:rsid w:val="00233C79"/>
    <w:rsid w:val="00233E63"/>
    <w:rsid w:val="00234113"/>
    <w:rsid w:val="0023423D"/>
    <w:rsid w:val="00234615"/>
    <w:rsid w:val="0023464B"/>
    <w:rsid w:val="00234D86"/>
    <w:rsid w:val="00234EB0"/>
    <w:rsid w:val="00234F53"/>
    <w:rsid w:val="0023518E"/>
    <w:rsid w:val="0023524B"/>
    <w:rsid w:val="002357E2"/>
    <w:rsid w:val="00235B98"/>
    <w:rsid w:val="00235F50"/>
    <w:rsid w:val="00236205"/>
    <w:rsid w:val="00236BD8"/>
    <w:rsid w:val="00236E34"/>
    <w:rsid w:val="0023700F"/>
    <w:rsid w:val="0023744A"/>
    <w:rsid w:val="00237529"/>
    <w:rsid w:val="00237CDB"/>
    <w:rsid w:val="00237D87"/>
    <w:rsid w:val="00237DCF"/>
    <w:rsid w:val="00237F9C"/>
    <w:rsid w:val="002400B1"/>
    <w:rsid w:val="0024070E"/>
    <w:rsid w:val="00240A2B"/>
    <w:rsid w:val="00241093"/>
    <w:rsid w:val="00241DB3"/>
    <w:rsid w:val="00241FD3"/>
    <w:rsid w:val="002423F1"/>
    <w:rsid w:val="0024267C"/>
    <w:rsid w:val="002426F7"/>
    <w:rsid w:val="0024271C"/>
    <w:rsid w:val="00242968"/>
    <w:rsid w:val="0024296F"/>
    <w:rsid w:val="0024297C"/>
    <w:rsid w:val="00242A4D"/>
    <w:rsid w:val="00242DEF"/>
    <w:rsid w:val="00242F5E"/>
    <w:rsid w:val="00243AAA"/>
    <w:rsid w:val="00243B15"/>
    <w:rsid w:val="00243F3D"/>
    <w:rsid w:val="00244079"/>
    <w:rsid w:val="00244310"/>
    <w:rsid w:val="002446DE"/>
    <w:rsid w:val="00244B80"/>
    <w:rsid w:val="00244CAE"/>
    <w:rsid w:val="00244EDC"/>
    <w:rsid w:val="00245003"/>
    <w:rsid w:val="00245243"/>
    <w:rsid w:val="002452F7"/>
    <w:rsid w:val="002457FE"/>
    <w:rsid w:val="00245C53"/>
    <w:rsid w:val="002461E0"/>
    <w:rsid w:val="00246373"/>
    <w:rsid w:val="002463AF"/>
    <w:rsid w:val="002463DE"/>
    <w:rsid w:val="00246439"/>
    <w:rsid w:val="0024649A"/>
    <w:rsid w:val="002464C0"/>
    <w:rsid w:val="00246584"/>
    <w:rsid w:val="002466B6"/>
    <w:rsid w:val="00246901"/>
    <w:rsid w:val="00246FCE"/>
    <w:rsid w:val="0024700E"/>
    <w:rsid w:val="00247042"/>
    <w:rsid w:val="0024712F"/>
    <w:rsid w:val="0024735F"/>
    <w:rsid w:val="0024792D"/>
    <w:rsid w:val="002479F1"/>
    <w:rsid w:val="00247B59"/>
    <w:rsid w:val="00247BA3"/>
    <w:rsid w:val="00247D06"/>
    <w:rsid w:val="00247E82"/>
    <w:rsid w:val="00247FFA"/>
    <w:rsid w:val="00250E7C"/>
    <w:rsid w:val="00251289"/>
    <w:rsid w:val="00251473"/>
    <w:rsid w:val="00251491"/>
    <w:rsid w:val="0025183A"/>
    <w:rsid w:val="00251AFD"/>
    <w:rsid w:val="00251CDC"/>
    <w:rsid w:val="00251D81"/>
    <w:rsid w:val="0025222A"/>
    <w:rsid w:val="002523D8"/>
    <w:rsid w:val="002526D9"/>
    <w:rsid w:val="00252C2E"/>
    <w:rsid w:val="00252D39"/>
    <w:rsid w:val="002534E4"/>
    <w:rsid w:val="00253DF3"/>
    <w:rsid w:val="0025401A"/>
    <w:rsid w:val="002540A0"/>
    <w:rsid w:val="0025422F"/>
    <w:rsid w:val="002542CE"/>
    <w:rsid w:val="002553AD"/>
    <w:rsid w:val="002553F3"/>
    <w:rsid w:val="0025545A"/>
    <w:rsid w:val="00255665"/>
    <w:rsid w:val="00255AFD"/>
    <w:rsid w:val="00255C60"/>
    <w:rsid w:val="00255E4F"/>
    <w:rsid w:val="00255FA7"/>
    <w:rsid w:val="00255FBF"/>
    <w:rsid w:val="00256115"/>
    <w:rsid w:val="00256525"/>
    <w:rsid w:val="00256648"/>
    <w:rsid w:val="00257127"/>
    <w:rsid w:val="002572AD"/>
    <w:rsid w:val="00257448"/>
    <w:rsid w:val="00257799"/>
    <w:rsid w:val="0025792C"/>
    <w:rsid w:val="00257ED6"/>
    <w:rsid w:val="002602C0"/>
    <w:rsid w:val="00260591"/>
    <w:rsid w:val="002605CD"/>
    <w:rsid w:val="002608D3"/>
    <w:rsid w:val="00260B81"/>
    <w:rsid w:val="00260BB4"/>
    <w:rsid w:val="002617A6"/>
    <w:rsid w:val="0026219F"/>
    <w:rsid w:val="00262825"/>
    <w:rsid w:val="00262B01"/>
    <w:rsid w:val="00262B53"/>
    <w:rsid w:val="00262CA0"/>
    <w:rsid w:val="0026300D"/>
    <w:rsid w:val="002632CC"/>
    <w:rsid w:val="00263A35"/>
    <w:rsid w:val="00263C6B"/>
    <w:rsid w:val="00264088"/>
    <w:rsid w:val="002644A8"/>
    <w:rsid w:val="002646A3"/>
    <w:rsid w:val="00264971"/>
    <w:rsid w:val="00264BD8"/>
    <w:rsid w:val="00264EA0"/>
    <w:rsid w:val="00264EC3"/>
    <w:rsid w:val="00265028"/>
    <w:rsid w:val="002657FA"/>
    <w:rsid w:val="00265DEF"/>
    <w:rsid w:val="002661A1"/>
    <w:rsid w:val="00266338"/>
    <w:rsid w:val="00266613"/>
    <w:rsid w:val="002666EC"/>
    <w:rsid w:val="00266796"/>
    <w:rsid w:val="00266809"/>
    <w:rsid w:val="00266923"/>
    <w:rsid w:val="00266936"/>
    <w:rsid w:val="00266BE1"/>
    <w:rsid w:val="00266CF7"/>
    <w:rsid w:val="00267279"/>
    <w:rsid w:val="002674D9"/>
    <w:rsid w:val="0026790D"/>
    <w:rsid w:val="00267C9A"/>
    <w:rsid w:val="00267D25"/>
    <w:rsid w:val="00267D8D"/>
    <w:rsid w:val="00267E72"/>
    <w:rsid w:val="00270499"/>
    <w:rsid w:val="00270631"/>
    <w:rsid w:val="002710F6"/>
    <w:rsid w:val="00271472"/>
    <w:rsid w:val="00271818"/>
    <w:rsid w:val="00271825"/>
    <w:rsid w:val="00271ABA"/>
    <w:rsid w:val="00271EBB"/>
    <w:rsid w:val="00271F17"/>
    <w:rsid w:val="002722A6"/>
    <w:rsid w:val="00272324"/>
    <w:rsid w:val="00272A1D"/>
    <w:rsid w:val="00272A5C"/>
    <w:rsid w:val="00272AC7"/>
    <w:rsid w:val="00272E0C"/>
    <w:rsid w:val="00272F63"/>
    <w:rsid w:val="00273263"/>
    <w:rsid w:val="00273BBF"/>
    <w:rsid w:val="00273BFC"/>
    <w:rsid w:val="00273C88"/>
    <w:rsid w:val="00273D59"/>
    <w:rsid w:val="00273E22"/>
    <w:rsid w:val="002740EB"/>
    <w:rsid w:val="002744BF"/>
    <w:rsid w:val="002746C8"/>
    <w:rsid w:val="00274C70"/>
    <w:rsid w:val="00274C75"/>
    <w:rsid w:val="00274ED9"/>
    <w:rsid w:val="002754B8"/>
    <w:rsid w:val="00275556"/>
    <w:rsid w:val="0027572B"/>
    <w:rsid w:val="0027581E"/>
    <w:rsid w:val="00275C57"/>
    <w:rsid w:val="00275CDA"/>
    <w:rsid w:val="00275FBB"/>
    <w:rsid w:val="002762C4"/>
    <w:rsid w:val="0027644F"/>
    <w:rsid w:val="00276A15"/>
    <w:rsid w:val="0027721B"/>
    <w:rsid w:val="00277474"/>
    <w:rsid w:val="0027779E"/>
    <w:rsid w:val="00277A11"/>
    <w:rsid w:val="00277A1B"/>
    <w:rsid w:val="00277C4B"/>
    <w:rsid w:val="00280326"/>
    <w:rsid w:val="0028035F"/>
    <w:rsid w:val="00280AD1"/>
    <w:rsid w:val="00280B3E"/>
    <w:rsid w:val="00280F81"/>
    <w:rsid w:val="00281154"/>
    <w:rsid w:val="002815BB"/>
    <w:rsid w:val="00281822"/>
    <w:rsid w:val="002818E9"/>
    <w:rsid w:val="00281A53"/>
    <w:rsid w:val="00281D29"/>
    <w:rsid w:val="00281DCB"/>
    <w:rsid w:val="00282036"/>
    <w:rsid w:val="002820EB"/>
    <w:rsid w:val="002821B5"/>
    <w:rsid w:val="00282635"/>
    <w:rsid w:val="00282798"/>
    <w:rsid w:val="0028285C"/>
    <w:rsid w:val="00282A26"/>
    <w:rsid w:val="00282BF6"/>
    <w:rsid w:val="00283096"/>
    <w:rsid w:val="00283181"/>
    <w:rsid w:val="002835AF"/>
    <w:rsid w:val="0028370D"/>
    <w:rsid w:val="002838DF"/>
    <w:rsid w:val="00283989"/>
    <w:rsid w:val="002840F3"/>
    <w:rsid w:val="00284194"/>
    <w:rsid w:val="002847C6"/>
    <w:rsid w:val="00284F6D"/>
    <w:rsid w:val="0028509F"/>
    <w:rsid w:val="0028537C"/>
    <w:rsid w:val="002854EC"/>
    <w:rsid w:val="002855A3"/>
    <w:rsid w:val="00285757"/>
    <w:rsid w:val="002857BB"/>
    <w:rsid w:val="002858AB"/>
    <w:rsid w:val="00285C93"/>
    <w:rsid w:val="00285D4C"/>
    <w:rsid w:val="00285E99"/>
    <w:rsid w:val="002862AE"/>
    <w:rsid w:val="002865EE"/>
    <w:rsid w:val="00286972"/>
    <w:rsid w:val="002869FC"/>
    <w:rsid w:val="00286A36"/>
    <w:rsid w:val="002870B0"/>
    <w:rsid w:val="0028727C"/>
    <w:rsid w:val="0028748C"/>
    <w:rsid w:val="002879A2"/>
    <w:rsid w:val="00287C47"/>
    <w:rsid w:val="0029002C"/>
    <w:rsid w:val="002904D1"/>
    <w:rsid w:val="00290669"/>
    <w:rsid w:val="00290E12"/>
    <w:rsid w:val="00291024"/>
    <w:rsid w:val="00291389"/>
    <w:rsid w:val="0029149B"/>
    <w:rsid w:val="00291778"/>
    <w:rsid w:val="002917FB"/>
    <w:rsid w:val="00291844"/>
    <w:rsid w:val="00291873"/>
    <w:rsid w:val="00291A20"/>
    <w:rsid w:val="00291DD7"/>
    <w:rsid w:val="00291E00"/>
    <w:rsid w:val="002922BC"/>
    <w:rsid w:val="00292631"/>
    <w:rsid w:val="002927F3"/>
    <w:rsid w:val="002927FD"/>
    <w:rsid w:val="002929AA"/>
    <w:rsid w:val="0029308E"/>
    <w:rsid w:val="00293156"/>
    <w:rsid w:val="00293176"/>
    <w:rsid w:val="002935B0"/>
    <w:rsid w:val="0029364A"/>
    <w:rsid w:val="002936F0"/>
    <w:rsid w:val="00293D25"/>
    <w:rsid w:val="00293E86"/>
    <w:rsid w:val="00294201"/>
    <w:rsid w:val="002948B0"/>
    <w:rsid w:val="00294DF9"/>
    <w:rsid w:val="00294EEE"/>
    <w:rsid w:val="002958FF"/>
    <w:rsid w:val="00295962"/>
    <w:rsid w:val="00296F21"/>
    <w:rsid w:val="0029760A"/>
    <w:rsid w:val="002A01E3"/>
    <w:rsid w:val="002A080A"/>
    <w:rsid w:val="002A0CBD"/>
    <w:rsid w:val="002A1159"/>
    <w:rsid w:val="002A128C"/>
    <w:rsid w:val="002A138E"/>
    <w:rsid w:val="002A17FF"/>
    <w:rsid w:val="002A1BB3"/>
    <w:rsid w:val="002A209E"/>
    <w:rsid w:val="002A24A8"/>
    <w:rsid w:val="002A2604"/>
    <w:rsid w:val="002A27DF"/>
    <w:rsid w:val="002A281C"/>
    <w:rsid w:val="002A292E"/>
    <w:rsid w:val="002A29B0"/>
    <w:rsid w:val="002A2A62"/>
    <w:rsid w:val="002A2D16"/>
    <w:rsid w:val="002A2ED6"/>
    <w:rsid w:val="002A3093"/>
    <w:rsid w:val="002A3467"/>
    <w:rsid w:val="002A3913"/>
    <w:rsid w:val="002A468E"/>
    <w:rsid w:val="002A4712"/>
    <w:rsid w:val="002A4E61"/>
    <w:rsid w:val="002A6025"/>
    <w:rsid w:val="002A6044"/>
    <w:rsid w:val="002A682A"/>
    <w:rsid w:val="002A683E"/>
    <w:rsid w:val="002A6941"/>
    <w:rsid w:val="002A6C57"/>
    <w:rsid w:val="002A6CBF"/>
    <w:rsid w:val="002A6CD7"/>
    <w:rsid w:val="002A71D4"/>
    <w:rsid w:val="002A71E4"/>
    <w:rsid w:val="002A7243"/>
    <w:rsid w:val="002A74E9"/>
    <w:rsid w:val="002A7570"/>
    <w:rsid w:val="002A7D48"/>
    <w:rsid w:val="002B03E9"/>
    <w:rsid w:val="002B0548"/>
    <w:rsid w:val="002B0B1E"/>
    <w:rsid w:val="002B0D6C"/>
    <w:rsid w:val="002B0E4C"/>
    <w:rsid w:val="002B10B7"/>
    <w:rsid w:val="002B10C9"/>
    <w:rsid w:val="002B11B3"/>
    <w:rsid w:val="002B18C6"/>
    <w:rsid w:val="002B1A20"/>
    <w:rsid w:val="002B1A99"/>
    <w:rsid w:val="002B1E2C"/>
    <w:rsid w:val="002B2287"/>
    <w:rsid w:val="002B2998"/>
    <w:rsid w:val="002B2C72"/>
    <w:rsid w:val="002B2DA6"/>
    <w:rsid w:val="002B2FE3"/>
    <w:rsid w:val="002B38ED"/>
    <w:rsid w:val="002B398E"/>
    <w:rsid w:val="002B3FCE"/>
    <w:rsid w:val="002B469D"/>
    <w:rsid w:val="002B4BF0"/>
    <w:rsid w:val="002B4C62"/>
    <w:rsid w:val="002B4C64"/>
    <w:rsid w:val="002B4E89"/>
    <w:rsid w:val="002B556B"/>
    <w:rsid w:val="002B55DE"/>
    <w:rsid w:val="002B55F1"/>
    <w:rsid w:val="002B5F54"/>
    <w:rsid w:val="002B6146"/>
    <w:rsid w:val="002B67AF"/>
    <w:rsid w:val="002B67B5"/>
    <w:rsid w:val="002B6808"/>
    <w:rsid w:val="002B6ABE"/>
    <w:rsid w:val="002B7301"/>
    <w:rsid w:val="002B7380"/>
    <w:rsid w:val="002B7514"/>
    <w:rsid w:val="002B78C3"/>
    <w:rsid w:val="002B7EDD"/>
    <w:rsid w:val="002C044D"/>
    <w:rsid w:val="002C05DE"/>
    <w:rsid w:val="002C06B4"/>
    <w:rsid w:val="002C085D"/>
    <w:rsid w:val="002C0D59"/>
    <w:rsid w:val="002C14BC"/>
    <w:rsid w:val="002C18EB"/>
    <w:rsid w:val="002C1AF2"/>
    <w:rsid w:val="002C1F77"/>
    <w:rsid w:val="002C2163"/>
    <w:rsid w:val="002C22D6"/>
    <w:rsid w:val="002C242F"/>
    <w:rsid w:val="002C276B"/>
    <w:rsid w:val="002C281C"/>
    <w:rsid w:val="002C2A62"/>
    <w:rsid w:val="002C2C41"/>
    <w:rsid w:val="002C2F13"/>
    <w:rsid w:val="002C2F6F"/>
    <w:rsid w:val="002C3419"/>
    <w:rsid w:val="002C374F"/>
    <w:rsid w:val="002C3A7A"/>
    <w:rsid w:val="002C3E83"/>
    <w:rsid w:val="002C43A9"/>
    <w:rsid w:val="002C443F"/>
    <w:rsid w:val="002C4808"/>
    <w:rsid w:val="002C484B"/>
    <w:rsid w:val="002C4D9E"/>
    <w:rsid w:val="002C5012"/>
    <w:rsid w:val="002C53C5"/>
    <w:rsid w:val="002C5977"/>
    <w:rsid w:val="002C5E57"/>
    <w:rsid w:val="002C5E58"/>
    <w:rsid w:val="002C61C4"/>
    <w:rsid w:val="002C631E"/>
    <w:rsid w:val="002C6445"/>
    <w:rsid w:val="002C68D2"/>
    <w:rsid w:val="002C6E71"/>
    <w:rsid w:val="002C7240"/>
    <w:rsid w:val="002C74B9"/>
    <w:rsid w:val="002C7596"/>
    <w:rsid w:val="002C75F2"/>
    <w:rsid w:val="002C7919"/>
    <w:rsid w:val="002C7BBC"/>
    <w:rsid w:val="002C7BEA"/>
    <w:rsid w:val="002C7D18"/>
    <w:rsid w:val="002D0002"/>
    <w:rsid w:val="002D0410"/>
    <w:rsid w:val="002D0848"/>
    <w:rsid w:val="002D0EB6"/>
    <w:rsid w:val="002D12DA"/>
    <w:rsid w:val="002D13F1"/>
    <w:rsid w:val="002D141B"/>
    <w:rsid w:val="002D1B53"/>
    <w:rsid w:val="002D1E60"/>
    <w:rsid w:val="002D1EBA"/>
    <w:rsid w:val="002D2040"/>
    <w:rsid w:val="002D20E2"/>
    <w:rsid w:val="002D26C3"/>
    <w:rsid w:val="002D2C45"/>
    <w:rsid w:val="002D32C2"/>
    <w:rsid w:val="002D32F1"/>
    <w:rsid w:val="002D363E"/>
    <w:rsid w:val="002D3A45"/>
    <w:rsid w:val="002D3A9C"/>
    <w:rsid w:val="002D3B8D"/>
    <w:rsid w:val="002D3D26"/>
    <w:rsid w:val="002D3DAD"/>
    <w:rsid w:val="002D3F9D"/>
    <w:rsid w:val="002D4B11"/>
    <w:rsid w:val="002D4B9A"/>
    <w:rsid w:val="002D5086"/>
    <w:rsid w:val="002D52AC"/>
    <w:rsid w:val="002D5546"/>
    <w:rsid w:val="002D56DF"/>
    <w:rsid w:val="002D5B31"/>
    <w:rsid w:val="002D5C3D"/>
    <w:rsid w:val="002D61BB"/>
    <w:rsid w:val="002D6F43"/>
    <w:rsid w:val="002D728D"/>
    <w:rsid w:val="002D7355"/>
    <w:rsid w:val="002D7578"/>
    <w:rsid w:val="002D7A17"/>
    <w:rsid w:val="002D7A87"/>
    <w:rsid w:val="002D7B5A"/>
    <w:rsid w:val="002D7C54"/>
    <w:rsid w:val="002D7CBA"/>
    <w:rsid w:val="002D7CDF"/>
    <w:rsid w:val="002D7FE1"/>
    <w:rsid w:val="002E0616"/>
    <w:rsid w:val="002E081D"/>
    <w:rsid w:val="002E0BF5"/>
    <w:rsid w:val="002E0DE7"/>
    <w:rsid w:val="002E0FE0"/>
    <w:rsid w:val="002E29C1"/>
    <w:rsid w:val="002E2C01"/>
    <w:rsid w:val="002E311D"/>
    <w:rsid w:val="002E320A"/>
    <w:rsid w:val="002E33A2"/>
    <w:rsid w:val="002E35A5"/>
    <w:rsid w:val="002E3683"/>
    <w:rsid w:val="002E3A1F"/>
    <w:rsid w:val="002E3AE3"/>
    <w:rsid w:val="002E3C7D"/>
    <w:rsid w:val="002E3CD4"/>
    <w:rsid w:val="002E440C"/>
    <w:rsid w:val="002E4490"/>
    <w:rsid w:val="002E46C2"/>
    <w:rsid w:val="002E4705"/>
    <w:rsid w:val="002E48D2"/>
    <w:rsid w:val="002E48E7"/>
    <w:rsid w:val="002E4C53"/>
    <w:rsid w:val="002E5569"/>
    <w:rsid w:val="002E5D6B"/>
    <w:rsid w:val="002E5FCC"/>
    <w:rsid w:val="002E60B3"/>
    <w:rsid w:val="002E627E"/>
    <w:rsid w:val="002E648D"/>
    <w:rsid w:val="002E667C"/>
    <w:rsid w:val="002E6832"/>
    <w:rsid w:val="002E6D18"/>
    <w:rsid w:val="002E6D3F"/>
    <w:rsid w:val="002E6D9A"/>
    <w:rsid w:val="002E7282"/>
    <w:rsid w:val="002E75AD"/>
    <w:rsid w:val="002E795F"/>
    <w:rsid w:val="002F007C"/>
    <w:rsid w:val="002F01EE"/>
    <w:rsid w:val="002F09D0"/>
    <w:rsid w:val="002F0BE5"/>
    <w:rsid w:val="002F0EBF"/>
    <w:rsid w:val="002F1403"/>
    <w:rsid w:val="002F15AE"/>
    <w:rsid w:val="002F1800"/>
    <w:rsid w:val="002F1ABA"/>
    <w:rsid w:val="002F20B3"/>
    <w:rsid w:val="002F2842"/>
    <w:rsid w:val="002F2DD7"/>
    <w:rsid w:val="002F30AB"/>
    <w:rsid w:val="002F31CA"/>
    <w:rsid w:val="002F38F7"/>
    <w:rsid w:val="002F3CAD"/>
    <w:rsid w:val="002F3F14"/>
    <w:rsid w:val="002F44B9"/>
    <w:rsid w:val="002F4D1E"/>
    <w:rsid w:val="002F4DBE"/>
    <w:rsid w:val="002F4DBF"/>
    <w:rsid w:val="002F4E82"/>
    <w:rsid w:val="002F5019"/>
    <w:rsid w:val="002F5061"/>
    <w:rsid w:val="002F51F1"/>
    <w:rsid w:val="002F629B"/>
    <w:rsid w:val="002F6EE7"/>
    <w:rsid w:val="002F716A"/>
    <w:rsid w:val="002F719D"/>
    <w:rsid w:val="002F71E8"/>
    <w:rsid w:val="003003E3"/>
    <w:rsid w:val="00300808"/>
    <w:rsid w:val="0030082F"/>
    <w:rsid w:val="003012E2"/>
    <w:rsid w:val="00301335"/>
    <w:rsid w:val="003013A2"/>
    <w:rsid w:val="003014E5"/>
    <w:rsid w:val="00301570"/>
    <w:rsid w:val="00301697"/>
    <w:rsid w:val="0030171C"/>
    <w:rsid w:val="003019D0"/>
    <w:rsid w:val="0030217A"/>
    <w:rsid w:val="0030225D"/>
    <w:rsid w:val="0030245D"/>
    <w:rsid w:val="00302788"/>
    <w:rsid w:val="00302905"/>
    <w:rsid w:val="00302B24"/>
    <w:rsid w:val="00303561"/>
    <w:rsid w:val="00303587"/>
    <w:rsid w:val="003036ED"/>
    <w:rsid w:val="00303822"/>
    <w:rsid w:val="00303948"/>
    <w:rsid w:val="00303F1D"/>
    <w:rsid w:val="00303F4D"/>
    <w:rsid w:val="00304161"/>
    <w:rsid w:val="003041F6"/>
    <w:rsid w:val="003042F6"/>
    <w:rsid w:val="003045B9"/>
    <w:rsid w:val="0030462B"/>
    <w:rsid w:val="00304655"/>
    <w:rsid w:val="003048C1"/>
    <w:rsid w:val="003049CC"/>
    <w:rsid w:val="00304AC0"/>
    <w:rsid w:val="00305073"/>
    <w:rsid w:val="003050D3"/>
    <w:rsid w:val="003052DB"/>
    <w:rsid w:val="003053B8"/>
    <w:rsid w:val="00305436"/>
    <w:rsid w:val="00305AF1"/>
    <w:rsid w:val="00305BB4"/>
    <w:rsid w:val="00305FD9"/>
    <w:rsid w:val="0030633A"/>
    <w:rsid w:val="003063DF"/>
    <w:rsid w:val="00306984"/>
    <w:rsid w:val="00306DF3"/>
    <w:rsid w:val="003072FF"/>
    <w:rsid w:val="00307466"/>
    <w:rsid w:val="00307C67"/>
    <w:rsid w:val="00307DB8"/>
    <w:rsid w:val="00307F95"/>
    <w:rsid w:val="0031073B"/>
    <w:rsid w:val="00310D01"/>
    <w:rsid w:val="00310F9C"/>
    <w:rsid w:val="00311096"/>
    <w:rsid w:val="003111A3"/>
    <w:rsid w:val="00311324"/>
    <w:rsid w:val="003113F9"/>
    <w:rsid w:val="00311786"/>
    <w:rsid w:val="0031180E"/>
    <w:rsid w:val="00311A05"/>
    <w:rsid w:val="00311E32"/>
    <w:rsid w:val="00311EAE"/>
    <w:rsid w:val="00311F6F"/>
    <w:rsid w:val="00312088"/>
    <w:rsid w:val="0031226C"/>
    <w:rsid w:val="00312335"/>
    <w:rsid w:val="00312883"/>
    <w:rsid w:val="003128CC"/>
    <w:rsid w:val="00312B28"/>
    <w:rsid w:val="00312B83"/>
    <w:rsid w:val="00312D1A"/>
    <w:rsid w:val="00313098"/>
    <w:rsid w:val="00313378"/>
    <w:rsid w:val="00313418"/>
    <w:rsid w:val="003135E5"/>
    <w:rsid w:val="00313745"/>
    <w:rsid w:val="0031408E"/>
    <w:rsid w:val="003142B0"/>
    <w:rsid w:val="0031449E"/>
    <w:rsid w:val="00314515"/>
    <w:rsid w:val="00314528"/>
    <w:rsid w:val="00314D00"/>
    <w:rsid w:val="00314D88"/>
    <w:rsid w:val="00314EBF"/>
    <w:rsid w:val="003158EC"/>
    <w:rsid w:val="00315E09"/>
    <w:rsid w:val="00315E30"/>
    <w:rsid w:val="00316432"/>
    <w:rsid w:val="0031646B"/>
    <w:rsid w:val="003167B0"/>
    <w:rsid w:val="00316D43"/>
    <w:rsid w:val="00317394"/>
    <w:rsid w:val="003178B4"/>
    <w:rsid w:val="00317CB8"/>
    <w:rsid w:val="00317F9F"/>
    <w:rsid w:val="00320390"/>
    <w:rsid w:val="003205D6"/>
    <w:rsid w:val="00320620"/>
    <w:rsid w:val="00320ADF"/>
    <w:rsid w:val="00320CDC"/>
    <w:rsid w:val="00321273"/>
    <w:rsid w:val="00321286"/>
    <w:rsid w:val="003216FE"/>
    <w:rsid w:val="0032171E"/>
    <w:rsid w:val="003218E1"/>
    <w:rsid w:val="0032197B"/>
    <w:rsid w:val="0032197F"/>
    <w:rsid w:val="00321BA6"/>
    <w:rsid w:val="00321D9E"/>
    <w:rsid w:val="00321EAB"/>
    <w:rsid w:val="00322102"/>
    <w:rsid w:val="0032244E"/>
    <w:rsid w:val="0032251E"/>
    <w:rsid w:val="0032279C"/>
    <w:rsid w:val="00322B23"/>
    <w:rsid w:val="00322B7B"/>
    <w:rsid w:val="00322C2C"/>
    <w:rsid w:val="00322CBC"/>
    <w:rsid w:val="00322E74"/>
    <w:rsid w:val="003230A1"/>
    <w:rsid w:val="003237BD"/>
    <w:rsid w:val="003238DC"/>
    <w:rsid w:val="00323F10"/>
    <w:rsid w:val="003242D0"/>
    <w:rsid w:val="00324C94"/>
    <w:rsid w:val="003254A9"/>
    <w:rsid w:val="00325A2B"/>
    <w:rsid w:val="00325B67"/>
    <w:rsid w:val="00325CA4"/>
    <w:rsid w:val="00325E7F"/>
    <w:rsid w:val="0032604D"/>
    <w:rsid w:val="003261E2"/>
    <w:rsid w:val="00326281"/>
    <w:rsid w:val="00326378"/>
    <w:rsid w:val="003263EE"/>
    <w:rsid w:val="003264B8"/>
    <w:rsid w:val="0032679D"/>
    <w:rsid w:val="003267B6"/>
    <w:rsid w:val="00326947"/>
    <w:rsid w:val="00326A3B"/>
    <w:rsid w:val="00327644"/>
    <w:rsid w:val="003277AE"/>
    <w:rsid w:val="0032789A"/>
    <w:rsid w:val="003278A6"/>
    <w:rsid w:val="0033026D"/>
    <w:rsid w:val="003307C2"/>
    <w:rsid w:val="00330BEC"/>
    <w:rsid w:val="00330D8B"/>
    <w:rsid w:val="00330FC7"/>
    <w:rsid w:val="003310E8"/>
    <w:rsid w:val="00331199"/>
    <w:rsid w:val="003311B7"/>
    <w:rsid w:val="00331211"/>
    <w:rsid w:val="00331550"/>
    <w:rsid w:val="00331569"/>
    <w:rsid w:val="00331575"/>
    <w:rsid w:val="0033158E"/>
    <w:rsid w:val="00331924"/>
    <w:rsid w:val="003319D6"/>
    <w:rsid w:val="00331A7C"/>
    <w:rsid w:val="00332D1A"/>
    <w:rsid w:val="00332E8B"/>
    <w:rsid w:val="00333225"/>
    <w:rsid w:val="003336FC"/>
    <w:rsid w:val="0033391C"/>
    <w:rsid w:val="00333EB5"/>
    <w:rsid w:val="00333F90"/>
    <w:rsid w:val="00334264"/>
    <w:rsid w:val="00334589"/>
    <w:rsid w:val="0033476A"/>
    <w:rsid w:val="003347CE"/>
    <w:rsid w:val="00334AA5"/>
    <w:rsid w:val="0033516E"/>
    <w:rsid w:val="0033599D"/>
    <w:rsid w:val="00335B1F"/>
    <w:rsid w:val="00335DD1"/>
    <w:rsid w:val="00335F38"/>
    <w:rsid w:val="003360CC"/>
    <w:rsid w:val="0033638C"/>
    <w:rsid w:val="0033696E"/>
    <w:rsid w:val="00336978"/>
    <w:rsid w:val="003372F6"/>
    <w:rsid w:val="003376F4"/>
    <w:rsid w:val="0033795A"/>
    <w:rsid w:val="00337D03"/>
    <w:rsid w:val="00337D22"/>
    <w:rsid w:val="00337DBD"/>
    <w:rsid w:val="0034000F"/>
    <w:rsid w:val="00340216"/>
    <w:rsid w:val="00340500"/>
    <w:rsid w:val="003406F7"/>
    <w:rsid w:val="0034072C"/>
    <w:rsid w:val="00341019"/>
    <w:rsid w:val="00341062"/>
    <w:rsid w:val="00341147"/>
    <w:rsid w:val="0034121B"/>
    <w:rsid w:val="00341386"/>
    <w:rsid w:val="00341478"/>
    <w:rsid w:val="003419E0"/>
    <w:rsid w:val="00341BCD"/>
    <w:rsid w:val="00341DA2"/>
    <w:rsid w:val="00342585"/>
    <w:rsid w:val="00342AAF"/>
    <w:rsid w:val="00342AD0"/>
    <w:rsid w:val="00342F89"/>
    <w:rsid w:val="003430A0"/>
    <w:rsid w:val="00343287"/>
    <w:rsid w:val="003433FC"/>
    <w:rsid w:val="00343599"/>
    <w:rsid w:val="00343A22"/>
    <w:rsid w:val="00343EBA"/>
    <w:rsid w:val="00343F22"/>
    <w:rsid w:val="00343F56"/>
    <w:rsid w:val="003446BA"/>
    <w:rsid w:val="00344B3B"/>
    <w:rsid w:val="00344CAC"/>
    <w:rsid w:val="00344D5D"/>
    <w:rsid w:val="00345004"/>
    <w:rsid w:val="00345093"/>
    <w:rsid w:val="003450C9"/>
    <w:rsid w:val="00345147"/>
    <w:rsid w:val="003451BE"/>
    <w:rsid w:val="003454B2"/>
    <w:rsid w:val="00345562"/>
    <w:rsid w:val="003455A0"/>
    <w:rsid w:val="0034564F"/>
    <w:rsid w:val="00345663"/>
    <w:rsid w:val="00345829"/>
    <w:rsid w:val="003458B3"/>
    <w:rsid w:val="003459B6"/>
    <w:rsid w:val="003459F1"/>
    <w:rsid w:val="00345B5E"/>
    <w:rsid w:val="00345D0E"/>
    <w:rsid w:val="00346016"/>
    <w:rsid w:val="0034620D"/>
    <w:rsid w:val="00346A26"/>
    <w:rsid w:val="00347010"/>
    <w:rsid w:val="00347155"/>
    <w:rsid w:val="0034798A"/>
    <w:rsid w:val="003479CC"/>
    <w:rsid w:val="00347D4E"/>
    <w:rsid w:val="003505F4"/>
    <w:rsid w:val="003509DA"/>
    <w:rsid w:val="00350ED0"/>
    <w:rsid w:val="003516E2"/>
    <w:rsid w:val="003518CD"/>
    <w:rsid w:val="00351F6D"/>
    <w:rsid w:val="003521F1"/>
    <w:rsid w:val="003523B9"/>
    <w:rsid w:val="003524B4"/>
    <w:rsid w:val="003527AC"/>
    <w:rsid w:val="00352F4B"/>
    <w:rsid w:val="00352F55"/>
    <w:rsid w:val="00352FE3"/>
    <w:rsid w:val="003534F9"/>
    <w:rsid w:val="003535DB"/>
    <w:rsid w:val="00353602"/>
    <w:rsid w:val="00353787"/>
    <w:rsid w:val="00353815"/>
    <w:rsid w:val="0035383B"/>
    <w:rsid w:val="00353B32"/>
    <w:rsid w:val="00353CE1"/>
    <w:rsid w:val="00354082"/>
    <w:rsid w:val="003546E8"/>
    <w:rsid w:val="00354A3A"/>
    <w:rsid w:val="00354E27"/>
    <w:rsid w:val="00355588"/>
    <w:rsid w:val="003557C9"/>
    <w:rsid w:val="003559C0"/>
    <w:rsid w:val="00355BB0"/>
    <w:rsid w:val="00355E12"/>
    <w:rsid w:val="003563AE"/>
    <w:rsid w:val="00356564"/>
    <w:rsid w:val="00356A21"/>
    <w:rsid w:val="00356AEB"/>
    <w:rsid w:val="00356CD7"/>
    <w:rsid w:val="00356EC1"/>
    <w:rsid w:val="003571CD"/>
    <w:rsid w:val="00357718"/>
    <w:rsid w:val="00357839"/>
    <w:rsid w:val="00357889"/>
    <w:rsid w:val="00357D39"/>
    <w:rsid w:val="00357F34"/>
    <w:rsid w:val="00360229"/>
    <w:rsid w:val="00360348"/>
    <w:rsid w:val="00360417"/>
    <w:rsid w:val="00360442"/>
    <w:rsid w:val="00360465"/>
    <w:rsid w:val="00360817"/>
    <w:rsid w:val="003610A0"/>
    <w:rsid w:val="0036128C"/>
    <w:rsid w:val="0036159D"/>
    <w:rsid w:val="00361690"/>
    <w:rsid w:val="00361EB9"/>
    <w:rsid w:val="00362080"/>
    <w:rsid w:val="003620F5"/>
    <w:rsid w:val="00362149"/>
    <w:rsid w:val="003622E0"/>
    <w:rsid w:val="003626C7"/>
    <w:rsid w:val="003627AC"/>
    <w:rsid w:val="00362954"/>
    <w:rsid w:val="00362E00"/>
    <w:rsid w:val="00362E10"/>
    <w:rsid w:val="00362E40"/>
    <w:rsid w:val="00362F98"/>
    <w:rsid w:val="00363032"/>
    <w:rsid w:val="00363146"/>
    <w:rsid w:val="003634F8"/>
    <w:rsid w:val="00363785"/>
    <w:rsid w:val="00363D36"/>
    <w:rsid w:val="00363DE7"/>
    <w:rsid w:val="00363F07"/>
    <w:rsid w:val="00363F24"/>
    <w:rsid w:val="00363F34"/>
    <w:rsid w:val="0036405F"/>
    <w:rsid w:val="003641D0"/>
    <w:rsid w:val="003645EA"/>
    <w:rsid w:val="00364629"/>
    <w:rsid w:val="003646DD"/>
    <w:rsid w:val="003646DF"/>
    <w:rsid w:val="00364807"/>
    <w:rsid w:val="003648CE"/>
    <w:rsid w:val="00364E08"/>
    <w:rsid w:val="00364E87"/>
    <w:rsid w:val="0036502B"/>
    <w:rsid w:val="0036504E"/>
    <w:rsid w:val="003656F7"/>
    <w:rsid w:val="00365702"/>
    <w:rsid w:val="00365A6E"/>
    <w:rsid w:val="00365A89"/>
    <w:rsid w:val="00366233"/>
    <w:rsid w:val="00366F5B"/>
    <w:rsid w:val="003671C7"/>
    <w:rsid w:val="00367AC5"/>
    <w:rsid w:val="00367C79"/>
    <w:rsid w:val="00367F4A"/>
    <w:rsid w:val="00370A76"/>
    <w:rsid w:val="0037117E"/>
    <w:rsid w:val="00371402"/>
    <w:rsid w:val="00371460"/>
    <w:rsid w:val="00371679"/>
    <w:rsid w:val="00371AA8"/>
    <w:rsid w:val="00371C8A"/>
    <w:rsid w:val="00371CD8"/>
    <w:rsid w:val="003720CB"/>
    <w:rsid w:val="00372150"/>
    <w:rsid w:val="00372266"/>
    <w:rsid w:val="00372899"/>
    <w:rsid w:val="003729C4"/>
    <w:rsid w:val="00372AE5"/>
    <w:rsid w:val="00372BF9"/>
    <w:rsid w:val="0037320D"/>
    <w:rsid w:val="0037329E"/>
    <w:rsid w:val="00373469"/>
    <w:rsid w:val="0037398A"/>
    <w:rsid w:val="00373EC2"/>
    <w:rsid w:val="00374402"/>
    <w:rsid w:val="00374709"/>
    <w:rsid w:val="00374B5A"/>
    <w:rsid w:val="003750E9"/>
    <w:rsid w:val="0037527F"/>
    <w:rsid w:val="003754B8"/>
    <w:rsid w:val="00375AB6"/>
    <w:rsid w:val="00375B7F"/>
    <w:rsid w:val="00375C86"/>
    <w:rsid w:val="0037617A"/>
    <w:rsid w:val="00376225"/>
    <w:rsid w:val="00376468"/>
    <w:rsid w:val="0037648F"/>
    <w:rsid w:val="00376606"/>
    <w:rsid w:val="0037665D"/>
    <w:rsid w:val="00376673"/>
    <w:rsid w:val="003766A5"/>
    <w:rsid w:val="00376A08"/>
    <w:rsid w:val="00376A7E"/>
    <w:rsid w:val="00376DCE"/>
    <w:rsid w:val="00376F4F"/>
    <w:rsid w:val="003771A7"/>
    <w:rsid w:val="00377255"/>
    <w:rsid w:val="003774D9"/>
    <w:rsid w:val="0037758B"/>
    <w:rsid w:val="00377C3F"/>
    <w:rsid w:val="00377D0C"/>
    <w:rsid w:val="003805F4"/>
    <w:rsid w:val="00380871"/>
    <w:rsid w:val="00380B4D"/>
    <w:rsid w:val="00380D11"/>
    <w:rsid w:val="00381151"/>
    <w:rsid w:val="003814E1"/>
    <w:rsid w:val="003817DB"/>
    <w:rsid w:val="00381C7B"/>
    <w:rsid w:val="00381D7D"/>
    <w:rsid w:val="00382442"/>
    <w:rsid w:val="003824E5"/>
    <w:rsid w:val="00382681"/>
    <w:rsid w:val="003826BF"/>
    <w:rsid w:val="0038292E"/>
    <w:rsid w:val="00382AD1"/>
    <w:rsid w:val="00383247"/>
    <w:rsid w:val="00383406"/>
    <w:rsid w:val="00383550"/>
    <w:rsid w:val="00383957"/>
    <w:rsid w:val="0038397F"/>
    <w:rsid w:val="00383B33"/>
    <w:rsid w:val="00383F22"/>
    <w:rsid w:val="003842A7"/>
    <w:rsid w:val="00384424"/>
    <w:rsid w:val="0038495D"/>
    <w:rsid w:val="00384A14"/>
    <w:rsid w:val="00384A29"/>
    <w:rsid w:val="00385182"/>
    <w:rsid w:val="003851E1"/>
    <w:rsid w:val="00385501"/>
    <w:rsid w:val="003859BB"/>
    <w:rsid w:val="00385B76"/>
    <w:rsid w:val="00385C73"/>
    <w:rsid w:val="00385E41"/>
    <w:rsid w:val="00385F98"/>
    <w:rsid w:val="003863D0"/>
    <w:rsid w:val="0038660B"/>
    <w:rsid w:val="00386651"/>
    <w:rsid w:val="0038680F"/>
    <w:rsid w:val="003869D8"/>
    <w:rsid w:val="003869DC"/>
    <w:rsid w:val="00386CCF"/>
    <w:rsid w:val="00387609"/>
    <w:rsid w:val="00387871"/>
    <w:rsid w:val="003879BA"/>
    <w:rsid w:val="00387BFB"/>
    <w:rsid w:val="00387C1B"/>
    <w:rsid w:val="00387D83"/>
    <w:rsid w:val="00390054"/>
    <w:rsid w:val="0039006C"/>
    <w:rsid w:val="003900EE"/>
    <w:rsid w:val="00390326"/>
    <w:rsid w:val="00390356"/>
    <w:rsid w:val="003903A0"/>
    <w:rsid w:val="003903FF"/>
    <w:rsid w:val="00390B2C"/>
    <w:rsid w:val="003910E8"/>
    <w:rsid w:val="003915B9"/>
    <w:rsid w:val="003915FF"/>
    <w:rsid w:val="00391679"/>
    <w:rsid w:val="003917EC"/>
    <w:rsid w:val="003917F5"/>
    <w:rsid w:val="00391985"/>
    <w:rsid w:val="003919DF"/>
    <w:rsid w:val="00391B00"/>
    <w:rsid w:val="00391BA2"/>
    <w:rsid w:val="003929D1"/>
    <w:rsid w:val="00392C7B"/>
    <w:rsid w:val="00392D7D"/>
    <w:rsid w:val="00392FC9"/>
    <w:rsid w:val="0039315E"/>
    <w:rsid w:val="0039340D"/>
    <w:rsid w:val="003934CF"/>
    <w:rsid w:val="0039400A"/>
    <w:rsid w:val="00394148"/>
    <w:rsid w:val="00394481"/>
    <w:rsid w:val="00394609"/>
    <w:rsid w:val="0039468D"/>
    <w:rsid w:val="00394C2A"/>
    <w:rsid w:val="00394CE8"/>
    <w:rsid w:val="00394D8A"/>
    <w:rsid w:val="00394F1D"/>
    <w:rsid w:val="0039505A"/>
    <w:rsid w:val="003954AE"/>
    <w:rsid w:val="003955A9"/>
    <w:rsid w:val="003958D6"/>
    <w:rsid w:val="00395976"/>
    <w:rsid w:val="00395D15"/>
    <w:rsid w:val="00395F50"/>
    <w:rsid w:val="00396059"/>
    <w:rsid w:val="003966EB"/>
    <w:rsid w:val="00396952"/>
    <w:rsid w:val="00396A87"/>
    <w:rsid w:val="00396AEF"/>
    <w:rsid w:val="00396E1A"/>
    <w:rsid w:val="00396EE6"/>
    <w:rsid w:val="00396F2B"/>
    <w:rsid w:val="003971CE"/>
    <w:rsid w:val="00397270"/>
    <w:rsid w:val="00397349"/>
    <w:rsid w:val="003978A2"/>
    <w:rsid w:val="0039798F"/>
    <w:rsid w:val="003A0208"/>
    <w:rsid w:val="003A034D"/>
    <w:rsid w:val="003A0537"/>
    <w:rsid w:val="003A05C6"/>
    <w:rsid w:val="003A0605"/>
    <w:rsid w:val="003A09F8"/>
    <w:rsid w:val="003A0AAB"/>
    <w:rsid w:val="003A165C"/>
    <w:rsid w:val="003A171B"/>
    <w:rsid w:val="003A1A01"/>
    <w:rsid w:val="003A1A12"/>
    <w:rsid w:val="003A1B7E"/>
    <w:rsid w:val="003A1C51"/>
    <w:rsid w:val="003A1E6D"/>
    <w:rsid w:val="003A1EAB"/>
    <w:rsid w:val="003A1EC5"/>
    <w:rsid w:val="003A1EEF"/>
    <w:rsid w:val="003A209C"/>
    <w:rsid w:val="003A2668"/>
    <w:rsid w:val="003A2B13"/>
    <w:rsid w:val="003A2E19"/>
    <w:rsid w:val="003A307F"/>
    <w:rsid w:val="003A308B"/>
    <w:rsid w:val="003A345F"/>
    <w:rsid w:val="003A35A2"/>
    <w:rsid w:val="003A37F8"/>
    <w:rsid w:val="003A384F"/>
    <w:rsid w:val="003A3B39"/>
    <w:rsid w:val="003A3BC7"/>
    <w:rsid w:val="003A3CA2"/>
    <w:rsid w:val="003A401E"/>
    <w:rsid w:val="003A462C"/>
    <w:rsid w:val="003A479A"/>
    <w:rsid w:val="003A4869"/>
    <w:rsid w:val="003A4990"/>
    <w:rsid w:val="003A4AB6"/>
    <w:rsid w:val="003A4EB7"/>
    <w:rsid w:val="003A4FFE"/>
    <w:rsid w:val="003A501F"/>
    <w:rsid w:val="003A5851"/>
    <w:rsid w:val="003A59F5"/>
    <w:rsid w:val="003A64BB"/>
    <w:rsid w:val="003A64FB"/>
    <w:rsid w:val="003A6669"/>
    <w:rsid w:val="003A6772"/>
    <w:rsid w:val="003A699C"/>
    <w:rsid w:val="003A6B28"/>
    <w:rsid w:val="003A71CE"/>
    <w:rsid w:val="003A798E"/>
    <w:rsid w:val="003A7CCD"/>
    <w:rsid w:val="003B0516"/>
    <w:rsid w:val="003B095A"/>
    <w:rsid w:val="003B10A2"/>
    <w:rsid w:val="003B145F"/>
    <w:rsid w:val="003B19E3"/>
    <w:rsid w:val="003B2105"/>
    <w:rsid w:val="003B219B"/>
    <w:rsid w:val="003B2475"/>
    <w:rsid w:val="003B2570"/>
    <w:rsid w:val="003B2B5A"/>
    <w:rsid w:val="003B2C16"/>
    <w:rsid w:val="003B2C9B"/>
    <w:rsid w:val="003B2F2D"/>
    <w:rsid w:val="003B2FDF"/>
    <w:rsid w:val="003B3173"/>
    <w:rsid w:val="003B325B"/>
    <w:rsid w:val="003B32D5"/>
    <w:rsid w:val="003B3967"/>
    <w:rsid w:val="003B3B24"/>
    <w:rsid w:val="003B3D9B"/>
    <w:rsid w:val="003B41B2"/>
    <w:rsid w:val="003B4282"/>
    <w:rsid w:val="003B4686"/>
    <w:rsid w:val="003B4F0E"/>
    <w:rsid w:val="003B4F98"/>
    <w:rsid w:val="003B52DB"/>
    <w:rsid w:val="003B5B18"/>
    <w:rsid w:val="003B5E3B"/>
    <w:rsid w:val="003B5E57"/>
    <w:rsid w:val="003B60F5"/>
    <w:rsid w:val="003B62F2"/>
    <w:rsid w:val="003B689E"/>
    <w:rsid w:val="003B68A8"/>
    <w:rsid w:val="003B698B"/>
    <w:rsid w:val="003B6FFC"/>
    <w:rsid w:val="003B75EA"/>
    <w:rsid w:val="003B79E4"/>
    <w:rsid w:val="003B7B27"/>
    <w:rsid w:val="003B7F47"/>
    <w:rsid w:val="003C01B0"/>
    <w:rsid w:val="003C03DD"/>
    <w:rsid w:val="003C05BE"/>
    <w:rsid w:val="003C076A"/>
    <w:rsid w:val="003C0ADE"/>
    <w:rsid w:val="003C0BF0"/>
    <w:rsid w:val="003C0D4A"/>
    <w:rsid w:val="003C0F4F"/>
    <w:rsid w:val="003C14FB"/>
    <w:rsid w:val="003C1809"/>
    <w:rsid w:val="003C19AA"/>
    <w:rsid w:val="003C1C4D"/>
    <w:rsid w:val="003C2194"/>
    <w:rsid w:val="003C2206"/>
    <w:rsid w:val="003C2797"/>
    <w:rsid w:val="003C27AF"/>
    <w:rsid w:val="003C27B5"/>
    <w:rsid w:val="003C2B8A"/>
    <w:rsid w:val="003C347E"/>
    <w:rsid w:val="003C34A8"/>
    <w:rsid w:val="003C36F3"/>
    <w:rsid w:val="003C380C"/>
    <w:rsid w:val="003C386B"/>
    <w:rsid w:val="003C3C3B"/>
    <w:rsid w:val="003C3C7C"/>
    <w:rsid w:val="003C3F60"/>
    <w:rsid w:val="003C4404"/>
    <w:rsid w:val="003C4442"/>
    <w:rsid w:val="003C4569"/>
    <w:rsid w:val="003C46A0"/>
    <w:rsid w:val="003C46AD"/>
    <w:rsid w:val="003C4719"/>
    <w:rsid w:val="003C4798"/>
    <w:rsid w:val="003C48B8"/>
    <w:rsid w:val="003C48E0"/>
    <w:rsid w:val="003C498E"/>
    <w:rsid w:val="003C4F91"/>
    <w:rsid w:val="003C4F97"/>
    <w:rsid w:val="003C55AE"/>
    <w:rsid w:val="003C5BED"/>
    <w:rsid w:val="003C62E4"/>
    <w:rsid w:val="003C63CC"/>
    <w:rsid w:val="003C650D"/>
    <w:rsid w:val="003C6528"/>
    <w:rsid w:val="003C66B1"/>
    <w:rsid w:val="003C66B2"/>
    <w:rsid w:val="003C7448"/>
    <w:rsid w:val="003C74DF"/>
    <w:rsid w:val="003C761B"/>
    <w:rsid w:val="003C7654"/>
    <w:rsid w:val="003C796C"/>
    <w:rsid w:val="003C7C09"/>
    <w:rsid w:val="003C7C0B"/>
    <w:rsid w:val="003C7E4D"/>
    <w:rsid w:val="003D0256"/>
    <w:rsid w:val="003D0464"/>
    <w:rsid w:val="003D04F2"/>
    <w:rsid w:val="003D05E9"/>
    <w:rsid w:val="003D082F"/>
    <w:rsid w:val="003D0D48"/>
    <w:rsid w:val="003D116D"/>
    <w:rsid w:val="003D12EA"/>
    <w:rsid w:val="003D183C"/>
    <w:rsid w:val="003D1ADB"/>
    <w:rsid w:val="003D2649"/>
    <w:rsid w:val="003D2702"/>
    <w:rsid w:val="003D293F"/>
    <w:rsid w:val="003D334B"/>
    <w:rsid w:val="003D36FE"/>
    <w:rsid w:val="003D3D9B"/>
    <w:rsid w:val="003D4154"/>
    <w:rsid w:val="003D420A"/>
    <w:rsid w:val="003D465A"/>
    <w:rsid w:val="003D4FC2"/>
    <w:rsid w:val="003D53FE"/>
    <w:rsid w:val="003D56C0"/>
    <w:rsid w:val="003D5A20"/>
    <w:rsid w:val="003D5BE7"/>
    <w:rsid w:val="003D5DD7"/>
    <w:rsid w:val="003D5FBE"/>
    <w:rsid w:val="003D6295"/>
    <w:rsid w:val="003D6355"/>
    <w:rsid w:val="003D636A"/>
    <w:rsid w:val="003D63B2"/>
    <w:rsid w:val="003D6567"/>
    <w:rsid w:val="003D65C6"/>
    <w:rsid w:val="003D69BA"/>
    <w:rsid w:val="003D73AC"/>
    <w:rsid w:val="003D75DC"/>
    <w:rsid w:val="003D7D51"/>
    <w:rsid w:val="003D7D8F"/>
    <w:rsid w:val="003D7E60"/>
    <w:rsid w:val="003D7E69"/>
    <w:rsid w:val="003E0A0F"/>
    <w:rsid w:val="003E0B6A"/>
    <w:rsid w:val="003E0FDB"/>
    <w:rsid w:val="003E1083"/>
    <w:rsid w:val="003E1471"/>
    <w:rsid w:val="003E1805"/>
    <w:rsid w:val="003E1B2C"/>
    <w:rsid w:val="003E1D27"/>
    <w:rsid w:val="003E253D"/>
    <w:rsid w:val="003E25D4"/>
    <w:rsid w:val="003E2822"/>
    <w:rsid w:val="003E2857"/>
    <w:rsid w:val="003E28ED"/>
    <w:rsid w:val="003E2949"/>
    <w:rsid w:val="003E2B80"/>
    <w:rsid w:val="003E2DC7"/>
    <w:rsid w:val="003E3015"/>
    <w:rsid w:val="003E3608"/>
    <w:rsid w:val="003E3BA2"/>
    <w:rsid w:val="003E3CAA"/>
    <w:rsid w:val="003E3D2A"/>
    <w:rsid w:val="003E3EDC"/>
    <w:rsid w:val="003E41BB"/>
    <w:rsid w:val="003E4337"/>
    <w:rsid w:val="003E4441"/>
    <w:rsid w:val="003E4466"/>
    <w:rsid w:val="003E4938"/>
    <w:rsid w:val="003E4B0E"/>
    <w:rsid w:val="003E54F8"/>
    <w:rsid w:val="003E56B1"/>
    <w:rsid w:val="003E56F6"/>
    <w:rsid w:val="003E58B8"/>
    <w:rsid w:val="003E5E21"/>
    <w:rsid w:val="003E5F83"/>
    <w:rsid w:val="003E67B6"/>
    <w:rsid w:val="003E6BE7"/>
    <w:rsid w:val="003E6E56"/>
    <w:rsid w:val="003E70DB"/>
    <w:rsid w:val="003E73B7"/>
    <w:rsid w:val="003E73D3"/>
    <w:rsid w:val="003E7645"/>
    <w:rsid w:val="003E7A60"/>
    <w:rsid w:val="003E7A8C"/>
    <w:rsid w:val="003E7D55"/>
    <w:rsid w:val="003F0A38"/>
    <w:rsid w:val="003F0B16"/>
    <w:rsid w:val="003F0B29"/>
    <w:rsid w:val="003F0D8A"/>
    <w:rsid w:val="003F0E95"/>
    <w:rsid w:val="003F1024"/>
    <w:rsid w:val="003F109B"/>
    <w:rsid w:val="003F12E4"/>
    <w:rsid w:val="003F1353"/>
    <w:rsid w:val="003F14B0"/>
    <w:rsid w:val="003F15A8"/>
    <w:rsid w:val="003F195A"/>
    <w:rsid w:val="003F1B7E"/>
    <w:rsid w:val="003F1D3A"/>
    <w:rsid w:val="003F1F21"/>
    <w:rsid w:val="003F2A25"/>
    <w:rsid w:val="003F3071"/>
    <w:rsid w:val="003F32F5"/>
    <w:rsid w:val="003F3DA0"/>
    <w:rsid w:val="003F452D"/>
    <w:rsid w:val="003F48B4"/>
    <w:rsid w:val="003F493F"/>
    <w:rsid w:val="003F4A15"/>
    <w:rsid w:val="003F4A4C"/>
    <w:rsid w:val="003F4BD7"/>
    <w:rsid w:val="003F4C57"/>
    <w:rsid w:val="003F4E48"/>
    <w:rsid w:val="003F50B0"/>
    <w:rsid w:val="003F5327"/>
    <w:rsid w:val="003F5BBB"/>
    <w:rsid w:val="003F5CEB"/>
    <w:rsid w:val="003F5FB6"/>
    <w:rsid w:val="003F5FCE"/>
    <w:rsid w:val="003F63BC"/>
    <w:rsid w:val="003F66B4"/>
    <w:rsid w:val="003F6AC0"/>
    <w:rsid w:val="003F6B43"/>
    <w:rsid w:val="003F6F04"/>
    <w:rsid w:val="003F749D"/>
    <w:rsid w:val="003F75B8"/>
    <w:rsid w:val="003F77BA"/>
    <w:rsid w:val="003F7B56"/>
    <w:rsid w:val="00400118"/>
    <w:rsid w:val="00400163"/>
    <w:rsid w:val="004001CF"/>
    <w:rsid w:val="004003D0"/>
    <w:rsid w:val="004006B1"/>
    <w:rsid w:val="004006F9"/>
    <w:rsid w:val="00400893"/>
    <w:rsid w:val="00400991"/>
    <w:rsid w:val="004009DD"/>
    <w:rsid w:val="00401196"/>
    <w:rsid w:val="004011BA"/>
    <w:rsid w:val="004013EA"/>
    <w:rsid w:val="004015F1"/>
    <w:rsid w:val="0040178B"/>
    <w:rsid w:val="00401990"/>
    <w:rsid w:val="00402223"/>
    <w:rsid w:val="004023F9"/>
    <w:rsid w:val="004025FF"/>
    <w:rsid w:val="00402779"/>
    <w:rsid w:val="004029A5"/>
    <w:rsid w:val="00402A6C"/>
    <w:rsid w:val="00402DDD"/>
    <w:rsid w:val="00403662"/>
    <w:rsid w:val="004036DB"/>
    <w:rsid w:val="004036DC"/>
    <w:rsid w:val="004037E6"/>
    <w:rsid w:val="00403DE4"/>
    <w:rsid w:val="004042F9"/>
    <w:rsid w:val="004043C2"/>
    <w:rsid w:val="004049B7"/>
    <w:rsid w:val="004054B9"/>
    <w:rsid w:val="00405839"/>
    <w:rsid w:val="00405E9F"/>
    <w:rsid w:val="00405F14"/>
    <w:rsid w:val="004060F6"/>
    <w:rsid w:val="004063C6"/>
    <w:rsid w:val="00406535"/>
    <w:rsid w:val="00406612"/>
    <w:rsid w:val="00406BC1"/>
    <w:rsid w:val="00406CDB"/>
    <w:rsid w:val="00406E9D"/>
    <w:rsid w:val="0040728E"/>
    <w:rsid w:val="004075B3"/>
    <w:rsid w:val="0040768D"/>
    <w:rsid w:val="00407778"/>
    <w:rsid w:val="004078C3"/>
    <w:rsid w:val="0040790A"/>
    <w:rsid w:val="00407B0B"/>
    <w:rsid w:val="0041054B"/>
    <w:rsid w:val="004107F5"/>
    <w:rsid w:val="00410F41"/>
    <w:rsid w:val="00411049"/>
    <w:rsid w:val="00411111"/>
    <w:rsid w:val="0041122E"/>
    <w:rsid w:val="00411BAA"/>
    <w:rsid w:val="00411C41"/>
    <w:rsid w:val="00411DC9"/>
    <w:rsid w:val="004121BF"/>
    <w:rsid w:val="0041255D"/>
    <w:rsid w:val="00412602"/>
    <w:rsid w:val="004128A5"/>
    <w:rsid w:val="0041337A"/>
    <w:rsid w:val="004133B7"/>
    <w:rsid w:val="004139E0"/>
    <w:rsid w:val="00413A88"/>
    <w:rsid w:val="00413AEA"/>
    <w:rsid w:val="00414082"/>
    <w:rsid w:val="004140E3"/>
    <w:rsid w:val="00414507"/>
    <w:rsid w:val="0041472A"/>
    <w:rsid w:val="00414890"/>
    <w:rsid w:val="00414C63"/>
    <w:rsid w:val="00415024"/>
    <w:rsid w:val="00415328"/>
    <w:rsid w:val="00415B6C"/>
    <w:rsid w:val="00415BFA"/>
    <w:rsid w:val="00415CBB"/>
    <w:rsid w:val="00415D35"/>
    <w:rsid w:val="004163BC"/>
    <w:rsid w:val="00416649"/>
    <w:rsid w:val="004170C8"/>
    <w:rsid w:val="00417112"/>
    <w:rsid w:val="0041724E"/>
    <w:rsid w:val="00417355"/>
    <w:rsid w:val="00417509"/>
    <w:rsid w:val="004175A9"/>
    <w:rsid w:val="0041768D"/>
    <w:rsid w:val="004177CF"/>
    <w:rsid w:val="00417B45"/>
    <w:rsid w:val="00417C7B"/>
    <w:rsid w:val="00417E9B"/>
    <w:rsid w:val="004202A3"/>
    <w:rsid w:val="0042035E"/>
    <w:rsid w:val="00420446"/>
    <w:rsid w:val="004205A1"/>
    <w:rsid w:val="00420653"/>
    <w:rsid w:val="00420762"/>
    <w:rsid w:val="00420C2F"/>
    <w:rsid w:val="00420EB2"/>
    <w:rsid w:val="00421011"/>
    <w:rsid w:val="00421507"/>
    <w:rsid w:val="004219D3"/>
    <w:rsid w:val="00421A0C"/>
    <w:rsid w:val="00421CFC"/>
    <w:rsid w:val="0042209D"/>
    <w:rsid w:val="004224FB"/>
    <w:rsid w:val="00422505"/>
    <w:rsid w:val="0042292C"/>
    <w:rsid w:val="00422C23"/>
    <w:rsid w:val="00422D1C"/>
    <w:rsid w:val="00422F23"/>
    <w:rsid w:val="00422F32"/>
    <w:rsid w:val="00422FFA"/>
    <w:rsid w:val="00423445"/>
    <w:rsid w:val="004234DA"/>
    <w:rsid w:val="00423503"/>
    <w:rsid w:val="004235D0"/>
    <w:rsid w:val="00423ACF"/>
    <w:rsid w:val="00423C2D"/>
    <w:rsid w:val="00423FB0"/>
    <w:rsid w:val="00423FE4"/>
    <w:rsid w:val="00424793"/>
    <w:rsid w:val="0042494F"/>
    <w:rsid w:val="00424A55"/>
    <w:rsid w:val="00424DF2"/>
    <w:rsid w:val="00425761"/>
    <w:rsid w:val="004257A1"/>
    <w:rsid w:val="00425804"/>
    <w:rsid w:val="00425928"/>
    <w:rsid w:val="00426235"/>
    <w:rsid w:val="00426284"/>
    <w:rsid w:val="004263BD"/>
    <w:rsid w:val="0042666E"/>
    <w:rsid w:val="00426795"/>
    <w:rsid w:val="004267EE"/>
    <w:rsid w:val="00426814"/>
    <w:rsid w:val="00426A6C"/>
    <w:rsid w:val="00426C0E"/>
    <w:rsid w:val="00427C45"/>
    <w:rsid w:val="004301B8"/>
    <w:rsid w:val="00430490"/>
    <w:rsid w:val="004308A9"/>
    <w:rsid w:val="00430A1B"/>
    <w:rsid w:val="00430B06"/>
    <w:rsid w:val="00431076"/>
    <w:rsid w:val="00431102"/>
    <w:rsid w:val="00431216"/>
    <w:rsid w:val="00431472"/>
    <w:rsid w:val="004317E4"/>
    <w:rsid w:val="004317EE"/>
    <w:rsid w:val="0043187A"/>
    <w:rsid w:val="00431974"/>
    <w:rsid w:val="00431D8C"/>
    <w:rsid w:val="00431F7A"/>
    <w:rsid w:val="004324DA"/>
    <w:rsid w:val="00432939"/>
    <w:rsid w:val="0043294A"/>
    <w:rsid w:val="0043304B"/>
    <w:rsid w:val="004330CB"/>
    <w:rsid w:val="00433AC1"/>
    <w:rsid w:val="00433D6D"/>
    <w:rsid w:val="00433DAA"/>
    <w:rsid w:val="00433DD5"/>
    <w:rsid w:val="00433F15"/>
    <w:rsid w:val="00434100"/>
    <w:rsid w:val="0043464A"/>
    <w:rsid w:val="0043488B"/>
    <w:rsid w:val="0043492C"/>
    <w:rsid w:val="0043495D"/>
    <w:rsid w:val="0043495E"/>
    <w:rsid w:val="00434BF3"/>
    <w:rsid w:val="0043540B"/>
    <w:rsid w:val="00435AF2"/>
    <w:rsid w:val="00435E23"/>
    <w:rsid w:val="00436190"/>
    <w:rsid w:val="0043673F"/>
    <w:rsid w:val="00436964"/>
    <w:rsid w:val="00436A9F"/>
    <w:rsid w:val="00436AA1"/>
    <w:rsid w:val="00436CDB"/>
    <w:rsid w:val="00436EBC"/>
    <w:rsid w:val="00436FAE"/>
    <w:rsid w:val="00437130"/>
    <w:rsid w:val="00437509"/>
    <w:rsid w:val="004376B0"/>
    <w:rsid w:val="0043794E"/>
    <w:rsid w:val="00437960"/>
    <w:rsid w:val="00437F72"/>
    <w:rsid w:val="00437FEB"/>
    <w:rsid w:val="004404E0"/>
    <w:rsid w:val="00440882"/>
    <w:rsid w:val="00440B60"/>
    <w:rsid w:val="00440E62"/>
    <w:rsid w:val="004410DD"/>
    <w:rsid w:val="004411B5"/>
    <w:rsid w:val="00441235"/>
    <w:rsid w:val="00441876"/>
    <w:rsid w:val="00441918"/>
    <w:rsid w:val="00441E6F"/>
    <w:rsid w:val="00441F2C"/>
    <w:rsid w:val="00441F75"/>
    <w:rsid w:val="00442194"/>
    <w:rsid w:val="004426FB"/>
    <w:rsid w:val="00442711"/>
    <w:rsid w:val="0044284B"/>
    <w:rsid w:val="00443128"/>
    <w:rsid w:val="004431AB"/>
    <w:rsid w:val="004432C1"/>
    <w:rsid w:val="004436F2"/>
    <w:rsid w:val="004436FE"/>
    <w:rsid w:val="00443844"/>
    <w:rsid w:val="004439B3"/>
    <w:rsid w:val="00443BC1"/>
    <w:rsid w:val="00443D57"/>
    <w:rsid w:val="00443EBC"/>
    <w:rsid w:val="004445A5"/>
    <w:rsid w:val="00444B1B"/>
    <w:rsid w:val="00444BE7"/>
    <w:rsid w:val="00444E1C"/>
    <w:rsid w:val="00445771"/>
    <w:rsid w:val="0044610D"/>
    <w:rsid w:val="004463FC"/>
    <w:rsid w:val="004464B8"/>
    <w:rsid w:val="00446509"/>
    <w:rsid w:val="0044670F"/>
    <w:rsid w:val="00446EBD"/>
    <w:rsid w:val="00447098"/>
    <w:rsid w:val="0044714E"/>
    <w:rsid w:val="004471A6"/>
    <w:rsid w:val="0044726C"/>
    <w:rsid w:val="004473C1"/>
    <w:rsid w:val="0044745D"/>
    <w:rsid w:val="0044749C"/>
    <w:rsid w:val="00447588"/>
    <w:rsid w:val="004476C9"/>
    <w:rsid w:val="00447758"/>
    <w:rsid w:val="00447C25"/>
    <w:rsid w:val="00447CAD"/>
    <w:rsid w:val="00450312"/>
    <w:rsid w:val="00450419"/>
    <w:rsid w:val="0045042A"/>
    <w:rsid w:val="004505FA"/>
    <w:rsid w:val="0045148E"/>
    <w:rsid w:val="00451723"/>
    <w:rsid w:val="00451C8B"/>
    <w:rsid w:val="00451D07"/>
    <w:rsid w:val="00451D6E"/>
    <w:rsid w:val="00451F1F"/>
    <w:rsid w:val="00453313"/>
    <w:rsid w:val="004533DE"/>
    <w:rsid w:val="0045351C"/>
    <w:rsid w:val="004535AA"/>
    <w:rsid w:val="00453621"/>
    <w:rsid w:val="004537F5"/>
    <w:rsid w:val="00453A94"/>
    <w:rsid w:val="00453ABF"/>
    <w:rsid w:val="00453B57"/>
    <w:rsid w:val="00453EEE"/>
    <w:rsid w:val="004540CC"/>
    <w:rsid w:val="004544C7"/>
    <w:rsid w:val="00454E97"/>
    <w:rsid w:val="0045501A"/>
    <w:rsid w:val="004554B2"/>
    <w:rsid w:val="004555D8"/>
    <w:rsid w:val="004555EE"/>
    <w:rsid w:val="0045589C"/>
    <w:rsid w:val="004558A6"/>
    <w:rsid w:val="00455925"/>
    <w:rsid w:val="004559D1"/>
    <w:rsid w:val="00455BF1"/>
    <w:rsid w:val="00455DC6"/>
    <w:rsid w:val="0045603F"/>
    <w:rsid w:val="00456064"/>
    <w:rsid w:val="0045608E"/>
    <w:rsid w:val="00456730"/>
    <w:rsid w:val="004569E8"/>
    <w:rsid w:val="00456AD5"/>
    <w:rsid w:val="00456B5E"/>
    <w:rsid w:val="00456BD5"/>
    <w:rsid w:val="0045752C"/>
    <w:rsid w:val="004578C1"/>
    <w:rsid w:val="00457D63"/>
    <w:rsid w:val="00457F11"/>
    <w:rsid w:val="004604A8"/>
    <w:rsid w:val="00460501"/>
    <w:rsid w:val="004605DE"/>
    <w:rsid w:val="00460B1F"/>
    <w:rsid w:val="00460C73"/>
    <w:rsid w:val="00460F24"/>
    <w:rsid w:val="00461003"/>
    <w:rsid w:val="0046102D"/>
    <w:rsid w:val="0046112B"/>
    <w:rsid w:val="0046141C"/>
    <w:rsid w:val="004615D1"/>
    <w:rsid w:val="00461656"/>
    <w:rsid w:val="004616E6"/>
    <w:rsid w:val="004618AF"/>
    <w:rsid w:val="00461906"/>
    <w:rsid w:val="0046199E"/>
    <w:rsid w:val="00461B8F"/>
    <w:rsid w:val="00461CA7"/>
    <w:rsid w:val="00461FD5"/>
    <w:rsid w:val="00462000"/>
    <w:rsid w:val="004623D9"/>
    <w:rsid w:val="00462870"/>
    <w:rsid w:val="00462959"/>
    <w:rsid w:val="00462A69"/>
    <w:rsid w:val="00462B1F"/>
    <w:rsid w:val="00462C2E"/>
    <w:rsid w:val="00462C65"/>
    <w:rsid w:val="00462C6D"/>
    <w:rsid w:val="00462F39"/>
    <w:rsid w:val="00462F7C"/>
    <w:rsid w:val="00463985"/>
    <w:rsid w:val="004641B8"/>
    <w:rsid w:val="00464510"/>
    <w:rsid w:val="004645C2"/>
    <w:rsid w:val="00464654"/>
    <w:rsid w:val="004647AB"/>
    <w:rsid w:val="004647F0"/>
    <w:rsid w:val="0046484D"/>
    <w:rsid w:val="00464A6E"/>
    <w:rsid w:val="00464C7A"/>
    <w:rsid w:val="00464D1B"/>
    <w:rsid w:val="00464E7D"/>
    <w:rsid w:val="00465116"/>
    <w:rsid w:val="004651E5"/>
    <w:rsid w:val="004652DF"/>
    <w:rsid w:val="0046549E"/>
    <w:rsid w:val="004657D4"/>
    <w:rsid w:val="004659BE"/>
    <w:rsid w:val="00465BB6"/>
    <w:rsid w:val="00466331"/>
    <w:rsid w:val="00466492"/>
    <w:rsid w:val="00466EC8"/>
    <w:rsid w:val="00467129"/>
    <w:rsid w:val="00467917"/>
    <w:rsid w:val="00467D3C"/>
    <w:rsid w:val="00467EE9"/>
    <w:rsid w:val="004702C0"/>
    <w:rsid w:val="00470340"/>
    <w:rsid w:val="004708A7"/>
    <w:rsid w:val="0047099E"/>
    <w:rsid w:val="00470C16"/>
    <w:rsid w:val="00470D21"/>
    <w:rsid w:val="00470ECF"/>
    <w:rsid w:val="0047119F"/>
    <w:rsid w:val="00471205"/>
    <w:rsid w:val="00471958"/>
    <w:rsid w:val="0047197A"/>
    <w:rsid w:val="00471D1C"/>
    <w:rsid w:val="00471E68"/>
    <w:rsid w:val="00472329"/>
    <w:rsid w:val="004723A0"/>
    <w:rsid w:val="004724F9"/>
    <w:rsid w:val="00472A9D"/>
    <w:rsid w:val="00472BA9"/>
    <w:rsid w:val="00472E56"/>
    <w:rsid w:val="00472EB2"/>
    <w:rsid w:val="00472EF2"/>
    <w:rsid w:val="00473026"/>
    <w:rsid w:val="004730D2"/>
    <w:rsid w:val="00473533"/>
    <w:rsid w:val="0047357A"/>
    <w:rsid w:val="004735BE"/>
    <w:rsid w:val="00473941"/>
    <w:rsid w:val="00473993"/>
    <w:rsid w:val="00474094"/>
    <w:rsid w:val="00474278"/>
    <w:rsid w:val="004744CB"/>
    <w:rsid w:val="00474659"/>
    <w:rsid w:val="004748C3"/>
    <w:rsid w:val="00474916"/>
    <w:rsid w:val="00474BFC"/>
    <w:rsid w:val="00474C42"/>
    <w:rsid w:val="00474F0B"/>
    <w:rsid w:val="004750EB"/>
    <w:rsid w:val="004750FD"/>
    <w:rsid w:val="004755CB"/>
    <w:rsid w:val="004757E1"/>
    <w:rsid w:val="00475CBF"/>
    <w:rsid w:val="00475EB8"/>
    <w:rsid w:val="0047613E"/>
    <w:rsid w:val="004762CF"/>
    <w:rsid w:val="0047656D"/>
    <w:rsid w:val="00476570"/>
    <w:rsid w:val="004765CA"/>
    <w:rsid w:val="004770F2"/>
    <w:rsid w:val="00477258"/>
    <w:rsid w:val="004774E1"/>
    <w:rsid w:val="00477895"/>
    <w:rsid w:val="00477B77"/>
    <w:rsid w:val="00477D15"/>
    <w:rsid w:val="00477F89"/>
    <w:rsid w:val="00480085"/>
    <w:rsid w:val="004802C3"/>
    <w:rsid w:val="00480351"/>
    <w:rsid w:val="00480418"/>
    <w:rsid w:val="0048079D"/>
    <w:rsid w:val="00480AD2"/>
    <w:rsid w:val="00480E73"/>
    <w:rsid w:val="004811EE"/>
    <w:rsid w:val="004812E5"/>
    <w:rsid w:val="0048164B"/>
    <w:rsid w:val="0048199A"/>
    <w:rsid w:val="00481D67"/>
    <w:rsid w:val="0048228F"/>
    <w:rsid w:val="00482499"/>
    <w:rsid w:val="004828B0"/>
    <w:rsid w:val="00482B6A"/>
    <w:rsid w:val="0048322D"/>
    <w:rsid w:val="00483399"/>
    <w:rsid w:val="00483460"/>
    <w:rsid w:val="0048350F"/>
    <w:rsid w:val="0048355E"/>
    <w:rsid w:val="004835FD"/>
    <w:rsid w:val="0048378C"/>
    <w:rsid w:val="0048380A"/>
    <w:rsid w:val="004838E0"/>
    <w:rsid w:val="004839EA"/>
    <w:rsid w:val="00483F17"/>
    <w:rsid w:val="00484393"/>
    <w:rsid w:val="00484665"/>
    <w:rsid w:val="00484930"/>
    <w:rsid w:val="00484F52"/>
    <w:rsid w:val="00484FE1"/>
    <w:rsid w:val="0048504C"/>
    <w:rsid w:val="00485061"/>
    <w:rsid w:val="00485103"/>
    <w:rsid w:val="00485235"/>
    <w:rsid w:val="00485253"/>
    <w:rsid w:val="004855B8"/>
    <w:rsid w:val="00485624"/>
    <w:rsid w:val="0048592E"/>
    <w:rsid w:val="00485B25"/>
    <w:rsid w:val="00485D9E"/>
    <w:rsid w:val="00485EC5"/>
    <w:rsid w:val="00486519"/>
    <w:rsid w:val="00486E41"/>
    <w:rsid w:val="00486F6A"/>
    <w:rsid w:val="0048726D"/>
    <w:rsid w:val="004876B1"/>
    <w:rsid w:val="0048771A"/>
    <w:rsid w:val="0048791B"/>
    <w:rsid w:val="00487CBE"/>
    <w:rsid w:val="00487CC1"/>
    <w:rsid w:val="004903D2"/>
    <w:rsid w:val="00490451"/>
    <w:rsid w:val="00490515"/>
    <w:rsid w:val="00491297"/>
    <w:rsid w:val="00491331"/>
    <w:rsid w:val="00491536"/>
    <w:rsid w:val="004916C1"/>
    <w:rsid w:val="00491856"/>
    <w:rsid w:val="0049203D"/>
    <w:rsid w:val="0049207A"/>
    <w:rsid w:val="004920A3"/>
    <w:rsid w:val="00492455"/>
    <w:rsid w:val="004925A8"/>
    <w:rsid w:val="004925B5"/>
    <w:rsid w:val="004929CF"/>
    <w:rsid w:val="00492ACA"/>
    <w:rsid w:val="00492BCE"/>
    <w:rsid w:val="00492F1E"/>
    <w:rsid w:val="004930DD"/>
    <w:rsid w:val="004931F9"/>
    <w:rsid w:val="00493BF9"/>
    <w:rsid w:val="00493D20"/>
    <w:rsid w:val="004942EA"/>
    <w:rsid w:val="00494398"/>
    <w:rsid w:val="00494485"/>
    <w:rsid w:val="00494536"/>
    <w:rsid w:val="0049461E"/>
    <w:rsid w:val="004950B6"/>
    <w:rsid w:val="0049521F"/>
    <w:rsid w:val="004953BC"/>
    <w:rsid w:val="0049547A"/>
    <w:rsid w:val="0049553D"/>
    <w:rsid w:val="00495567"/>
    <w:rsid w:val="004956D9"/>
    <w:rsid w:val="00495EF0"/>
    <w:rsid w:val="004960EA"/>
    <w:rsid w:val="00496865"/>
    <w:rsid w:val="00497097"/>
    <w:rsid w:val="00497A7A"/>
    <w:rsid w:val="00497B34"/>
    <w:rsid w:val="004A036D"/>
    <w:rsid w:val="004A0484"/>
    <w:rsid w:val="004A06A3"/>
    <w:rsid w:val="004A08C6"/>
    <w:rsid w:val="004A0E38"/>
    <w:rsid w:val="004A1013"/>
    <w:rsid w:val="004A1315"/>
    <w:rsid w:val="004A1BF7"/>
    <w:rsid w:val="004A22B1"/>
    <w:rsid w:val="004A2BA1"/>
    <w:rsid w:val="004A2FD1"/>
    <w:rsid w:val="004A323D"/>
    <w:rsid w:val="004A328A"/>
    <w:rsid w:val="004A388B"/>
    <w:rsid w:val="004A3968"/>
    <w:rsid w:val="004A3AA2"/>
    <w:rsid w:val="004A3B50"/>
    <w:rsid w:val="004A413F"/>
    <w:rsid w:val="004A4346"/>
    <w:rsid w:val="004A4351"/>
    <w:rsid w:val="004A4440"/>
    <w:rsid w:val="004A44D1"/>
    <w:rsid w:val="004A4739"/>
    <w:rsid w:val="004A48F5"/>
    <w:rsid w:val="004A4AD5"/>
    <w:rsid w:val="004A4E03"/>
    <w:rsid w:val="004A4E3F"/>
    <w:rsid w:val="004A4FB7"/>
    <w:rsid w:val="004A54A6"/>
    <w:rsid w:val="004A62C4"/>
    <w:rsid w:val="004A65F8"/>
    <w:rsid w:val="004A6A2C"/>
    <w:rsid w:val="004A71A4"/>
    <w:rsid w:val="004A79F1"/>
    <w:rsid w:val="004A7B74"/>
    <w:rsid w:val="004B018B"/>
    <w:rsid w:val="004B049C"/>
    <w:rsid w:val="004B059C"/>
    <w:rsid w:val="004B05CD"/>
    <w:rsid w:val="004B069F"/>
    <w:rsid w:val="004B0D81"/>
    <w:rsid w:val="004B0F77"/>
    <w:rsid w:val="004B1341"/>
    <w:rsid w:val="004B14F5"/>
    <w:rsid w:val="004B1518"/>
    <w:rsid w:val="004B15BA"/>
    <w:rsid w:val="004B1866"/>
    <w:rsid w:val="004B197F"/>
    <w:rsid w:val="004B1BF8"/>
    <w:rsid w:val="004B1C33"/>
    <w:rsid w:val="004B1F12"/>
    <w:rsid w:val="004B20DC"/>
    <w:rsid w:val="004B2574"/>
    <w:rsid w:val="004B2C9B"/>
    <w:rsid w:val="004B2CB6"/>
    <w:rsid w:val="004B3256"/>
    <w:rsid w:val="004B32A6"/>
    <w:rsid w:val="004B3628"/>
    <w:rsid w:val="004B3673"/>
    <w:rsid w:val="004B4160"/>
    <w:rsid w:val="004B4433"/>
    <w:rsid w:val="004B480A"/>
    <w:rsid w:val="004B4844"/>
    <w:rsid w:val="004B48E4"/>
    <w:rsid w:val="004B4B71"/>
    <w:rsid w:val="004B4C0A"/>
    <w:rsid w:val="004B4D2C"/>
    <w:rsid w:val="004B4EB1"/>
    <w:rsid w:val="004B500C"/>
    <w:rsid w:val="004B532C"/>
    <w:rsid w:val="004B560A"/>
    <w:rsid w:val="004B58CB"/>
    <w:rsid w:val="004B5912"/>
    <w:rsid w:val="004B5A09"/>
    <w:rsid w:val="004B5D5A"/>
    <w:rsid w:val="004B5E6A"/>
    <w:rsid w:val="004B5EDD"/>
    <w:rsid w:val="004B62AA"/>
    <w:rsid w:val="004B67E2"/>
    <w:rsid w:val="004B6FD9"/>
    <w:rsid w:val="004B6FF0"/>
    <w:rsid w:val="004B749F"/>
    <w:rsid w:val="004B7C72"/>
    <w:rsid w:val="004B7D80"/>
    <w:rsid w:val="004B7D85"/>
    <w:rsid w:val="004B7EDE"/>
    <w:rsid w:val="004C063F"/>
    <w:rsid w:val="004C096A"/>
    <w:rsid w:val="004C099A"/>
    <w:rsid w:val="004C0AEE"/>
    <w:rsid w:val="004C0B77"/>
    <w:rsid w:val="004C0C97"/>
    <w:rsid w:val="004C0DA0"/>
    <w:rsid w:val="004C0FE3"/>
    <w:rsid w:val="004C1164"/>
    <w:rsid w:val="004C117C"/>
    <w:rsid w:val="004C11CE"/>
    <w:rsid w:val="004C12A4"/>
    <w:rsid w:val="004C1553"/>
    <w:rsid w:val="004C1633"/>
    <w:rsid w:val="004C17E2"/>
    <w:rsid w:val="004C1A9D"/>
    <w:rsid w:val="004C1BE4"/>
    <w:rsid w:val="004C1E8F"/>
    <w:rsid w:val="004C1F02"/>
    <w:rsid w:val="004C20D2"/>
    <w:rsid w:val="004C2108"/>
    <w:rsid w:val="004C2370"/>
    <w:rsid w:val="004C238A"/>
    <w:rsid w:val="004C2587"/>
    <w:rsid w:val="004C25CD"/>
    <w:rsid w:val="004C26E6"/>
    <w:rsid w:val="004C2982"/>
    <w:rsid w:val="004C2AF6"/>
    <w:rsid w:val="004C2AFD"/>
    <w:rsid w:val="004C32D6"/>
    <w:rsid w:val="004C3496"/>
    <w:rsid w:val="004C385A"/>
    <w:rsid w:val="004C39B1"/>
    <w:rsid w:val="004C3AC5"/>
    <w:rsid w:val="004C3F17"/>
    <w:rsid w:val="004C4565"/>
    <w:rsid w:val="004C4990"/>
    <w:rsid w:val="004C4A75"/>
    <w:rsid w:val="004C4C03"/>
    <w:rsid w:val="004C4CA1"/>
    <w:rsid w:val="004C58D4"/>
    <w:rsid w:val="004C59DE"/>
    <w:rsid w:val="004C5CC3"/>
    <w:rsid w:val="004C5FBD"/>
    <w:rsid w:val="004C607D"/>
    <w:rsid w:val="004C6C02"/>
    <w:rsid w:val="004C6C07"/>
    <w:rsid w:val="004C7140"/>
    <w:rsid w:val="004C7148"/>
    <w:rsid w:val="004C71EF"/>
    <w:rsid w:val="004C7536"/>
    <w:rsid w:val="004C756D"/>
    <w:rsid w:val="004C76E1"/>
    <w:rsid w:val="004C7ADE"/>
    <w:rsid w:val="004C7CFA"/>
    <w:rsid w:val="004C7D8B"/>
    <w:rsid w:val="004C7E97"/>
    <w:rsid w:val="004D08A5"/>
    <w:rsid w:val="004D096C"/>
    <w:rsid w:val="004D0B1A"/>
    <w:rsid w:val="004D0B79"/>
    <w:rsid w:val="004D0B84"/>
    <w:rsid w:val="004D0F3A"/>
    <w:rsid w:val="004D11D4"/>
    <w:rsid w:val="004D154B"/>
    <w:rsid w:val="004D156F"/>
    <w:rsid w:val="004D1647"/>
    <w:rsid w:val="004D1762"/>
    <w:rsid w:val="004D1B75"/>
    <w:rsid w:val="004D26D3"/>
    <w:rsid w:val="004D27EF"/>
    <w:rsid w:val="004D2B86"/>
    <w:rsid w:val="004D2DB8"/>
    <w:rsid w:val="004D3442"/>
    <w:rsid w:val="004D3672"/>
    <w:rsid w:val="004D3DDB"/>
    <w:rsid w:val="004D40F3"/>
    <w:rsid w:val="004D41BB"/>
    <w:rsid w:val="004D454E"/>
    <w:rsid w:val="004D460C"/>
    <w:rsid w:val="004D4E55"/>
    <w:rsid w:val="004D51BB"/>
    <w:rsid w:val="004D521E"/>
    <w:rsid w:val="004D5331"/>
    <w:rsid w:val="004D557D"/>
    <w:rsid w:val="004D5741"/>
    <w:rsid w:val="004D589C"/>
    <w:rsid w:val="004D58B7"/>
    <w:rsid w:val="004D5A72"/>
    <w:rsid w:val="004D5B69"/>
    <w:rsid w:val="004D5EF3"/>
    <w:rsid w:val="004D637A"/>
    <w:rsid w:val="004D6789"/>
    <w:rsid w:val="004D6E3E"/>
    <w:rsid w:val="004D74DA"/>
    <w:rsid w:val="004D7841"/>
    <w:rsid w:val="004E0006"/>
    <w:rsid w:val="004E02A5"/>
    <w:rsid w:val="004E08E3"/>
    <w:rsid w:val="004E14CE"/>
    <w:rsid w:val="004E15A6"/>
    <w:rsid w:val="004E1685"/>
    <w:rsid w:val="004E18A2"/>
    <w:rsid w:val="004E18A3"/>
    <w:rsid w:val="004E1C5E"/>
    <w:rsid w:val="004E1DC7"/>
    <w:rsid w:val="004E2028"/>
    <w:rsid w:val="004E2116"/>
    <w:rsid w:val="004E2240"/>
    <w:rsid w:val="004E23E1"/>
    <w:rsid w:val="004E2487"/>
    <w:rsid w:val="004E2598"/>
    <w:rsid w:val="004E25C6"/>
    <w:rsid w:val="004E294C"/>
    <w:rsid w:val="004E2CB2"/>
    <w:rsid w:val="004E3284"/>
    <w:rsid w:val="004E37DE"/>
    <w:rsid w:val="004E3B33"/>
    <w:rsid w:val="004E3BE5"/>
    <w:rsid w:val="004E4088"/>
    <w:rsid w:val="004E41E9"/>
    <w:rsid w:val="004E425C"/>
    <w:rsid w:val="004E459F"/>
    <w:rsid w:val="004E492E"/>
    <w:rsid w:val="004E4DCA"/>
    <w:rsid w:val="004E56FE"/>
    <w:rsid w:val="004E584B"/>
    <w:rsid w:val="004E59C8"/>
    <w:rsid w:val="004E5A8D"/>
    <w:rsid w:val="004E5B15"/>
    <w:rsid w:val="004E5B89"/>
    <w:rsid w:val="004E60DD"/>
    <w:rsid w:val="004E60F0"/>
    <w:rsid w:val="004E6750"/>
    <w:rsid w:val="004E675B"/>
    <w:rsid w:val="004E67FA"/>
    <w:rsid w:val="004E6910"/>
    <w:rsid w:val="004E6A1F"/>
    <w:rsid w:val="004E6AC4"/>
    <w:rsid w:val="004E6D29"/>
    <w:rsid w:val="004E6ECD"/>
    <w:rsid w:val="004E6F8B"/>
    <w:rsid w:val="004F003E"/>
    <w:rsid w:val="004F0146"/>
    <w:rsid w:val="004F023C"/>
    <w:rsid w:val="004F06F1"/>
    <w:rsid w:val="004F0D45"/>
    <w:rsid w:val="004F0E8E"/>
    <w:rsid w:val="004F0F15"/>
    <w:rsid w:val="004F0FAF"/>
    <w:rsid w:val="004F132B"/>
    <w:rsid w:val="004F14E1"/>
    <w:rsid w:val="004F1699"/>
    <w:rsid w:val="004F1757"/>
    <w:rsid w:val="004F1A52"/>
    <w:rsid w:val="004F1ACE"/>
    <w:rsid w:val="004F1F6E"/>
    <w:rsid w:val="004F1FAE"/>
    <w:rsid w:val="004F23DF"/>
    <w:rsid w:val="004F2957"/>
    <w:rsid w:val="004F2DC0"/>
    <w:rsid w:val="004F2E49"/>
    <w:rsid w:val="004F30F9"/>
    <w:rsid w:val="004F357B"/>
    <w:rsid w:val="004F3580"/>
    <w:rsid w:val="004F369D"/>
    <w:rsid w:val="004F390D"/>
    <w:rsid w:val="004F3B9C"/>
    <w:rsid w:val="004F3BA0"/>
    <w:rsid w:val="004F3D05"/>
    <w:rsid w:val="004F41F7"/>
    <w:rsid w:val="004F4908"/>
    <w:rsid w:val="004F4D71"/>
    <w:rsid w:val="004F509D"/>
    <w:rsid w:val="004F560C"/>
    <w:rsid w:val="004F570C"/>
    <w:rsid w:val="004F57AF"/>
    <w:rsid w:val="004F5CF2"/>
    <w:rsid w:val="004F6E24"/>
    <w:rsid w:val="004F6FD0"/>
    <w:rsid w:val="004F7019"/>
    <w:rsid w:val="004F7039"/>
    <w:rsid w:val="004F71B8"/>
    <w:rsid w:val="004F767C"/>
    <w:rsid w:val="004F77E9"/>
    <w:rsid w:val="004F785D"/>
    <w:rsid w:val="004F7862"/>
    <w:rsid w:val="004F791F"/>
    <w:rsid w:val="004F7A45"/>
    <w:rsid w:val="004F7ADA"/>
    <w:rsid w:val="004F7C50"/>
    <w:rsid w:val="004F7DBC"/>
    <w:rsid w:val="004F7FCB"/>
    <w:rsid w:val="005001C0"/>
    <w:rsid w:val="00500527"/>
    <w:rsid w:val="005005E3"/>
    <w:rsid w:val="005005F1"/>
    <w:rsid w:val="00500609"/>
    <w:rsid w:val="005006F1"/>
    <w:rsid w:val="00500732"/>
    <w:rsid w:val="00500F05"/>
    <w:rsid w:val="0050110D"/>
    <w:rsid w:val="00501148"/>
    <w:rsid w:val="005013D4"/>
    <w:rsid w:val="0050144E"/>
    <w:rsid w:val="005014F9"/>
    <w:rsid w:val="005014FC"/>
    <w:rsid w:val="005015D8"/>
    <w:rsid w:val="005018F6"/>
    <w:rsid w:val="00501F98"/>
    <w:rsid w:val="00502022"/>
    <w:rsid w:val="0050203F"/>
    <w:rsid w:val="005021DA"/>
    <w:rsid w:val="0050233E"/>
    <w:rsid w:val="005024EA"/>
    <w:rsid w:val="005026D7"/>
    <w:rsid w:val="00502B7E"/>
    <w:rsid w:val="005030B1"/>
    <w:rsid w:val="00503278"/>
    <w:rsid w:val="00503739"/>
    <w:rsid w:val="005039A6"/>
    <w:rsid w:val="00503AD2"/>
    <w:rsid w:val="00503C27"/>
    <w:rsid w:val="00503F7C"/>
    <w:rsid w:val="0050410C"/>
    <w:rsid w:val="00504239"/>
    <w:rsid w:val="00504588"/>
    <w:rsid w:val="00504678"/>
    <w:rsid w:val="00504E7E"/>
    <w:rsid w:val="00505205"/>
    <w:rsid w:val="00505503"/>
    <w:rsid w:val="00505915"/>
    <w:rsid w:val="0050599D"/>
    <w:rsid w:val="00506415"/>
    <w:rsid w:val="005064E0"/>
    <w:rsid w:val="00506F77"/>
    <w:rsid w:val="00506FBD"/>
    <w:rsid w:val="00507116"/>
    <w:rsid w:val="00507306"/>
    <w:rsid w:val="00507349"/>
    <w:rsid w:val="005102DD"/>
    <w:rsid w:val="0051053B"/>
    <w:rsid w:val="00510AD0"/>
    <w:rsid w:val="00510C16"/>
    <w:rsid w:val="00510C19"/>
    <w:rsid w:val="00511621"/>
    <w:rsid w:val="00511709"/>
    <w:rsid w:val="0051175A"/>
    <w:rsid w:val="00511BB8"/>
    <w:rsid w:val="00511E22"/>
    <w:rsid w:val="0051208F"/>
    <w:rsid w:val="00512357"/>
    <w:rsid w:val="0051257E"/>
    <w:rsid w:val="005125F7"/>
    <w:rsid w:val="00512665"/>
    <w:rsid w:val="00512CF2"/>
    <w:rsid w:val="00513563"/>
    <w:rsid w:val="005136C3"/>
    <w:rsid w:val="005139CE"/>
    <w:rsid w:val="00513E7B"/>
    <w:rsid w:val="00514117"/>
    <w:rsid w:val="00514295"/>
    <w:rsid w:val="00514524"/>
    <w:rsid w:val="005145DF"/>
    <w:rsid w:val="00514B1D"/>
    <w:rsid w:val="00514C1B"/>
    <w:rsid w:val="00515072"/>
    <w:rsid w:val="005151D2"/>
    <w:rsid w:val="005153E4"/>
    <w:rsid w:val="0051557C"/>
    <w:rsid w:val="00515BDA"/>
    <w:rsid w:val="00515EA5"/>
    <w:rsid w:val="00515FA4"/>
    <w:rsid w:val="00516124"/>
    <w:rsid w:val="00516176"/>
    <w:rsid w:val="0051627D"/>
    <w:rsid w:val="0051688E"/>
    <w:rsid w:val="00516939"/>
    <w:rsid w:val="00516D04"/>
    <w:rsid w:val="00516D38"/>
    <w:rsid w:val="005170B0"/>
    <w:rsid w:val="00517701"/>
    <w:rsid w:val="00517D6F"/>
    <w:rsid w:val="00517E70"/>
    <w:rsid w:val="00517FA1"/>
    <w:rsid w:val="00520061"/>
    <w:rsid w:val="005200E3"/>
    <w:rsid w:val="00520171"/>
    <w:rsid w:val="00520277"/>
    <w:rsid w:val="00520293"/>
    <w:rsid w:val="00520350"/>
    <w:rsid w:val="0052097B"/>
    <w:rsid w:val="005209F3"/>
    <w:rsid w:val="00520A1E"/>
    <w:rsid w:val="00520F46"/>
    <w:rsid w:val="00521CFF"/>
    <w:rsid w:val="00521D49"/>
    <w:rsid w:val="00521DDB"/>
    <w:rsid w:val="00522349"/>
    <w:rsid w:val="005224FF"/>
    <w:rsid w:val="005225A1"/>
    <w:rsid w:val="005227F3"/>
    <w:rsid w:val="005228B0"/>
    <w:rsid w:val="0052320E"/>
    <w:rsid w:val="005233DD"/>
    <w:rsid w:val="00523432"/>
    <w:rsid w:val="0052344E"/>
    <w:rsid w:val="0052390D"/>
    <w:rsid w:val="0052391F"/>
    <w:rsid w:val="00523E90"/>
    <w:rsid w:val="0052420E"/>
    <w:rsid w:val="00524472"/>
    <w:rsid w:val="00524530"/>
    <w:rsid w:val="00524666"/>
    <w:rsid w:val="00524E52"/>
    <w:rsid w:val="00524F12"/>
    <w:rsid w:val="00524FE1"/>
    <w:rsid w:val="00525096"/>
    <w:rsid w:val="005253D8"/>
    <w:rsid w:val="00525990"/>
    <w:rsid w:val="00525FAD"/>
    <w:rsid w:val="005265FF"/>
    <w:rsid w:val="00526633"/>
    <w:rsid w:val="00526A2D"/>
    <w:rsid w:val="00526C7C"/>
    <w:rsid w:val="00527093"/>
    <w:rsid w:val="00527420"/>
    <w:rsid w:val="005277B0"/>
    <w:rsid w:val="00527995"/>
    <w:rsid w:val="00527C29"/>
    <w:rsid w:val="00527EE2"/>
    <w:rsid w:val="00527F71"/>
    <w:rsid w:val="0053009B"/>
    <w:rsid w:val="005307D8"/>
    <w:rsid w:val="0053082C"/>
    <w:rsid w:val="0053093F"/>
    <w:rsid w:val="0053097A"/>
    <w:rsid w:val="00530AE5"/>
    <w:rsid w:val="00530C6A"/>
    <w:rsid w:val="0053120D"/>
    <w:rsid w:val="005312E1"/>
    <w:rsid w:val="0053137A"/>
    <w:rsid w:val="005313F1"/>
    <w:rsid w:val="005319E2"/>
    <w:rsid w:val="00531AB6"/>
    <w:rsid w:val="00531B17"/>
    <w:rsid w:val="00531FFA"/>
    <w:rsid w:val="005322B3"/>
    <w:rsid w:val="005325D2"/>
    <w:rsid w:val="005327B8"/>
    <w:rsid w:val="00532BF1"/>
    <w:rsid w:val="00533136"/>
    <w:rsid w:val="00533174"/>
    <w:rsid w:val="00533375"/>
    <w:rsid w:val="00533491"/>
    <w:rsid w:val="00533522"/>
    <w:rsid w:val="0053356E"/>
    <w:rsid w:val="00533952"/>
    <w:rsid w:val="00533A06"/>
    <w:rsid w:val="00533C66"/>
    <w:rsid w:val="00533CB1"/>
    <w:rsid w:val="00533F6C"/>
    <w:rsid w:val="0053440E"/>
    <w:rsid w:val="005345A1"/>
    <w:rsid w:val="00534606"/>
    <w:rsid w:val="0053467F"/>
    <w:rsid w:val="0053487D"/>
    <w:rsid w:val="005351BB"/>
    <w:rsid w:val="005359C7"/>
    <w:rsid w:val="0053673B"/>
    <w:rsid w:val="005367B2"/>
    <w:rsid w:val="00536C6B"/>
    <w:rsid w:val="00536DAB"/>
    <w:rsid w:val="00537087"/>
    <w:rsid w:val="00537099"/>
    <w:rsid w:val="00537284"/>
    <w:rsid w:val="005374DF"/>
    <w:rsid w:val="005376E9"/>
    <w:rsid w:val="00537782"/>
    <w:rsid w:val="005377E6"/>
    <w:rsid w:val="005378C9"/>
    <w:rsid w:val="0053790D"/>
    <w:rsid w:val="005379FD"/>
    <w:rsid w:val="00537B7C"/>
    <w:rsid w:val="00537B91"/>
    <w:rsid w:val="00537C3D"/>
    <w:rsid w:val="005402D0"/>
    <w:rsid w:val="005403DF"/>
    <w:rsid w:val="0054049E"/>
    <w:rsid w:val="005406F2"/>
    <w:rsid w:val="005407BA"/>
    <w:rsid w:val="005408A0"/>
    <w:rsid w:val="00540C00"/>
    <w:rsid w:val="00541500"/>
    <w:rsid w:val="0054158F"/>
    <w:rsid w:val="0054163D"/>
    <w:rsid w:val="005416EA"/>
    <w:rsid w:val="00541B83"/>
    <w:rsid w:val="00541C46"/>
    <w:rsid w:val="00541DA7"/>
    <w:rsid w:val="00541E37"/>
    <w:rsid w:val="005421C5"/>
    <w:rsid w:val="0054256A"/>
    <w:rsid w:val="0054265E"/>
    <w:rsid w:val="005429F4"/>
    <w:rsid w:val="00542DE5"/>
    <w:rsid w:val="00542F32"/>
    <w:rsid w:val="005430B8"/>
    <w:rsid w:val="00543562"/>
    <w:rsid w:val="00543B70"/>
    <w:rsid w:val="00543D50"/>
    <w:rsid w:val="00543FC3"/>
    <w:rsid w:val="00544E0E"/>
    <w:rsid w:val="00544E70"/>
    <w:rsid w:val="0054515E"/>
    <w:rsid w:val="005454C0"/>
    <w:rsid w:val="00545590"/>
    <w:rsid w:val="00545641"/>
    <w:rsid w:val="0054589B"/>
    <w:rsid w:val="00545A2C"/>
    <w:rsid w:val="00545A5C"/>
    <w:rsid w:val="00545B4C"/>
    <w:rsid w:val="00545B9F"/>
    <w:rsid w:val="00545C60"/>
    <w:rsid w:val="005467B9"/>
    <w:rsid w:val="0054712C"/>
    <w:rsid w:val="00547384"/>
    <w:rsid w:val="0054749E"/>
    <w:rsid w:val="00547604"/>
    <w:rsid w:val="005502E7"/>
    <w:rsid w:val="00550F93"/>
    <w:rsid w:val="00551364"/>
    <w:rsid w:val="005518D3"/>
    <w:rsid w:val="00551B4B"/>
    <w:rsid w:val="00551B5D"/>
    <w:rsid w:val="00551F12"/>
    <w:rsid w:val="00551F49"/>
    <w:rsid w:val="00551FAA"/>
    <w:rsid w:val="005523E4"/>
    <w:rsid w:val="005524BA"/>
    <w:rsid w:val="00552698"/>
    <w:rsid w:val="00552814"/>
    <w:rsid w:val="005529A2"/>
    <w:rsid w:val="00552E69"/>
    <w:rsid w:val="0055330B"/>
    <w:rsid w:val="0055352D"/>
    <w:rsid w:val="00553747"/>
    <w:rsid w:val="0055397F"/>
    <w:rsid w:val="00553C3D"/>
    <w:rsid w:val="00553CEC"/>
    <w:rsid w:val="005543F4"/>
    <w:rsid w:val="00554976"/>
    <w:rsid w:val="005549B4"/>
    <w:rsid w:val="00554F00"/>
    <w:rsid w:val="005554A1"/>
    <w:rsid w:val="005558EB"/>
    <w:rsid w:val="00555D8F"/>
    <w:rsid w:val="00555E80"/>
    <w:rsid w:val="00556583"/>
    <w:rsid w:val="005566B3"/>
    <w:rsid w:val="00557319"/>
    <w:rsid w:val="005575F9"/>
    <w:rsid w:val="00557742"/>
    <w:rsid w:val="005577DF"/>
    <w:rsid w:val="00557A13"/>
    <w:rsid w:val="00557E4E"/>
    <w:rsid w:val="00557F3B"/>
    <w:rsid w:val="005601C5"/>
    <w:rsid w:val="00560258"/>
    <w:rsid w:val="00560467"/>
    <w:rsid w:val="0056057E"/>
    <w:rsid w:val="00560779"/>
    <w:rsid w:val="00560866"/>
    <w:rsid w:val="005609DB"/>
    <w:rsid w:val="00560D43"/>
    <w:rsid w:val="00560E7B"/>
    <w:rsid w:val="005610DF"/>
    <w:rsid w:val="005613E0"/>
    <w:rsid w:val="005617CA"/>
    <w:rsid w:val="0056202B"/>
    <w:rsid w:val="005620F7"/>
    <w:rsid w:val="005621D8"/>
    <w:rsid w:val="0056246D"/>
    <w:rsid w:val="005625B1"/>
    <w:rsid w:val="00562A71"/>
    <w:rsid w:val="00562B9C"/>
    <w:rsid w:val="00562C34"/>
    <w:rsid w:val="00562EAB"/>
    <w:rsid w:val="00563284"/>
    <w:rsid w:val="00563354"/>
    <w:rsid w:val="005634AA"/>
    <w:rsid w:val="005635CA"/>
    <w:rsid w:val="00563700"/>
    <w:rsid w:val="00563869"/>
    <w:rsid w:val="005638DC"/>
    <w:rsid w:val="005639AF"/>
    <w:rsid w:val="00563C38"/>
    <w:rsid w:val="00563C5E"/>
    <w:rsid w:val="005640E7"/>
    <w:rsid w:val="005645E2"/>
    <w:rsid w:val="00564888"/>
    <w:rsid w:val="005648E1"/>
    <w:rsid w:val="00565A04"/>
    <w:rsid w:val="00565B97"/>
    <w:rsid w:val="00565C7F"/>
    <w:rsid w:val="00566054"/>
    <w:rsid w:val="0056616D"/>
    <w:rsid w:val="00566366"/>
    <w:rsid w:val="00566B51"/>
    <w:rsid w:val="00566B70"/>
    <w:rsid w:val="00566BE2"/>
    <w:rsid w:val="00566ECD"/>
    <w:rsid w:val="00567038"/>
    <w:rsid w:val="00567724"/>
    <w:rsid w:val="005677DC"/>
    <w:rsid w:val="00567846"/>
    <w:rsid w:val="00567A10"/>
    <w:rsid w:val="00567C39"/>
    <w:rsid w:val="00567EC4"/>
    <w:rsid w:val="005701DB"/>
    <w:rsid w:val="0057037C"/>
    <w:rsid w:val="005704C3"/>
    <w:rsid w:val="00570B29"/>
    <w:rsid w:val="00570C17"/>
    <w:rsid w:val="00570CEB"/>
    <w:rsid w:val="00571300"/>
    <w:rsid w:val="0057153A"/>
    <w:rsid w:val="00571643"/>
    <w:rsid w:val="00571CEF"/>
    <w:rsid w:val="00571D63"/>
    <w:rsid w:val="00571E72"/>
    <w:rsid w:val="005722E9"/>
    <w:rsid w:val="0057249A"/>
    <w:rsid w:val="0057255A"/>
    <w:rsid w:val="00572A64"/>
    <w:rsid w:val="00572AF9"/>
    <w:rsid w:val="00572B92"/>
    <w:rsid w:val="00572C50"/>
    <w:rsid w:val="00572E5B"/>
    <w:rsid w:val="00573154"/>
    <w:rsid w:val="00573281"/>
    <w:rsid w:val="005732E8"/>
    <w:rsid w:val="005735C6"/>
    <w:rsid w:val="00573CB4"/>
    <w:rsid w:val="00573D53"/>
    <w:rsid w:val="00573F58"/>
    <w:rsid w:val="005743F8"/>
    <w:rsid w:val="00574440"/>
    <w:rsid w:val="0057459B"/>
    <w:rsid w:val="00574709"/>
    <w:rsid w:val="005748A1"/>
    <w:rsid w:val="00574A17"/>
    <w:rsid w:val="00574E44"/>
    <w:rsid w:val="00574FD8"/>
    <w:rsid w:val="005753BD"/>
    <w:rsid w:val="005753FC"/>
    <w:rsid w:val="00575F32"/>
    <w:rsid w:val="005769C4"/>
    <w:rsid w:val="00576A68"/>
    <w:rsid w:val="00576D43"/>
    <w:rsid w:val="00576D6A"/>
    <w:rsid w:val="00577687"/>
    <w:rsid w:val="00577776"/>
    <w:rsid w:val="00577AE8"/>
    <w:rsid w:val="005802FA"/>
    <w:rsid w:val="00580323"/>
    <w:rsid w:val="00580687"/>
    <w:rsid w:val="0058068C"/>
    <w:rsid w:val="00580762"/>
    <w:rsid w:val="00580A95"/>
    <w:rsid w:val="00580AF6"/>
    <w:rsid w:val="00580B46"/>
    <w:rsid w:val="00580E15"/>
    <w:rsid w:val="00580F83"/>
    <w:rsid w:val="00581180"/>
    <w:rsid w:val="00581732"/>
    <w:rsid w:val="00581AB0"/>
    <w:rsid w:val="00581B33"/>
    <w:rsid w:val="00581C39"/>
    <w:rsid w:val="00581E1A"/>
    <w:rsid w:val="005822B8"/>
    <w:rsid w:val="00582476"/>
    <w:rsid w:val="00582D06"/>
    <w:rsid w:val="005830F9"/>
    <w:rsid w:val="00583946"/>
    <w:rsid w:val="00583C84"/>
    <w:rsid w:val="00583DD9"/>
    <w:rsid w:val="00583DFC"/>
    <w:rsid w:val="00583E9B"/>
    <w:rsid w:val="005840C9"/>
    <w:rsid w:val="00584738"/>
    <w:rsid w:val="00584B60"/>
    <w:rsid w:val="00584DCF"/>
    <w:rsid w:val="0058565C"/>
    <w:rsid w:val="0058589C"/>
    <w:rsid w:val="00585B20"/>
    <w:rsid w:val="00585F46"/>
    <w:rsid w:val="0058610F"/>
    <w:rsid w:val="00586359"/>
    <w:rsid w:val="005863F0"/>
    <w:rsid w:val="00586BA8"/>
    <w:rsid w:val="00586E1F"/>
    <w:rsid w:val="005870B1"/>
    <w:rsid w:val="00587228"/>
    <w:rsid w:val="00587340"/>
    <w:rsid w:val="005876D3"/>
    <w:rsid w:val="00587852"/>
    <w:rsid w:val="00587B4D"/>
    <w:rsid w:val="00587E42"/>
    <w:rsid w:val="00587F17"/>
    <w:rsid w:val="00590659"/>
    <w:rsid w:val="00590848"/>
    <w:rsid w:val="005908C2"/>
    <w:rsid w:val="00590A13"/>
    <w:rsid w:val="00590DCB"/>
    <w:rsid w:val="00591453"/>
    <w:rsid w:val="00591848"/>
    <w:rsid w:val="0059191C"/>
    <w:rsid w:val="00591C1B"/>
    <w:rsid w:val="00591E36"/>
    <w:rsid w:val="0059269A"/>
    <w:rsid w:val="0059273C"/>
    <w:rsid w:val="00592AAF"/>
    <w:rsid w:val="00592D4A"/>
    <w:rsid w:val="00592E37"/>
    <w:rsid w:val="005932F0"/>
    <w:rsid w:val="0059349C"/>
    <w:rsid w:val="005935F0"/>
    <w:rsid w:val="005937C2"/>
    <w:rsid w:val="00593CB8"/>
    <w:rsid w:val="00593D72"/>
    <w:rsid w:val="0059402E"/>
    <w:rsid w:val="005941B2"/>
    <w:rsid w:val="005943DF"/>
    <w:rsid w:val="005945F3"/>
    <w:rsid w:val="00594C70"/>
    <w:rsid w:val="00594D3A"/>
    <w:rsid w:val="0059525F"/>
    <w:rsid w:val="00595270"/>
    <w:rsid w:val="00595507"/>
    <w:rsid w:val="00595BB6"/>
    <w:rsid w:val="00595CF1"/>
    <w:rsid w:val="00595DFA"/>
    <w:rsid w:val="00595E4E"/>
    <w:rsid w:val="00595FDD"/>
    <w:rsid w:val="00596092"/>
    <w:rsid w:val="00596459"/>
    <w:rsid w:val="00596E66"/>
    <w:rsid w:val="005970A7"/>
    <w:rsid w:val="0059723D"/>
    <w:rsid w:val="005973F8"/>
    <w:rsid w:val="00597523"/>
    <w:rsid w:val="005978B0"/>
    <w:rsid w:val="005978EE"/>
    <w:rsid w:val="005A0108"/>
    <w:rsid w:val="005A07BA"/>
    <w:rsid w:val="005A0992"/>
    <w:rsid w:val="005A0F1C"/>
    <w:rsid w:val="005A0F9A"/>
    <w:rsid w:val="005A11C2"/>
    <w:rsid w:val="005A143A"/>
    <w:rsid w:val="005A1578"/>
    <w:rsid w:val="005A1809"/>
    <w:rsid w:val="005A1E19"/>
    <w:rsid w:val="005A1F4E"/>
    <w:rsid w:val="005A2A92"/>
    <w:rsid w:val="005A2F1C"/>
    <w:rsid w:val="005A2F79"/>
    <w:rsid w:val="005A302A"/>
    <w:rsid w:val="005A3091"/>
    <w:rsid w:val="005A324C"/>
    <w:rsid w:val="005A38AA"/>
    <w:rsid w:val="005A490B"/>
    <w:rsid w:val="005A4D00"/>
    <w:rsid w:val="005A5059"/>
    <w:rsid w:val="005A50C7"/>
    <w:rsid w:val="005A526E"/>
    <w:rsid w:val="005A56E4"/>
    <w:rsid w:val="005A5850"/>
    <w:rsid w:val="005A5D8D"/>
    <w:rsid w:val="005A67C3"/>
    <w:rsid w:val="005A7095"/>
    <w:rsid w:val="005A734C"/>
    <w:rsid w:val="005A7947"/>
    <w:rsid w:val="005A7B5A"/>
    <w:rsid w:val="005A7DD6"/>
    <w:rsid w:val="005A7E51"/>
    <w:rsid w:val="005B085E"/>
    <w:rsid w:val="005B0D7B"/>
    <w:rsid w:val="005B0E1D"/>
    <w:rsid w:val="005B0FC4"/>
    <w:rsid w:val="005B11B8"/>
    <w:rsid w:val="005B1679"/>
    <w:rsid w:val="005B17D8"/>
    <w:rsid w:val="005B1D87"/>
    <w:rsid w:val="005B1D96"/>
    <w:rsid w:val="005B1FA6"/>
    <w:rsid w:val="005B25F3"/>
    <w:rsid w:val="005B2698"/>
    <w:rsid w:val="005B2762"/>
    <w:rsid w:val="005B2AC7"/>
    <w:rsid w:val="005B2FB8"/>
    <w:rsid w:val="005B2FC2"/>
    <w:rsid w:val="005B3009"/>
    <w:rsid w:val="005B3279"/>
    <w:rsid w:val="005B371C"/>
    <w:rsid w:val="005B393A"/>
    <w:rsid w:val="005B3D5E"/>
    <w:rsid w:val="005B404D"/>
    <w:rsid w:val="005B438C"/>
    <w:rsid w:val="005B4556"/>
    <w:rsid w:val="005B499E"/>
    <w:rsid w:val="005B4B95"/>
    <w:rsid w:val="005B4CD2"/>
    <w:rsid w:val="005B4D48"/>
    <w:rsid w:val="005B4F5B"/>
    <w:rsid w:val="005B5096"/>
    <w:rsid w:val="005B518B"/>
    <w:rsid w:val="005B5E2A"/>
    <w:rsid w:val="005B5F34"/>
    <w:rsid w:val="005B5F4E"/>
    <w:rsid w:val="005B5F75"/>
    <w:rsid w:val="005B636A"/>
    <w:rsid w:val="005B6762"/>
    <w:rsid w:val="005B6EE3"/>
    <w:rsid w:val="005B7277"/>
    <w:rsid w:val="005B74B9"/>
    <w:rsid w:val="005B74DE"/>
    <w:rsid w:val="005B76B3"/>
    <w:rsid w:val="005B7AE6"/>
    <w:rsid w:val="005B7F78"/>
    <w:rsid w:val="005C026F"/>
    <w:rsid w:val="005C03A3"/>
    <w:rsid w:val="005C06FE"/>
    <w:rsid w:val="005C0C2C"/>
    <w:rsid w:val="005C0C4F"/>
    <w:rsid w:val="005C1186"/>
    <w:rsid w:val="005C1536"/>
    <w:rsid w:val="005C2744"/>
    <w:rsid w:val="005C2D94"/>
    <w:rsid w:val="005C2D9B"/>
    <w:rsid w:val="005C3395"/>
    <w:rsid w:val="005C34DA"/>
    <w:rsid w:val="005C34E0"/>
    <w:rsid w:val="005C350D"/>
    <w:rsid w:val="005C36D0"/>
    <w:rsid w:val="005C39E5"/>
    <w:rsid w:val="005C3B1F"/>
    <w:rsid w:val="005C42C9"/>
    <w:rsid w:val="005C42EB"/>
    <w:rsid w:val="005C469E"/>
    <w:rsid w:val="005C46D5"/>
    <w:rsid w:val="005C4C38"/>
    <w:rsid w:val="005C4DA3"/>
    <w:rsid w:val="005C5141"/>
    <w:rsid w:val="005C5423"/>
    <w:rsid w:val="005C5471"/>
    <w:rsid w:val="005C5545"/>
    <w:rsid w:val="005C5F18"/>
    <w:rsid w:val="005C6169"/>
    <w:rsid w:val="005C62E8"/>
    <w:rsid w:val="005C635A"/>
    <w:rsid w:val="005C6369"/>
    <w:rsid w:val="005C64CF"/>
    <w:rsid w:val="005C6613"/>
    <w:rsid w:val="005C68E7"/>
    <w:rsid w:val="005C6C6C"/>
    <w:rsid w:val="005C6DA0"/>
    <w:rsid w:val="005C6EFB"/>
    <w:rsid w:val="005C7549"/>
    <w:rsid w:val="005C75F9"/>
    <w:rsid w:val="005C7673"/>
    <w:rsid w:val="005C7E1C"/>
    <w:rsid w:val="005C7EBC"/>
    <w:rsid w:val="005C7EF7"/>
    <w:rsid w:val="005D006B"/>
    <w:rsid w:val="005D04F4"/>
    <w:rsid w:val="005D0709"/>
    <w:rsid w:val="005D07EE"/>
    <w:rsid w:val="005D0CFA"/>
    <w:rsid w:val="005D0E20"/>
    <w:rsid w:val="005D0E30"/>
    <w:rsid w:val="005D1034"/>
    <w:rsid w:val="005D10CA"/>
    <w:rsid w:val="005D12D3"/>
    <w:rsid w:val="005D135E"/>
    <w:rsid w:val="005D1540"/>
    <w:rsid w:val="005D1950"/>
    <w:rsid w:val="005D24FE"/>
    <w:rsid w:val="005D255A"/>
    <w:rsid w:val="005D2A12"/>
    <w:rsid w:val="005D2A4D"/>
    <w:rsid w:val="005D2AF6"/>
    <w:rsid w:val="005D3148"/>
    <w:rsid w:val="005D3243"/>
    <w:rsid w:val="005D3259"/>
    <w:rsid w:val="005D3434"/>
    <w:rsid w:val="005D36D4"/>
    <w:rsid w:val="005D398F"/>
    <w:rsid w:val="005D3CCF"/>
    <w:rsid w:val="005D3D59"/>
    <w:rsid w:val="005D4638"/>
    <w:rsid w:val="005D4F7D"/>
    <w:rsid w:val="005D528F"/>
    <w:rsid w:val="005D5637"/>
    <w:rsid w:val="005D58EA"/>
    <w:rsid w:val="005D5A53"/>
    <w:rsid w:val="005D5B21"/>
    <w:rsid w:val="005D5D5C"/>
    <w:rsid w:val="005D5F83"/>
    <w:rsid w:val="005D602B"/>
    <w:rsid w:val="005D6749"/>
    <w:rsid w:val="005D7F2C"/>
    <w:rsid w:val="005E0043"/>
    <w:rsid w:val="005E0238"/>
    <w:rsid w:val="005E0BD7"/>
    <w:rsid w:val="005E16AF"/>
    <w:rsid w:val="005E16BD"/>
    <w:rsid w:val="005E1925"/>
    <w:rsid w:val="005E1B44"/>
    <w:rsid w:val="005E1E1A"/>
    <w:rsid w:val="005E2469"/>
    <w:rsid w:val="005E2601"/>
    <w:rsid w:val="005E28CF"/>
    <w:rsid w:val="005E2985"/>
    <w:rsid w:val="005E2A66"/>
    <w:rsid w:val="005E2B35"/>
    <w:rsid w:val="005E2BAB"/>
    <w:rsid w:val="005E2C9C"/>
    <w:rsid w:val="005E3061"/>
    <w:rsid w:val="005E3181"/>
    <w:rsid w:val="005E3229"/>
    <w:rsid w:val="005E3248"/>
    <w:rsid w:val="005E32BA"/>
    <w:rsid w:val="005E3CD2"/>
    <w:rsid w:val="005E4130"/>
    <w:rsid w:val="005E41A7"/>
    <w:rsid w:val="005E4BB1"/>
    <w:rsid w:val="005E5161"/>
    <w:rsid w:val="005E54F2"/>
    <w:rsid w:val="005E5677"/>
    <w:rsid w:val="005E5AF2"/>
    <w:rsid w:val="005E5F3D"/>
    <w:rsid w:val="005E601E"/>
    <w:rsid w:val="005E62C5"/>
    <w:rsid w:val="005E6447"/>
    <w:rsid w:val="005E6627"/>
    <w:rsid w:val="005E6843"/>
    <w:rsid w:val="005E696C"/>
    <w:rsid w:val="005E6AEF"/>
    <w:rsid w:val="005E6C0E"/>
    <w:rsid w:val="005E6D9B"/>
    <w:rsid w:val="005E6DA9"/>
    <w:rsid w:val="005E7788"/>
    <w:rsid w:val="005E77F4"/>
    <w:rsid w:val="005E7802"/>
    <w:rsid w:val="005E785D"/>
    <w:rsid w:val="005E78B1"/>
    <w:rsid w:val="005E79BF"/>
    <w:rsid w:val="005E7ED4"/>
    <w:rsid w:val="005F024A"/>
    <w:rsid w:val="005F0398"/>
    <w:rsid w:val="005F088B"/>
    <w:rsid w:val="005F0B92"/>
    <w:rsid w:val="005F0E97"/>
    <w:rsid w:val="005F0EF7"/>
    <w:rsid w:val="005F0F27"/>
    <w:rsid w:val="005F0FE0"/>
    <w:rsid w:val="005F1083"/>
    <w:rsid w:val="005F10C0"/>
    <w:rsid w:val="005F1335"/>
    <w:rsid w:val="005F14B3"/>
    <w:rsid w:val="005F15A9"/>
    <w:rsid w:val="005F16D8"/>
    <w:rsid w:val="005F19C0"/>
    <w:rsid w:val="005F1BD3"/>
    <w:rsid w:val="005F1D49"/>
    <w:rsid w:val="005F1F04"/>
    <w:rsid w:val="005F2048"/>
    <w:rsid w:val="005F2107"/>
    <w:rsid w:val="005F22FA"/>
    <w:rsid w:val="005F2408"/>
    <w:rsid w:val="005F26F6"/>
    <w:rsid w:val="005F30CD"/>
    <w:rsid w:val="005F3633"/>
    <w:rsid w:val="005F420C"/>
    <w:rsid w:val="005F4522"/>
    <w:rsid w:val="005F467C"/>
    <w:rsid w:val="005F4713"/>
    <w:rsid w:val="005F499B"/>
    <w:rsid w:val="005F4A02"/>
    <w:rsid w:val="005F4CB9"/>
    <w:rsid w:val="005F4CD3"/>
    <w:rsid w:val="005F5025"/>
    <w:rsid w:val="005F5181"/>
    <w:rsid w:val="005F5197"/>
    <w:rsid w:val="005F51FE"/>
    <w:rsid w:val="005F52DD"/>
    <w:rsid w:val="005F5312"/>
    <w:rsid w:val="005F5416"/>
    <w:rsid w:val="005F5513"/>
    <w:rsid w:val="005F5B8A"/>
    <w:rsid w:val="005F5E62"/>
    <w:rsid w:val="005F5E94"/>
    <w:rsid w:val="005F5EAF"/>
    <w:rsid w:val="005F5ED1"/>
    <w:rsid w:val="005F605A"/>
    <w:rsid w:val="005F60D1"/>
    <w:rsid w:val="005F611F"/>
    <w:rsid w:val="005F6144"/>
    <w:rsid w:val="005F61B2"/>
    <w:rsid w:val="005F61E2"/>
    <w:rsid w:val="005F625A"/>
    <w:rsid w:val="005F639E"/>
    <w:rsid w:val="005F6568"/>
    <w:rsid w:val="005F65CF"/>
    <w:rsid w:val="005F6782"/>
    <w:rsid w:val="005F6E74"/>
    <w:rsid w:val="005F6F37"/>
    <w:rsid w:val="005F723C"/>
    <w:rsid w:val="005F7285"/>
    <w:rsid w:val="005F78EB"/>
    <w:rsid w:val="005F7BF5"/>
    <w:rsid w:val="005F7CA8"/>
    <w:rsid w:val="005F7D04"/>
    <w:rsid w:val="005F7F61"/>
    <w:rsid w:val="006000A5"/>
    <w:rsid w:val="006003BD"/>
    <w:rsid w:val="006003EC"/>
    <w:rsid w:val="006006A6"/>
    <w:rsid w:val="00600902"/>
    <w:rsid w:val="00600EB1"/>
    <w:rsid w:val="00600F6E"/>
    <w:rsid w:val="00601016"/>
    <w:rsid w:val="006010DA"/>
    <w:rsid w:val="0060123A"/>
    <w:rsid w:val="0060138B"/>
    <w:rsid w:val="00601518"/>
    <w:rsid w:val="0060157A"/>
    <w:rsid w:val="00601680"/>
    <w:rsid w:val="00601875"/>
    <w:rsid w:val="006018F9"/>
    <w:rsid w:val="00601C68"/>
    <w:rsid w:val="00602643"/>
    <w:rsid w:val="00602654"/>
    <w:rsid w:val="00602742"/>
    <w:rsid w:val="0060293E"/>
    <w:rsid w:val="00602B71"/>
    <w:rsid w:val="00602EC9"/>
    <w:rsid w:val="00603727"/>
    <w:rsid w:val="00603B4E"/>
    <w:rsid w:val="00603C7B"/>
    <w:rsid w:val="00604653"/>
    <w:rsid w:val="006046E9"/>
    <w:rsid w:val="0060482B"/>
    <w:rsid w:val="00604964"/>
    <w:rsid w:val="0060496F"/>
    <w:rsid w:val="00604A81"/>
    <w:rsid w:val="00604B14"/>
    <w:rsid w:val="00604D1B"/>
    <w:rsid w:val="00604E45"/>
    <w:rsid w:val="00604EBA"/>
    <w:rsid w:val="0060535C"/>
    <w:rsid w:val="0060554C"/>
    <w:rsid w:val="006056F3"/>
    <w:rsid w:val="00605739"/>
    <w:rsid w:val="00605A07"/>
    <w:rsid w:val="00605B82"/>
    <w:rsid w:val="00606001"/>
    <w:rsid w:val="00606047"/>
    <w:rsid w:val="00606053"/>
    <w:rsid w:val="00606139"/>
    <w:rsid w:val="00606204"/>
    <w:rsid w:val="00606439"/>
    <w:rsid w:val="0060671A"/>
    <w:rsid w:val="00606855"/>
    <w:rsid w:val="00606936"/>
    <w:rsid w:val="00606A15"/>
    <w:rsid w:val="00606B8E"/>
    <w:rsid w:val="00606C68"/>
    <w:rsid w:val="006072C2"/>
    <w:rsid w:val="00607487"/>
    <w:rsid w:val="0060768B"/>
    <w:rsid w:val="006077AF"/>
    <w:rsid w:val="00607900"/>
    <w:rsid w:val="00607993"/>
    <w:rsid w:val="00607A0A"/>
    <w:rsid w:val="00607AD3"/>
    <w:rsid w:val="00607FA7"/>
    <w:rsid w:val="00610366"/>
    <w:rsid w:val="006105EA"/>
    <w:rsid w:val="00610629"/>
    <w:rsid w:val="0061091E"/>
    <w:rsid w:val="0061094B"/>
    <w:rsid w:val="00610D40"/>
    <w:rsid w:val="00610DBF"/>
    <w:rsid w:val="00610ED7"/>
    <w:rsid w:val="00611052"/>
    <w:rsid w:val="00611303"/>
    <w:rsid w:val="006117F3"/>
    <w:rsid w:val="00611CB1"/>
    <w:rsid w:val="00611D0C"/>
    <w:rsid w:val="00611DFD"/>
    <w:rsid w:val="006121D4"/>
    <w:rsid w:val="006123CA"/>
    <w:rsid w:val="00612512"/>
    <w:rsid w:val="006126AE"/>
    <w:rsid w:val="006126FB"/>
    <w:rsid w:val="00612C33"/>
    <w:rsid w:val="00612E5B"/>
    <w:rsid w:val="00612E6C"/>
    <w:rsid w:val="00613189"/>
    <w:rsid w:val="006131A1"/>
    <w:rsid w:val="00613B43"/>
    <w:rsid w:val="00613BB7"/>
    <w:rsid w:val="006145CA"/>
    <w:rsid w:val="0061465C"/>
    <w:rsid w:val="00614A3B"/>
    <w:rsid w:val="00614B69"/>
    <w:rsid w:val="00614BD1"/>
    <w:rsid w:val="00615832"/>
    <w:rsid w:val="006158D5"/>
    <w:rsid w:val="00615AF3"/>
    <w:rsid w:val="00616232"/>
    <w:rsid w:val="0061633B"/>
    <w:rsid w:val="00616385"/>
    <w:rsid w:val="0061697C"/>
    <w:rsid w:val="00616C65"/>
    <w:rsid w:val="00616ED1"/>
    <w:rsid w:val="00617164"/>
    <w:rsid w:val="006172FA"/>
    <w:rsid w:val="00617414"/>
    <w:rsid w:val="00617420"/>
    <w:rsid w:val="006174C7"/>
    <w:rsid w:val="006179FE"/>
    <w:rsid w:val="00617AF6"/>
    <w:rsid w:val="00617C15"/>
    <w:rsid w:val="00617E7B"/>
    <w:rsid w:val="006205C9"/>
    <w:rsid w:val="006208AF"/>
    <w:rsid w:val="006208E8"/>
    <w:rsid w:val="00620A03"/>
    <w:rsid w:val="00620A58"/>
    <w:rsid w:val="00620DD8"/>
    <w:rsid w:val="00621481"/>
    <w:rsid w:val="00621608"/>
    <w:rsid w:val="00621CC1"/>
    <w:rsid w:val="00621DEF"/>
    <w:rsid w:val="00622182"/>
    <w:rsid w:val="00622259"/>
    <w:rsid w:val="0062232D"/>
    <w:rsid w:val="00622427"/>
    <w:rsid w:val="00622946"/>
    <w:rsid w:val="00622BB1"/>
    <w:rsid w:val="006231DE"/>
    <w:rsid w:val="0062326D"/>
    <w:rsid w:val="00623CEE"/>
    <w:rsid w:val="006242F5"/>
    <w:rsid w:val="00624AC1"/>
    <w:rsid w:val="00625252"/>
    <w:rsid w:val="006254E4"/>
    <w:rsid w:val="00625849"/>
    <w:rsid w:val="00626331"/>
    <w:rsid w:val="00626547"/>
    <w:rsid w:val="0062654E"/>
    <w:rsid w:val="006266A7"/>
    <w:rsid w:val="006266C6"/>
    <w:rsid w:val="0062680F"/>
    <w:rsid w:val="006269A0"/>
    <w:rsid w:val="00626E60"/>
    <w:rsid w:val="00627351"/>
    <w:rsid w:val="006274AF"/>
    <w:rsid w:val="006274B8"/>
    <w:rsid w:val="00627575"/>
    <w:rsid w:val="006275F4"/>
    <w:rsid w:val="006279E2"/>
    <w:rsid w:val="00627C42"/>
    <w:rsid w:val="00627C4A"/>
    <w:rsid w:val="00627D60"/>
    <w:rsid w:val="00630325"/>
    <w:rsid w:val="00630470"/>
    <w:rsid w:val="006305CD"/>
    <w:rsid w:val="006306F4"/>
    <w:rsid w:val="00630E7C"/>
    <w:rsid w:val="00630E94"/>
    <w:rsid w:val="00631069"/>
    <w:rsid w:val="0063107D"/>
    <w:rsid w:val="0063131F"/>
    <w:rsid w:val="00631350"/>
    <w:rsid w:val="00631609"/>
    <w:rsid w:val="006316C0"/>
    <w:rsid w:val="0063195D"/>
    <w:rsid w:val="00631AF6"/>
    <w:rsid w:val="00631CB5"/>
    <w:rsid w:val="00632025"/>
    <w:rsid w:val="00632135"/>
    <w:rsid w:val="00632229"/>
    <w:rsid w:val="0063235C"/>
    <w:rsid w:val="006325F1"/>
    <w:rsid w:val="00632739"/>
    <w:rsid w:val="00632AC7"/>
    <w:rsid w:val="00632ADB"/>
    <w:rsid w:val="00632C4B"/>
    <w:rsid w:val="00632D27"/>
    <w:rsid w:val="00632D5D"/>
    <w:rsid w:val="006334F9"/>
    <w:rsid w:val="006337B9"/>
    <w:rsid w:val="00633873"/>
    <w:rsid w:val="006339CA"/>
    <w:rsid w:val="00633BCF"/>
    <w:rsid w:val="00633FE3"/>
    <w:rsid w:val="006340EE"/>
    <w:rsid w:val="006341AE"/>
    <w:rsid w:val="00634391"/>
    <w:rsid w:val="006343FD"/>
    <w:rsid w:val="006344B0"/>
    <w:rsid w:val="0063465D"/>
    <w:rsid w:val="00634AA7"/>
    <w:rsid w:val="00634D78"/>
    <w:rsid w:val="00634F6E"/>
    <w:rsid w:val="0063526B"/>
    <w:rsid w:val="0063528C"/>
    <w:rsid w:val="00635333"/>
    <w:rsid w:val="006359FE"/>
    <w:rsid w:val="00635A54"/>
    <w:rsid w:val="00635EDF"/>
    <w:rsid w:val="00636485"/>
    <w:rsid w:val="006364B7"/>
    <w:rsid w:val="00636771"/>
    <w:rsid w:val="0063694F"/>
    <w:rsid w:val="00636B6F"/>
    <w:rsid w:val="00636D24"/>
    <w:rsid w:val="00637C67"/>
    <w:rsid w:val="00637CA0"/>
    <w:rsid w:val="0064031B"/>
    <w:rsid w:val="006403FD"/>
    <w:rsid w:val="00640450"/>
    <w:rsid w:val="00640667"/>
    <w:rsid w:val="00640A55"/>
    <w:rsid w:val="00640AEA"/>
    <w:rsid w:val="00640F73"/>
    <w:rsid w:val="006410C2"/>
    <w:rsid w:val="00641175"/>
    <w:rsid w:val="00641AEE"/>
    <w:rsid w:val="00641D0C"/>
    <w:rsid w:val="00641F7E"/>
    <w:rsid w:val="00642010"/>
    <w:rsid w:val="006421D2"/>
    <w:rsid w:val="0064229C"/>
    <w:rsid w:val="00642710"/>
    <w:rsid w:val="00642BB1"/>
    <w:rsid w:val="00643AA9"/>
    <w:rsid w:val="00643B37"/>
    <w:rsid w:val="00643BA1"/>
    <w:rsid w:val="00643EB6"/>
    <w:rsid w:val="006440B2"/>
    <w:rsid w:val="00644174"/>
    <w:rsid w:val="006444B4"/>
    <w:rsid w:val="00644AED"/>
    <w:rsid w:val="00645084"/>
    <w:rsid w:val="006453A7"/>
    <w:rsid w:val="00645BE1"/>
    <w:rsid w:val="006464EC"/>
    <w:rsid w:val="0064653D"/>
    <w:rsid w:val="00646602"/>
    <w:rsid w:val="006473E5"/>
    <w:rsid w:val="00647B70"/>
    <w:rsid w:val="00647DBF"/>
    <w:rsid w:val="00647E08"/>
    <w:rsid w:val="00650D59"/>
    <w:rsid w:val="00650FB1"/>
    <w:rsid w:val="00651B98"/>
    <w:rsid w:val="00651F6A"/>
    <w:rsid w:val="00651FDE"/>
    <w:rsid w:val="00652BFA"/>
    <w:rsid w:val="00652FB2"/>
    <w:rsid w:val="0065307A"/>
    <w:rsid w:val="006535F6"/>
    <w:rsid w:val="006539C8"/>
    <w:rsid w:val="00653D77"/>
    <w:rsid w:val="00653FF2"/>
    <w:rsid w:val="00654234"/>
    <w:rsid w:val="0065424E"/>
    <w:rsid w:val="006544FD"/>
    <w:rsid w:val="006549EE"/>
    <w:rsid w:val="00654A1A"/>
    <w:rsid w:val="00654AF2"/>
    <w:rsid w:val="0065532E"/>
    <w:rsid w:val="00655CFF"/>
    <w:rsid w:val="00655F61"/>
    <w:rsid w:val="006560DD"/>
    <w:rsid w:val="0065625D"/>
    <w:rsid w:val="006563C2"/>
    <w:rsid w:val="00657251"/>
    <w:rsid w:val="006572B0"/>
    <w:rsid w:val="006572EF"/>
    <w:rsid w:val="006572F3"/>
    <w:rsid w:val="006573C7"/>
    <w:rsid w:val="0065741B"/>
    <w:rsid w:val="0065765C"/>
    <w:rsid w:val="0066010F"/>
    <w:rsid w:val="006601D8"/>
    <w:rsid w:val="0066029C"/>
    <w:rsid w:val="0066060C"/>
    <w:rsid w:val="0066075B"/>
    <w:rsid w:val="00660DF3"/>
    <w:rsid w:val="00661044"/>
    <w:rsid w:val="006610CC"/>
    <w:rsid w:val="006611FB"/>
    <w:rsid w:val="00661291"/>
    <w:rsid w:val="00661643"/>
    <w:rsid w:val="006618FF"/>
    <w:rsid w:val="0066213B"/>
    <w:rsid w:val="0066291F"/>
    <w:rsid w:val="0066314D"/>
    <w:rsid w:val="00663234"/>
    <w:rsid w:val="006633CC"/>
    <w:rsid w:val="00663536"/>
    <w:rsid w:val="0066366E"/>
    <w:rsid w:val="006637F5"/>
    <w:rsid w:val="00663D35"/>
    <w:rsid w:val="00663FDF"/>
    <w:rsid w:val="00664581"/>
    <w:rsid w:val="0066479F"/>
    <w:rsid w:val="00664A99"/>
    <w:rsid w:val="00664AB9"/>
    <w:rsid w:val="00664B11"/>
    <w:rsid w:val="00664D2F"/>
    <w:rsid w:val="00664E79"/>
    <w:rsid w:val="006650DF"/>
    <w:rsid w:val="006651DB"/>
    <w:rsid w:val="00665277"/>
    <w:rsid w:val="006654EE"/>
    <w:rsid w:val="00665588"/>
    <w:rsid w:val="006656E6"/>
    <w:rsid w:val="0066572A"/>
    <w:rsid w:val="00665800"/>
    <w:rsid w:val="00665B40"/>
    <w:rsid w:val="00665C6F"/>
    <w:rsid w:val="00665D2A"/>
    <w:rsid w:val="00665DCD"/>
    <w:rsid w:val="00666226"/>
    <w:rsid w:val="0066661F"/>
    <w:rsid w:val="00666698"/>
    <w:rsid w:val="006667F1"/>
    <w:rsid w:val="006668F4"/>
    <w:rsid w:val="00666DA0"/>
    <w:rsid w:val="0066704F"/>
    <w:rsid w:val="00667360"/>
    <w:rsid w:val="0066750C"/>
    <w:rsid w:val="00667E7D"/>
    <w:rsid w:val="0067017E"/>
    <w:rsid w:val="0067019F"/>
    <w:rsid w:val="00670701"/>
    <w:rsid w:val="006707DE"/>
    <w:rsid w:val="00671274"/>
    <w:rsid w:val="006712FC"/>
    <w:rsid w:val="0067182B"/>
    <w:rsid w:val="00672AA0"/>
    <w:rsid w:val="00672FA2"/>
    <w:rsid w:val="00672FF8"/>
    <w:rsid w:val="0067361A"/>
    <w:rsid w:val="0067470A"/>
    <w:rsid w:val="00674901"/>
    <w:rsid w:val="00674936"/>
    <w:rsid w:val="00674D90"/>
    <w:rsid w:val="00674E61"/>
    <w:rsid w:val="00674EC0"/>
    <w:rsid w:val="006756CC"/>
    <w:rsid w:val="006757B3"/>
    <w:rsid w:val="0067580E"/>
    <w:rsid w:val="00675F5B"/>
    <w:rsid w:val="00675F77"/>
    <w:rsid w:val="0067600B"/>
    <w:rsid w:val="006761CB"/>
    <w:rsid w:val="00676527"/>
    <w:rsid w:val="00676782"/>
    <w:rsid w:val="006768B5"/>
    <w:rsid w:val="006769BF"/>
    <w:rsid w:val="0067701C"/>
    <w:rsid w:val="0067734F"/>
    <w:rsid w:val="00677498"/>
    <w:rsid w:val="006801CA"/>
    <w:rsid w:val="0068031F"/>
    <w:rsid w:val="006803DF"/>
    <w:rsid w:val="006808E4"/>
    <w:rsid w:val="006809CB"/>
    <w:rsid w:val="00680A9A"/>
    <w:rsid w:val="00680B17"/>
    <w:rsid w:val="00680B8D"/>
    <w:rsid w:val="00680CCB"/>
    <w:rsid w:val="00680E20"/>
    <w:rsid w:val="00681003"/>
    <w:rsid w:val="006810CB"/>
    <w:rsid w:val="006814B8"/>
    <w:rsid w:val="0068170D"/>
    <w:rsid w:val="00681A57"/>
    <w:rsid w:val="00681C70"/>
    <w:rsid w:val="00681CE9"/>
    <w:rsid w:val="00681ED8"/>
    <w:rsid w:val="006823B4"/>
    <w:rsid w:val="006824D7"/>
    <w:rsid w:val="0068254E"/>
    <w:rsid w:val="0068289E"/>
    <w:rsid w:val="00683077"/>
    <w:rsid w:val="006832A7"/>
    <w:rsid w:val="00683424"/>
    <w:rsid w:val="00683436"/>
    <w:rsid w:val="0068359D"/>
    <w:rsid w:val="00683662"/>
    <w:rsid w:val="00683927"/>
    <w:rsid w:val="00683E96"/>
    <w:rsid w:val="00683FB9"/>
    <w:rsid w:val="0068464B"/>
    <w:rsid w:val="006846E9"/>
    <w:rsid w:val="00684705"/>
    <w:rsid w:val="00684C2B"/>
    <w:rsid w:val="00685074"/>
    <w:rsid w:val="006852FA"/>
    <w:rsid w:val="006854D4"/>
    <w:rsid w:val="00685566"/>
    <w:rsid w:val="00685ECA"/>
    <w:rsid w:val="00686638"/>
    <w:rsid w:val="00686B80"/>
    <w:rsid w:val="00686C07"/>
    <w:rsid w:val="00687040"/>
    <w:rsid w:val="0068714E"/>
    <w:rsid w:val="006875C7"/>
    <w:rsid w:val="00687782"/>
    <w:rsid w:val="0068792D"/>
    <w:rsid w:val="00687A8C"/>
    <w:rsid w:val="00687AE9"/>
    <w:rsid w:val="00687CED"/>
    <w:rsid w:val="00687DDE"/>
    <w:rsid w:val="00690165"/>
    <w:rsid w:val="00690543"/>
    <w:rsid w:val="0069094D"/>
    <w:rsid w:val="00690B2B"/>
    <w:rsid w:val="00690B79"/>
    <w:rsid w:val="00690BCB"/>
    <w:rsid w:val="00690EA9"/>
    <w:rsid w:val="0069142A"/>
    <w:rsid w:val="00691FED"/>
    <w:rsid w:val="00692576"/>
    <w:rsid w:val="006928FB"/>
    <w:rsid w:val="00692A4A"/>
    <w:rsid w:val="00692CF4"/>
    <w:rsid w:val="00692F23"/>
    <w:rsid w:val="0069308A"/>
    <w:rsid w:val="00693797"/>
    <w:rsid w:val="006938AB"/>
    <w:rsid w:val="00693D36"/>
    <w:rsid w:val="006947BD"/>
    <w:rsid w:val="00694BEA"/>
    <w:rsid w:val="006951CF"/>
    <w:rsid w:val="006953F5"/>
    <w:rsid w:val="00695B1C"/>
    <w:rsid w:val="00695BB8"/>
    <w:rsid w:val="00695D77"/>
    <w:rsid w:val="00695DC4"/>
    <w:rsid w:val="00696146"/>
    <w:rsid w:val="0069623E"/>
    <w:rsid w:val="00696252"/>
    <w:rsid w:val="006962B0"/>
    <w:rsid w:val="00696A56"/>
    <w:rsid w:val="00696A5F"/>
    <w:rsid w:val="00696AB1"/>
    <w:rsid w:val="00696C29"/>
    <w:rsid w:val="00696D86"/>
    <w:rsid w:val="006971C0"/>
    <w:rsid w:val="006973DB"/>
    <w:rsid w:val="00697453"/>
    <w:rsid w:val="00697913"/>
    <w:rsid w:val="00697E57"/>
    <w:rsid w:val="006A015C"/>
    <w:rsid w:val="006A01C9"/>
    <w:rsid w:val="006A0242"/>
    <w:rsid w:val="006A032B"/>
    <w:rsid w:val="006A07BD"/>
    <w:rsid w:val="006A0A6E"/>
    <w:rsid w:val="006A0CC9"/>
    <w:rsid w:val="006A152C"/>
    <w:rsid w:val="006A1C85"/>
    <w:rsid w:val="006A1DB3"/>
    <w:rsid w:val="006A1E85"/>
    <w:rsid w:val="006A22AE"/>
    <w:rsid w:val="006A2662"/>
    <w:rsid w:val="006A27E4"/>
    <w:rsid w:val="006A2898"/>
    <w:rsid w:val="006A33F7"/>
    <w:rsid w:val="006A378E"/>
    <w:rsid w:val="006A3812"/>
    <w:rsid w:val="006A4195"/>
    <w:rsid w:val="006A44FE"/>
    <w:rsid w:val="006A47EA"/>
    <w:rsid w:val="006A49AD"/>
    <w:rsid w:val="006A527A"/>
    <w:rsid w:val="006A55AC"/>
    <w:rsid w:val="006A58A6"/>
    <w:rsid w:val="006A5A31"/>
    <w:rsid w:val="006A5B42"/>
    <w:rsid w:val="006A5F0E"/>
    <w:rsid w:val="006A5F26"/>
    <w:rsid w:val="006A5FB4"/>
    <w:rsid w:val="006A600C"/>
    <w:rsid w:val="006A6372"/>
    <w:rsid w:val="006A6CC1"/>
    <w:rsid w:val="006A6E85"/>
    <w:rsid w:val="006A6EE1"/>
    <w:rsid w:val="006A72F9"/>
    <w:rsid w:val="006A74ED"/>
    <w:rsid w:val="006A7B6C"/>
    <w:rsid w:val="006A7FD2"/>
    <w:rsid w:val="006B0072"/>
    <w:rsid w:val="006B06A5"/>
    <w:rsid w:val="006B092A"/>
    <w:rsid w:val="006B0B0F"/>
    <w:rsid w:val="006B0BB7"/>
    <w:rsid w:val="006B0C65"/>
    <w:rsid w:val="006B150A"/>
    <w:rsid w:val="006B15AA"/>
    <w:rsid w:val="006B17BB"/>
    <w:rsid w:val="006B1830"/>
    <w:rsid w:val="006B188E"/>
    <w:rsid w:val="006B18D7"/>
    <w:rsid w:val="006B190B"/>
    <w:rsid w:val="006B1BA0"/>
    <w:rsid w:val="006B1BF7"/>
    <w:rsid w:val="006B2130"/>
    <w:rsid w:val="006B2166"/>
    <w:rsid w:val="006B253D"/>
    <w:rsid w:val="006B2F14"/>
    <w:rsid w:val="006B373B"/>
    <w:rsid w:val="006B3A43"/>
    <w:rsid w:val="006B3F32"/>
    <w:rsid w:val="006B3F4F"/>
    <w:rsid w:val="006B4157"/>
    <w:rsid w:val="006B421B"/>
    <w:rsid w:val="006B427F"/>
    <w:rsid w:val="006B42A8"/>
    <w:rsid w:val="006B44BB"/>
    <w:rsid w:val="006B457A"/>
    <w:rsid w:val="006B4B4A"/>
    <w:rsid w:val="006B50ED"/>
    <w:rsid w:val="006B524E"/>
    <w:rsid w:val="006B5CA6"/>
    <w:rsid w:val="006B5EAD"/>
    <w:rsid w:val="006B5F23"/>
    <w:rsid w:val="006B610B"/>
    <w:rsid w:val="006B654E"/>
    <w:rsid w:val="006B6AEE"/>
    <w:rsid w:val="006B74B8"/>
    <w:rsid w:val="006B7508"/>
    <w:rsid w:val="006B7509"/>
    <w:rsid w:val="006B773B"/>
    <w:rsid w:val="006B7944"/>
    <w:rsid w:val="006B7B2B"/>
    <w:rsid w:val="006B7E03"/>
    <w:rsid w:val="006C0072"/>
    <w:rsid w:val="006C0453"/>
    <w:rsid w:val="006C0608"/>
    <w:rsid w:val="006C063C"/>
    <w:rsid w:val="006C0A3B"/>
    <w:rsid w:val="006C185B"/>
    <w:rsid w:val="006C18F6"/>
    <w:rsid w:val="006C1A8B"/>
    <w:rsid w:val="006C25A9"/>
    <w:rsid w:val="006C30FA"/>
    <w:rsid w:val="006C33E7"/>
    <w:rsid w:val="006C3593"/>
    <w:rsid w:val="006C35F5"/>
    <w:rsid w:val="006C383B"/>
    <w:rsid w:val="006C3D32"/>
    <w:rsid w:val="006C406A"/>
    <w:rsid w:val="006C41A2"/>
    <w:rsid w:val="006C41ED"/>
    <w:rsid w:val="006C49E1"/>
    <w:rsid w:val="006C4B67"/>
    <w:rsid w:val="006C4EA9"/>
    <w:rsid w:val="006C5132"/>
    <w:rsid w:val="006C5EFC"/>
    <w:rsid w:val="006C6776"/>
    <w:rsid w:val="006C6AC9"/>
    <w:rsid w:val="006C6DC3"/>
    <w:rsid w:val="006C6E04"/>
    <w:rsid w:val="006C6E52"/>
    <w:rsid w:val="006C7411"/>
    <w:rsid w:val="006C7726"/>
    <w:rsid w:val="006C7738"/>
    <w:rsid w:val="006C787E"/>
    <w:rsid w:val="006D01E4"/>
    <w:rsid w:val="006D02DE"/>
    <w:rsid w:val="006D0652"/>
    <w:rsid w:val="006D076A"/>
    <w:rsid w:val="006D099C"/>
    <w:rsid w:val="006D0B0A"/>
    <w:rsid w:val="006D0B98"/>
    <w:rsid w:val="006D0BD8"/>
    <w:rsid w:val="006D0D83"/>
    <w:rsid w:val="006D0E54"/>
    <w:rsid w:val="006D109B"/>
    <w:rsid w:val="006D17CD"/>
    <w:rsid w:val="006D1C3D"/>
    <w:rsid w:val="006D20A7"/>
    <w:rsid w:val="006D2CB3"/>
    <w:rsid w:val="006D3064"/>
    <w:rsid w:val="006D35F0"/>
    <w:rsid w:val="006D3AD5"/>
    <w:rsid w:val="006D4348"/>
    <w:rsid w:val="006D43F2"/>
    <w:rsid w:val="006D4E65"/>
    <w:rsid w:val="006D4E8D"/>
    <w:rsid w:val="006D5347"/>
    <w:rsid w:val="006D5720"/>
    <w:rsid w:val="006D5764"/>
    <w:rsid w:val="006D5B6B"/>
    <w:rsid w:val="006D5C69"/>
    <w:rsid w:val="006D5EF0"/>
    <w:rsid w:val="006D60BA"/>
    <w:rsid w:val="006D67B9"/>
    <w:rsid w:val="006D687F"/>
    <w:rsid w:val="006D6B35"/>
    <w:rsid w:val="006D702A"/>
    <w:rsid w:val="006D706E"/>
    <w:rsid w:val="006D70EB"/>
    <w:rsid w:val="006D726D"/>
    <w:rsid w:val="006D770B"/>
    <w:rsid w:val="006D7A91"/>
    <w:rsid w:val="006D7CD4"/>
    <w:rsid w:val="006D7F4F"/>
    <w:rsid w:val="006E05EB"/>
    <w:rsid w:val="006E0BD2"/>
    <w:rsid w:val="006E0CD8"/>
    <w:rsid w:val="006E1494"/>
    <w:rsid w:val="006E1A34"/>
    <w:rsid w:val="006E203E"/>
    <w:rsid w:val="006E232C"/>
    <w:rsid w:val="006E24CF"/>
    <w:rsid w:val="006E28D2"/>
    <w:rsid w:val="006E2A61"/>
    <w:rsid w:val="006E2B4B"/>
    <w:rsid w:val="006E2C61"/>
    <w:rsid w:val="006E319D"/>
    <w:rsid w:val="006E3278"/>
    <w:rsid w:val="006E33C5"/>
    <w:rsid w:val="006E3943"/>
    <w:rsid w:val="006E42B8"/>
    <w:rsid w:val="006E4A7D"/>
    <w:rsid w:val="006E4BFD"/>
    <w:rsid w:val="006E4FAB"/>
    <w:rsid w:val="006E528F"/>
    <w:rsid w:val="006E5967"/>
    <w:rsid w:val="006E5B4C"/>
    <w:rsid w:val="006E5B81"/>
    <w:rsid w:val="006E5DB4"/>
    <w:rsid w:val="006E5E91"/>
    <w:rsid w:val="006E5F18"/>
    <w:rsid w:val="006E638C"/>
    <w:rsid w:val="006E6804"/>
    <w:rsid w:val="006E6B2C"/>
    <w:rsid w:val="006E70DC"/>
    <w:rsid w:val="006E766C"/>
    <w:rsid w:val="006E777C"/>
    <w:rsid w:val="006E7C18"/>
    <w:rsid w:val="006E7FC9"/>
    <w:rsid w:val="006F04EB"/>
    <w:rsid w:val="006F05FE"/>
    <w:rsid w:val="006F0971"/>
    <w:rsid w:val="006F0E7F"/>
    <w:rsid w:val="006F10C9"/>
    <w:rsid w:val="006F19E7"/>
    <w:rsid w:val="006F20E0"/>
    <w:rsid w:val="006F25CA"/>
    <w:rsid w:val="006F2769"/>
    <w:rsid w:val="006F2A08"/>
    <w:rsid w:val="006F2F7D"/>
    <w:rsid w:val="006F3464"/>
    <w:rsid w:val="006F3707"/>
    <w:rsid w:val="006F3EB6"/>
    <w:rsid w:val="006F40E6"/>
    <w:rsid w:val="006F40F3"/>
    <w:rsid w:val="006F41EA"/>
    <w:rsid w:val="006F42C6"/>
    <w:rsid w:val="006F437D"/>
    <w:rsid w:val="006F43B7"/>
    <w:rsid w:val="006F4B94"/>
    <w:rsid w:val="006F4F54"/>
    <w:rsid w:val="006F5004"/>
    <w:rsid w:val="006F52C9"/>
    <w:rsid w:val="006F548B"/>
    <w:rsid w:val="006F55EE"/>
    <w:rsid w:val="006F5613"/>
    <w:rsid w:val="006F5615"/>
    <w:rsid w:val="006F58D4"/>
    <w:rsid w:val="006F5C06"/>
    <w:rsid w:val="006F5C36"/>
    <w:rsid w:val="006F5DC7"/>
    <w:rsid w:val="006F5F28"/>
    <w:rsid w:val="006F6215"/>
    <w:rsid w:val="006F6271"/>
    <w:rsid w:val="006F648A"/>
    <w:rsid w:val="006F65B1"/>
    <w:rsid w:val="006F666B"/>
    <w:rsid w:val="006F67CB"/>
    <w:rsid w:val="006F68A1"/>
    <w:rsid w:val="006F6982"/>
    <w:rsid w:val="006F69D8"/>
    <w:rsid w:val="006F6AE1"/>
    <w:rsid w:val="006F6E98"/>
    <w:rsid w:val="006F6FEA"/>
    <w:rsid w:val="006F7234"/>
    <w:rsid w:val="006F744B"/>
    <w:rsid w:val="006F76BF"/>
    <w:rsid w:val="006F779B"/>
    <w:rsid w:val="006F78A0"/>
    <w:rsid w:val="006F7C23"/>
    <w:rsid w:val="00700082"/>
    <w:rsid w:val="00700087"/>
    <w:rsid w:val="00700272"/>
    <w:rsid w:val="00700361"/>
    <w:rsid w:val="007003C3"/>
    <w:rsid w:val="00700C05"/>
    <w:rsid w:val="00700DB6"/>
    <w:rsid w:val="00700F58"/>
    <w:rsid w:val="0070118D"/>
    <w:rsid w:val="007016B8"/>
    <w:rsid w:val="00701877"/>
    <w:rsid w:val="00702245"/>
    <w:rsid w:val="007022FF"/>
    <w:rsid w:val="007023AB"/>
    <w:rsid w:val="0070272C"/>
    <w:rsid w:val="00702B9D"/>
    <w:rsid w:val="00702D0F"/>
    <w:rsid w:val="00702EA8"/>
    <w:rsid w:val="00703072"/>
    <w:rsid w:val="0070358D"/>
    <w:rsid w:val="007038B2"/>
    <w:rsid w:val="00703B02"/>
    <w:rsid w:val="00703D37"/>
    <w:rsid w:val="00704144"/>
    <w:rsid w:val="00704158"/>
    <w:rsid w:val="00704758"/>
    <w:rsid w:val="00704D99"/>
    <w:rsid w:val="00704F31"/>
    <w:rsid w:val="00705397"/>
    <w:rsid w:val="007053DF"/>
    <w:rsid w:val="007055F0"/>
    <w:rsid w:val="0070585E"/>
    <w:rsid w:val="00705DB7"/>
    <w:rsid w:val="007062CD"/>
    <w:rsid w:val="0070694A"/>
    <w:rsid w:val="00706C7D"/>
    <w:rsid w:val="00706E1E"/>
    <w:rsid w:val="00706ED3"/>
    <w:rsid w:val="0070721D"/>
    <w:rsid w:val="0070723A"/>
    <w:rsid w:val="007073C8"/>
    <w:rsid w:val="007074AD"/>
    <w:rsid w:val="00707AB2"/>
    <w:rsid w:val="00707D90"/>
    <w:rsid w:val="007101A5"/>
    <w:rsid w:val="007101B5"/>
    <w:rsid w:val="007102B8"/>
    <w:rsid w:val="007107D1"/>
    <w:rsid w:val="0071083F"/>
    <w:rsid w:val="00710881"/>
    <w:rsid w:val="007108C2"/>
    <w:rsid w:val="00710943"/>
    <w:rsid w:val="00710D3B"/>
    <w:rsid w:val="00710E11"/>
    <w:rsid w:val="007113F0"/>
    <w:rsid w:val="00711447"/>
    <w:rsid w:val="0071146F"/>
    <w:rsid w:val="007117A5"/>
    <w:rsid w:val="0071188C"/>
    <w:rsid w:val="00711AEE"/>
    <w:rsid w:val="00711B1E"/>
    <w:rsid w:val="00711CFA"/>
    <w:rsid w:val="00711F13"/>
    <w:rsid w:val="0071202A"/>
    <w:rsid w:val="00712151"/>
    <w:rsid w:val="007121B4"/>
    <w:rsid w:val="0071252C"/>
    <w:rsid w:val="00712A7F"/>
    <w:rsid w:val="00712E8C"/>
    <w:rsid w:val="00712FD4"/>
    <w:rsid w:val="00713425"/>
    <w:rsid w:val="007134AB"/>
    <w:rsid w:val="00713989"/>
    <w:rsid w:val="007139E2"/>
    <w:rsid w:val="00713AAD"/>
    <w:rsid w:val="0071403B"/>
    <w:rsid w:val="007140AE"/>
    <w:rsid w:val="00714654"/>
    <w:rsid w:val="00714924"/>
    <w:rsid w:val="007154F5"/>
    <w:rsid w:val="0071584D"/>
    <w:rsid w:val="007158B7"/>
    <w:rsid w:val="00715B6E"/>
    <w:rsid w:val="007167EE"/>
    <w:rsid w:val="007168E5"/>
    <w:rsid w:val="007169EF"/>
    <w:rsid w:val="0071732D"/>
    <w:rsid w:val="007176E7"/>
    <w:rsid w:val="00717D97"/>
    <w:rsid w:val="00717E59"/>
    <w:rsid w:val="007203CE"/>
    <w:rsid w:val="007203DC"/>
    <w:rsid w:val="0072067E"/>
    <w:rsid w:val="007208B3"/>
    <w:rsid w:val="00720B50"/>
    <w:rsid w:val="00720EE6"/>
    <w:rsid w:val="007215EB"/>
    <w:rsid w:val="00721A70"/>
    <w:rsid w:val="00721B5C"/>
    <w:rsid w:val="00721D59"/>
    <w:rsid w:val="00721D5B"/>
    <w:rsid w:val="00721E61"/>
    <w:rsid w:val="00721F98"/>
    <w:rsid w:val="00722986"/>
    <w:rsid w:val="007229F3"/>
    <w:rsid w:val="00722D81"/>
    <w:rsid w:val="00723223"/>
    <w:rsid w:val="00723C79"/>
    <w:rsid w:val="00723E91"/>
    <w:rsid w:val="00724357"/>
    <w:rsid w:val="00724523"/>
    <w:rsid w:val="007246D9"/>
    <w:rsid w:val="00724785"/>
    <w:rsid w:val="007249DC"/>
    <w:rsid w:val="0072554F"/>
    <w:rsid w:val="00725769"/>
    <w:rsid w:val="00725E21"/>
    <w:rsid w:val="00725FED"/>
    <w:rsid w:val="0072607C"/>
    <w:rsid w:val="0072673A"/>
    <w:rsid w:val="007268F4"/>
    <w:rsid w:val="00726A6D"/>
    <w:rsid w:val="00726DF6"/>
    <w:rsid w:val="0072707A"/>
    <w:rsid w:val="007271CB"/>
    <w:rsid w:val="0072750A"/>
    <w:rsid w:val="007276E6"/>
    <w:rsid w:val="00727EF8"/>
    <w:rsid w:val="0073011D"/>
    <w:rsid w:val="00730A6C"/>
    <w:rsid w:val="00730B98"/>
    <w:rsid w:val="00730C34"/>
    <w:rsid w:val="00730DD3"/>
    <w:rsid w:val="00731329"/>
    <w:rsid w:val="00731615"/>
    <w:rsid w:val="00731715"/>
    <w:rsid w:val="00731764"/>
    <w:rsid w:val="007317EC"/>
    <w:rsid w:val="00731825"/>
    <w:rsid w:val="00731898"/>
    <w:rsid w:val="00731BAD"/>
    <w:rsid w:val="00731CC0"/>
    <w:rsid w:val="0073228D"/>
    <w:rsid w:val="00732314"/>
    <w:rsid w:val="007323BB"/>
    <w:rsid w:val="007323D4"/>
    <w:rsid w:val="00732412"/>
    <w:rsid w:val="00732413"/>
    <w:rsid w:val="00732676"/>
    <w:rsid w:val="0073278F"/>
    <w:rsid w:val="007328CA"/>
    <w:rsid w:val="00733063"/>
    <w:rsid w:val="0073321B"/>
    <w:rsid w:val="00733754"/>
    <w:rsid w:val="00733E5E"/>
    <w:rsid w:val="007344EE"/>
    <w:rsid w:val="00734666"/>
    <w:rsid w:val="00734953"/>
    <w:rsid w:val="007349AD"/>
    <w:rsid w:val="00734EB7"/>
    <w:rsid w:val="00735131"/>
    <w:rsid w:val="0073540A"/>
    <w:rsid w:val="007359C9"/>
    <w:rsid w:val="00735BB2"/>
    <w:rsid w:val="00735CAE"/>
    <w:rsid w:val="00735F57"/>
    <w:rsid w:val="00736055"/>
    <w:rsid w:val="007361D1"/>
    <w:rsid w:val="00736394"/>
    <w:rsid w:val="00736403"/>
    <w:rsid w:val="007364DE"/>
    <w:rsid w:val="00736655"/>
    <w:rsid w:val="0073689B"/>
    <w:rsid w:val="007368EB"/>
    <w:rsid w:val="00736932"/>
    <w:rsid w:val="00737045"/>
    <w:rsid w:val="00737353"/>
    <w:rsid w:val="00737A5A"/>
    <w:rsid w:val="00737B5F"/>
    <w:rsid w:val="0074003A"/>
    <w:rsid w:val="00740084"/>
    <w:rsid w:val="00740138"/>
    <w:rsid w:val="00740456"/>
    <w:rsid w:val="007405E9"/>
    <w:rsid w:val="007409A9"/>
    <w:rsid w:val="00740A40"/>
    <w:rsid w:val="00741142"/>
    <w:rsid w:val="007417E8"/>
    <w:rsid w:val="00742014"/>
    <w:rsid w:val="00742221"/>
    <w:rsid w:val="007423D7"/>
    <w:rsid w:val="00742954"/>
    <w:rsid w:val="00743078"/>
    <w:rsid w:val="00743330"/>
    <w:rsid w:val="00743485"/>
    <w:rsid w:val="0074368A"/>
    <w:rsid w:val="00743AE1"/>
    <w:rsid w:val="00743DA2"/>
    <w:rsid w:val="00743DE7"/>
    <w:rsid w:val="00743F79"/>
    <w:rsid w:val="0074427C"/>
    <w:rsid w:val="00744494"/>
    <w:rsid w:val="0074451C"/>
    <w:rsid w:val="00744531"/>
    <w:rsid w:val="007450A0"/>
    <w:rsid w:val="007451DC"/>
    <w:rsid w:val="007454C4"/>
    <w:rsid w:val="00745AA8"/>
    <w:rsid w:val="00745C2D"/>
    <w:rsid w:val="00745D50"/>
    <w:rsid w:val="00745DBA"/>
    <w:rsid w:val="00746056"/>
    <w:rsid w:val="007461B1"/>
    <w:rsid w:val="00746558"/>
    <w:rsid w:val="00746740"/>
    <w:rsid w:val="00746A0B"/>
    <w:rsid w:val="00746C13"/>
    <w:rsid w:val="00746C66"/>
    <w:rsid w:val="00746EAA"/>
    <w:rsid w:val="00746F9E"/>
    <w:rsid w:val="0074708A"/>
    <w:rsid w:val="00747195"/>
    <w:rsid w:val="0074727F"/>
    <w:rsid w:val="00747424"/>
    <w:rsid w:val="0074750E"/>
    <w:rsid w:val="007475AF"/>
    <w:rsid w:val="007476D4"/>
    <w:rsid w:val="00747C32"/>
    <w:rsid w:val="00750287"/>
    <w:rsid w:val="00750998"/>
    <w:rsid w:val="00750A67"/>
    <w:rsid w:val="00750ECD"/>
    <w:rsid w:val="007511EF"/>
    <w:rsid w:val="00751222"/>
    <w:rsid w:val="0075144E"/>
    <w:rsid w:val="007517DE"/>
    <w:rsid w:val="00751887"/>
    <w:rsid w:val="0075194E"/>
    <w:rsid w:val="00751AC9"/>
    <w:rsid w:val="00751E98"/>
    <w:rsid w:val="00751EAD"/>
    <w:rsid w:val="007520FE"/>
    <w:rsid w:val="0075238B"/>
    <w:rsid w:val="00752421"/>
    <w:rsid w:val="007525B4"/>
    <w:rsid w:val="007525B5"/>
    <w:rsid w:val="007525D9"/>
    <w:rsid w:val="007529D5"/>
    <w:rsid w:val="00752B39"/>
    <w:rsid w:val="0075357B"/>
    <w:rsid w:val="00753DC3"/>
    <w:rsid w:val="00754019"/>
    <w:rsid w:val="00754266"/>
    <w:rsid w:val="00754489"/>
    <w:rsid w:val="00754664"/>
    <w:rsid w:val="00754B13"/>
    <w:rsid w:val="00755189"/>
    <w:rsid w:val="0075572E"/>
    <w:rsid w:val="0075578B"/>
    <w:rsid w:val="00755AB4"/>
    <w:rsid w:val="00755ED8"/>
    <w:rsid w:val="00756230"/>
    <w:rsid w:val="00756505"/>
    <w:rsid w:val="00756579"/>
    <w:rsid w:val="0075667D"/>
    <w:rsid w:val="00756D63"/>
    <w:rsid w:val="00756E18"/>
    <w:rsid w:val="00757005"/>
    <w:rsid w:val="00757056"/>
    <w:rsid w:val="00757063"/>
    <w:rsid w:val="0075761B"/>
    <w:rsid w:val="00757756"/>
    <w:rsid w:val="007601ED"/>
    <w:rsid w:val="0076060B"/>
    <w:rsid w:val="007606CF"/>
    <w:rsid w:val="00760887"/>
    <w:rsid w:val="00760B10"/>
    <w:rsid w:val="00760B7F"/>
    <w:rsid w:val="00760C6E"/>
    <w:rsid w:val="00760C98"/>
    <w:rsid w:val="00761220"/>
    <w:rsid w:val="00761243"/>
    <w:rsid w:val="00761334"/>
    <w:rsid w:val="007615CA"/>
    <w:rsid w:val="00761C0B"/>
    <w:rsid w:val="00761C77"/>
    <w:rsid w:val="00762004"/>
    <w:rsid w:val="0076224D"/>
    <w:rsid w:val="007622C5"/>
    <w:rsid w:val="007624FE"/>
    <w:rsid w:val="007629A3"/>
    <w:rsid w:val="00762BA1"/>
    <w:rsid w:val="00762E04"/>
    <w:rsid w:val="007631CE"/>
    <w:rsid w:val="00763321"/>
    <w:rsid w:val="00763517"/>
    <w:rsid w:val="00763AAD"/>
    <w:rsid w:val="00763B79"/>
    <w:rsid w:val="007640AC"/>
    <w:rsid w:val="00764278"/>
    <w:rsid w:val="00764459"/>
    <w:rsid w:val="007646BB"/>
    <w:rsid w:val="00764746"/>
    <w:rsid w:val="007648B1"/>
    <w:rsid w:val="00764E91"/>
    <w:rsid w:val="00764FD2"/>
    <w:rsid w:val="00765771"/>
    <w:rsid w:val="00765DE4"/>
    <w:rsid w:val="00765E22"/>
    <w:rsid w:val="00765E2C"/>
    <w:rsid w:val="00765FC7"/>
    <w:rsid w:val="00766118"/>
    <w:rsid w:val="007661C7"/>
    <w:rsid w:val="0076643D"/>
    <w:rsid w:val="00767070"/>
    <w:rsid w:val="00767155"/>
    <w:rsid w:val="00767802"/>
    <w:rsid w:val="007678B7"/>
    <w:rsid w:val="00770172"/>
    <w:rsid w:val="00770175"/>
    <w:rsid w:val="007705A1"/>
    <w:rsid w:val="007705F1"/>
    <w:rsid w:val="00770A27"/>
    <w:rsid w:val="00770B60"/>
    <w:rsid w:val="00771771"/>
    <w:rsid w:val="00771A68"/>
    <w:rsid w:val="0077210B"/>
    <w:rsid w:val="0077238E"/>
    <w:rsid w:val="00772710"/>
    <w:rsid w:val="00772979"/>
    <w:rsid w:val="00773761"/>
    <w:rsid w:val="00773A9E"/>
    <w:rsid w:val="00773AAD"/>
    <w:rsid w:val="00773D82"/>
    <w:rsid w:val="00773DCE"/>
    <w:rsid w:val="0077447F"/>
    <w:rsid w:val="0077451C"/>
    <w:rsid w:val="00774717"/>
    <w:rsid w:val="0077474E"/>
    <w:rsid w:val="007748BD"/>
    <w:rsid w:val="00774BED"/>
    <w:rsid w:val="0077652A"/>
    <w:rsid w:val="00776708"/>
    <w:rsid w:val="00776A4F"/>
    <w:rsid w:val="00776C1C"/>
    <w:rsid w:val="00776E9D"/>
    <w:rsid w:val="00776ECD"/>
    <w:rsid w:val="00777236"/>
    <w:rsid w:val="00777539"/>
    <w:rsid w:val="00777B8C"/>
    <w:rsid w:val="00777C5C"/>
    <w:rsid w:val="00777D96"/>
    <w:rsid w:val="00777F7C"/>
    <w:rsid w:val="0078076B"/>
    <w:rsid w:val="0078082A"/>
    <w:rsid w:val="007808D0"/>
    <w:rsid w:val="00780FCD"/>
    <w:rsid w:val="00781009"/>
    <w:rsid w:val="007816FF"/>
    <w:rsid w:val="0078170C"/>
    <w:rsid w:val="00781742"/>
    <w:rsid w:val="007819F1"/>
    <w:rsid w:val="007821BF"/>
    <w:rsid w:val="00782476"/>
    <w:rsid w:val="0078256C"/>
    <w:rsid w:val="007827A6"/>
    <w:rsid w:val="007827E1"/>
    <w:rsid w:val="00782932"/>
    <w:rsid w:val="00782953"/>
    <w:rsid w:val="0078298F"/>
    <w:rsid w:val="00782D32"/>
    <w:rsid w:val="00782E2F"/>
    <w:rsid w:val="00782F50"/>
    <w:rsid w:val="00782FD8"/>
    <w:rsid w:val="00783230"/>
    <w:rsid w:val="007832FD"/>
    <w:rsid w:val="0078347A"/>
    <w:rsid w:val="007836BB"/>
    <w:rsid w:val="0078371E"/>
    <w:rsid w:val="00783B24"/>
    <w:rsid w:val="00784077"/>
    <w:rsid w:val="00784078"/>
    <w:rsid w:val="00784356"/>
    <w:rsid w:val="00784773"/>
    <w:rsid w:val="007847AF"/>
    <w:rsid w:val="00784AAA"/>
    <w:rsid w:val="00784F7D"/>
    <w:rsid w:val="00785348"/>
    <w:rsid w:val="0078534F"/>
    <w:rsid w:val="00785540"/>
    <w:rsid w:val="007859AC"/>
    <w:rsid w:val="00785B2D"/>
    <w:rsid w:val="00785B30"/>
    <w:rsid w:val="00785BE8"/>
    <w:rsid w:val="00785C25"/>
    <w:rsid w:val="00785F6F"/>
    <w:rsid w:val="007862DF"/>
    <w:rsid w:val="0078634A"/>
    <w:rsid w:val="00786477"/>
    <w:rsid w:val="007868C2"/>
    <w:rsid w:val="007869C3"/>
    <w:rsid w:val="00786AD2"/>
    <w:rsid w:val="00786FC9"/>
    <w:rsid w:val="00787518"/>
    <w:rsid w:val="00787628"/>
    <w:rsid w:val="00787A55"/>
    <w:rsid w:val="00787DBC"/>
    <w:rsid w:val="007900B7"/>
    <w:rsid w:val="00790100"/>
    <w:rsid w:val="00790335"/>
    <w:rsid w:val="00790884"/>
    <w:rsid w:val="007908DE"/>
    <w:rsid w:val="00790A3F"/>
    <w:rsid w:val="00790C6C"/>
    <w:rsid w:val="0079135D"/>
    <w:rsid w:val="007913BD"/>
    <w:rsid w:val="0079170D"/>
    <w:rsid w:val="007919BB"/>
    <w:rsid w:val="007926A8"/>
    <w:rsid w:val="00792AF0"/>
    <w:rsid w:val="00792BA1"/>
    <w:rsid w:val="00792BF7"/>
    <w:rsid w:val="0079303F"/>
    <w:rsid w:val="00793115"/>
    <w:rsid w:val="00793EB2"/>
    <w:rsid w:val="00794088"/>
    <w:rsid w:val="00794116"/>
    <w:rsid w:val="00794AF7"/>
    <w:rsid w:val="00794BA2"/>
    <w:rsid w:val="00794E32"/>
    <w:rsid w:val="00794FCD"/>
    <w:rsid w:val="00795044"/>
    <w:rsid w:val="0079526A"/>
    <w:rsid w:val="007952CA"/>
    <w:rsid w:val="0079562E"/>
    <w:rsid w:val="0079589A"/>
    <w:rsid w:val="00795BFF"/>
    <w:rsid w:val="00795C49"/>
    <w:rsid w:val="00795C8F"/>
    <w:rsid w:val="00795DE7"/>
    <w:rsid w:val="0079625F"/>
    <w:rsid w:val="0079644C"/>
    <w:rsid w:val="00796590"/>
    <w:rsid w:val="0079698B"/>
    <w:rsid w:val="00796A5E"/>
    <w:rsid w:val="00796B90"/>
    <w:rsid w:val="00796E0B"/>
    <w:rsid w:val="00796EBE"/>
    <w:rsid w:val="00796F9F"/>
    <w:rsid w:val="0079757B"/>
    <w:rsid w:val="0079782E"/>
    <w:rsid w:val="00797A03"/>
    <w:rsid w:val="00797A29"/>
    <w:rsid w:val="007A001A"/>
    <w:rsid w:val="007A031D"/>
    <w:rsid w:val="007A03BF"/>
    <w:rsid w:val="007A099F"/>
    <w:rsid w:val="007A1604"/>
    <w:rsid w:val="007A1869"/>
    <w:rsid w:val="007A198B"/>
    <w:rsid w:val="007A1F89"/>
    <w:rsid w:val="007A29D7"/>
    <w:rsid w:val="007A34E8"/>
    <w:rsid w:val="007A366D"/>
    <w:rsid w:val="007A3BB5"/>
    <w:rsid w:val="007A3E80"/>
    <w:rsid w:val="007A4323"/>
    <w:rsid w:val="007A44DA"/>
    <w:rsid w:val="007A488F"/>
    <w:rsid w:val="007A4C3D"/>
    <w:rsid w:val="007A4D06"/>
    <w:rsid w:val="007A5693"/>
    <w:rsid w:val="007A5989"/>
    <w:rsid w:val="007A59B5"/>
    <w:rsid w:val="007A607F"/>
    <w:rsid w:val="007A649B"/>
    <w:rsid w:val="007A687E"/>
    <w:rsid w:val="007A6960"/>
    <w:rsid w:val="007A6DA6"/>
    <w:rsid w:val="007A6DA9"/>
    <w:rsid w:val="007A6E87"/>
    <w:rsid w:val="007A720A"/>
    <w:rsid w:val="007A725A"/>
    <w:rsid w:val="007A753B"/>
    <w:rsid w:val="007A7800"/>
    <w:rsid w:val="007A78EE"/>
    <w:rsid w:val="007A7ADA"/>
    <w:rsid w:val="007A7FB9"/>
    <w:rsid w:val="007B0155"/>
    <w:rsid w:val="007B0479"/>
    <w:rsid w:val="007B0520"/>
    <w:rsid w:val="007B0D5B"/>
    <w:rsid w:val="007B0E82"/>
    <w:rsid w:val="007B0E98"/>
    <w:rsid w:val="007B0E9C"/>
    <w:rsid w:val="007B0F48"/>
    <w:rsid w:val="007B11C3"/>
    <w:rsid w:val="007B1650"/>
    <w:rsid w:val="007B16B8"/>
    <w:rsid w:val="007B178F"/>
    <w:rsid w:val="007B1B55"/>
    <w:rsid w:val="007B1B93"/>
    <w:rsid w:val="007B1BED"/>
    <w:rsid w:val="007B200E"/>
    <w:rsid w:val="007B2157"/>
    <w:rsid w:val="007B25E0"/>
    <w:rsid w:val="007B26AB"/>
    <w:rsid w:val="007B2AC0"/>
    <w:rsid w:val="007B2B52"/>
    <w:rsid w:val="007B2C9F"/>
    <w:rsid w:val="007B2E9E"/>
    <w:rsid w:val="007B3653"/>
    <w:rsid w:val="007B3779"/>
    <w:rsid w:val="007B3936"/>
    <w:rsid w:val="007B3B68"/>
    <w:rsid w:val="007B3BB9"/>
    <w:rsid w:val="007B3BCA"/>
    <w:rsid w:val="007B4A12"/>
    <w:rsid w:val="007B4AC2"/>
    <w:rsid w:val="007B4C51"/>
    <w:rsid w:val="007B4D80"/>
    <w:rsid w:val="007B4F4E"/>
    <w:rsid w:val="007B5183"/>
    <w:rsid w:val="007B51A4"/>
    <w:rsid w:val="007B549E"/>
    <w:rsid w:val="007B55FD"/>
    <w:rsid w:val="007B58B6"/>
    <w:rsid w:val="007B5D42"/>
    <w:rsid w:val="007B61A5"/>
    <w:rsid w:val="007B6383"/>
    <w:rsid w:val="007B66C7"/>
    <w:rsid w:val="007B689F"/>
    <w:rsid w:val="007B68F5"/>
    <w:rsid w:val="007B6A51"/>
    <w:rsid w:val="007B70AB"/>
    <w:rsid w:val="007B735E"/>
    <w:rsid w:val="007B74CA"/>
    <w:rsid w:val="007B781E"/>
    <w:rsid w:val="007B78B8"/>
    <w:rsid w:val="007B791B"/>
    <w:rsid w:val="007C0029"/>
    <w:rsid w:val="007C0575"/>
    <w:rsid w:val="007C0A0E"/>
    <w:rsid w:val="007C0A87"/>
    <w:rsid w:val="007C0B34"/>
    <w:rsid w:val="007C0F60"/>
    <w:rsid w:val="007C138A"/>
    <w:rsid w:val="007C16B2"/>
    <w:rsid w:val="007C1F83"/>
    <w:rsid w:val="007C21C9"/>
    <w:rsid w:val="007C24A4"/>
    <w:rsid w:val="007C2663"/>
    <w:rsid w:val="007C29F2"/>
    <w:rsid w:val="007C2A45"/>
    <w:rsid w:val="007C2FE3"/>
    <w:rsid w:val="007C3A63"/>
    <w:rsid w:val="007C3C19"/>
    <w:rsid w:val="007C3E6D"/>
    <w:rsid w:val="007C3FD1"/>
    <w:rsid w:val="007C433A"/>
    <w:rsid w:val="007C4877"/>
    <w:rsid w:val="007C4BF8"/>
    <w:rsid w:val="007C4DAE"/>
    <w:rsid w:val="007C4E84"/>
    <w:rsid w:val="007C51CC"/>
    <w:rsid w:val="007C5229"/>
    <w:rsid w:val="007C53E0"/>
    <w:rsid w:val="007C54F1"/>
    <w:rsid w:val="007C5562"/>
    <w:rsid w:val="007C5B80"/>
    <w:rsid w:val="007C5C29"/>
    <w:rsid w:val="007C604E"/>
    <w:rsid w:val="007C672E"/>
    <w:rsid w:val="007C6747"/>
    <w:rsid w:val="007C68A7"/>
    <w:rsid w:val="007C6CA7"/>
    <w:rsid w:val="007C6E83"/>
    <w:rsid w:val="007C718E"/>
    <w:rsid w:val="007C71E6"/>
    <w:rsid w:val="007C7229"/>
    <w:rsid w:val="007C7256"/>
    <w:rsid w:val="007C7A44"/>
    <w:rsid w:val="007C7B3D"/>
    <w:rsid w:val="007D00DE"/>
    <w:rsid w:val="007D00F1"/>
    <w:rsid w:val="007D0716"/>
    <w:rsid w:val="007D0733"/>
    <w:rsid w:val="007D082A"/>
    <w:rsid w:val="007D0A8B"/>
    <w:rsid w:val="007D0EF7"/>
    <w:rsid w:val="007D1156"/>
    <w:rsid w:val="007D17DE"/>
    <w:rsid w:val="007D1838"/>
    <w:rsid w:val="007D1A87"/>
    <w:rsid w:val="007D1F04"/>
    <w:rsid w:val="007D214B"/>
    <w:rsid w:val="007D2DD2"/>
    <w:rsid w:val="007D2F21"/>
    <w:rsid w:val="007D3004"/>
    <w:rsid w:val="007D3311"/>
    <w:rsid w:val="007D33E1"/>
    <w:rsid w:val="007D375C"/>
    <w:rsid w:val="007D3919"/>
    <w:rsid w:val="007D3CDF"/>
    <w:rsid w:val="007D3D1D"/>
    <w:rsid w:val="007D4319"/>
    <w:rsid w:val="007D439D"/>
    <w:rsid w:val="007D4480"/>
    <w:rsid w:val="007D4509"/>
    <w:rsid w:val="007D490C"/>
    <w:rsid w:val="007D4937"/>
    <w:rsid w:val="007D4C28"/>
    <w:rsid w:val="007D4CB5"/>
    <w:rsid w:val="007D4DC9"/>
    <w:rsid w:val="007D5195"/>
    <w:rsid w:val="007D55C2"/>
    <w:rsid w:val="007D55C3"/>
    <w:rsid w:val="007D5DA2"/>
    <w:rsid w:val="007D5E40"/>
    <w:rsid w:val="007D5EA8"/>
    <w:rsid w:val="007D5FD8"/>
    <w:rsid w:val="007D65A1"/>
    <w:rsid w:val="007D6C59"/>
    <w:rsid w:val="007D6CDB"/>
    <w:rsid w:val="007D6F1C"/>
    <w:rsid w:val="007D6F22"/>
    <w:rsid w:val="007D704A"/>
    <w:rsid w:val="007D74E3"/>
    <w:rsid w:val="007D7927"/>
    <w:rsid w:val="007D7B4D"/>
    <w:rsid w:val="007D7DF3"/>
    <w:rsid w:val="007D7EBF"/>
    <w:rsid w:val="007D7F9A"/>
    <w:rsid w:val="007E01CC"/>
    <w:rsid w:val="007E01F6"/>
    <w:rsid w:val="007E0609"/>
    <w:rsid w:val="007E06E2"/>
    <w:rsid w:val="007E0850"/>
    <w:rsid w:val="007E0C0E"/>
    <w:rsid w:val="007E0D16"/>
    <w:rsid w:val="007E0D24"/>
    <w:rsid w:val="007E1079"/>
    <w:rsid w:val="007E13F8"/>
    <w:rsid w:val="007E147C"/>
    <w:rsid w:val="007E1594"/>
    <w:rsid w:val="007E1727"/>
    <w:rsid w:val="007E1FB3"/>
    <w:rsid w:val="007E2306"/>
    <w:rsid w:val="007E26D3"/>
    <w:rsid w:val="007E26DE"/>
    <w:rsid w:val="007E28D0"/>
    <w:rsid w:val="007E29A2"/>
    <w:rsid w:val="007E2AF0"/>
    <w:rsid w:val="007E2C37"/>
    <w:rsid w:val="007E3264"/>
    <w:rsid w:val="007E3ACD"/>
    <w:rsid w:val="007E3AFA"/>
    <w:rsid w:val="007E3B50"/>
    <w:rsid w:val="007E3B58"/>
    <w:rsid w:val="007E3EBE"/>
    <w:rsid w:val="007E416E"/>
    <w:rsid w:val="007E443C"/>
    <w:rsid w:val="007E4472"/>
    <w:rsid w:val="007E46BB"/>
    <w:rsid w:val="007E49CD"/>
    <w:rsid w:val="007E5299"/>
    <w:rsid w:val="007E5471"/>
    <w:rsid w:val="007E5586"/>
    <w:rsid w:val="007E62C1"/>
    <w:rsid w:val="007E640A"/>
    <w:rsid w:val="007E642D"/>
    <w:rsid w:val="007E64CE"/>
    <w:rsid w:val="007E64F4"/>
    <w:rsid w:val="007E6879"/>
    <w:rsid w:val="007E6AE5"/>
    <w:rsid w:val="007E6BCC"/>
    <w:rsid w:val="007E6F58"/>
    <w:rsid w:val="007E7274"/>
    <w:rsid w:val="007E73BA"/>
    <w:rsid w:val="007E73F5"/>
    <w:rsid w:val="007E7401"/>
    <w:rsid w:val="007E7727"/>
    <w:rsid w:val="007E7875"/>
    <w:rsid w:val="007E78C4"/>
    <w:rsid w:val="007E79EA"/>
    <w:rsid w:val="007E7DDF"/>
    <w:rsid w:val="007F0126"/>
    <w:rsid w:val="007F0227"/>
    <w:rsid w:val="007F071D"/>
    <w:rsid w:val="007F0853"/>
    <w:rsid w:val="007F11C7"/>
    <w:rsid w:val="007F194D"/>
    <w:rsid w:val="007F19FA"/>
    <w:rsid w:val="007F1BF9"/>
    <w:rsid w:val="007F1DAC"/>
    <w:rsid w:val="007F2245"/>
    <w:rsid w:val="007F229A"/>
    <w:rsid w:val="007F2943"/>
    <w:rsid w:val="007F2C03"/>
    <w:rsid w:val="007F2DC5"/>
    <w:rsid w:val="007F357B"/>
    <w:rsid w:val="007F366E"/>
    <w:rsid w:val="007F3BF2"/>
    <w:rsid w:val="007F3CB1"/>
    <w:rsid w:val="007F3CF3"/>
    <w:rsid w:val="007F3F0D"/>
    <w:rsid w:val="007F4225"/>
    <w:rsid w:val="007F43A6"/>
    <w:rsid w:val="007F43C7"/>
    <w:rsid w:val="007F43D6"/>
    <w:rsid w:val="007F44B7"/>
    <w:rsid w:val="007F4DA0"/>
    <w:rsid w:val="007F553D"/>
    <w:rsid w:val="007F5B28"/>
    <w:rsid w:val="007F5BE0"/>
    <w:rsid w:val="007F5D35"/>
    <w:rsid w:val="007F5D7D"/>
    <w:rsid w:val="007F5F4D"/>
    <w:rsid w:val="007F63B0"/>
    <w:rsid w:val="007F6B0F"/>
    <w:rsid w:val="007F7106"/>
    <w:rsid w:val="007F7226"/>
    <w:rsid w:val="007F72DF"/>
    <w:rsid w:val="007F7577"/>
    <w:rsid w:val="007F76ED"/>
    <w:rsid w:val="007F776A"/>
    <w:rsid w:val="007F7971"/>
    <w:rsid w:val="007F79AC"/>
    <w:rsid w:val="007F7A92"/>
    <w:rsid w:val="007F7F1C"/>
    <w:rsid w:val="00800071"/>
    <w:rsid w:val="0080057A"/>
    <w:rsid w:val="00800CB0"/>
    <w:rsid w:val="00800CDD"/>
    <w:rsid w:val="00800CF2"/>
    <w:rsid w:val="0080136E"/>
    <w:rsid w:val="00801948"/>
    <w:rsid w:val="008019A0"/>
    <w:rsid w:val="00801A5A"/>
    <w:rsid w:val="00801AC4"/>
    <w:rsid w:val="00801C15"/>
    <w:rsid w:val="00801FC4"/>
    <w:rsid w:val="008020AE"/>
    <w:rsid w:val="008020EF"/>
    <w:rsid w:val="00802508"/>
    <w:rsid w:val="0080260E"/>
    <w:rsid w:val="00802CBB"/>
    <w:rsid w:val="00802E08"/>
    <w:rsid w:val="00802E48"/>
    <w:rsid w:val="008032F3"/>
    <w:rsid w:val="008034CF"/>
    <w:rsid w:val="0080370E"/>
    <w:rsid w:val="0080373F"/>
    <w:rsid w:val="0080388F"/>
    <w:rsid w:val="0080415D"/>
    <w:rsid w:val="00804361"/>
    <w:rsid w:val="0080497D"/>
    <w:rsid w:val="00804B69"/>
    <w:rsid w:val="00804CBB"/>
    <w:rsid w:val="00804E66"/>
    <w:rsid w:val="00804EEB"/>
    <w:rsid w:val="00804F6B"/>
    <w:rsid w:val="00804FEE"/>
    <w:rsid w:val="008053FE"/>
    <w:rsid w:val="00805595"/>
    <w:rsid w:val="008055B3"/>
    <w:rsid w:val="00805762"/>
    <w:rsid w:val="00805DF1"/>
    <w:rsid w:val="00806344"/>
    <w:rsid w:val="00806690"/>
    <w:rsid w:val="00806D75"/>
    <w:rsid w:val="008074B9"/>
    <w:rsid w:val="00807A40"/>
    <w:rsid w:val="00807A91"/>
    <w:rsid w:val="0081007A"/>
    <w:rsid w:val="008104CC"/>
    <w:rsid w:val="00810760"/>
    <w:rsid w:val="00810850"/>
    <w:rsid w:val="008109DC"/>
    <w:rsid w:val="00810D11"/>
    <w:rsid w:val="00810D77"/>
    <w:rsid w:val="00810DF0"/>
    <w:rsid w:val="00811623"/>
    <w:rsid w:val="00811917"/>
    <w:rsid w:val="0081195D"/>
    <w:rsid w:val="00811985"/>
    <w:rsid w:val="00811C7F"/>
    <w:rsid w:val="00811D0C"/>
    <w:rsid w:val="00811FF2"/>
    <w:rsid w:val="008126C1"/>
    <w:rsid w:val="00812ACE"/>
    <w:rsid w:val="00812F19"/>
    <w:rsid w:val="00812F2A"/>
    <w:rsid w:val="00813088"/>
    <w:rsid w:val="0081353B"/>
    <w:rsid w:val="0081378B"/>
    <w:rsid w:val="00813DE7"/>
    <w:rsid w:val="008140D0"/>
    <w:rsid w:val="00814106"/>
    <w:rsid w:val="0081411C"/>
    <w:rsid w:val="0081493B"/>
    <w:rsid w:val="00814C6F"/>
    <w:rsid w:val="00814E0F"/>
    <w:rsid w:val="00814FE4"/>
    <w:rsid w:val="008154A5"/>
    <w:rsid w:val="00815829"/>
    <w:rsid w:val="00815A36"/>
    <w:rsid w:val="00815A5C"/>
    <w:rsid w:val="00815A86"/>
    <w:rsid w:val="00815C96"/>
    <w:rsid w:val="00815CB1"/>
    <w:rsid w:val="00815D40"/>
    <w:rsid w:val="00816E63"/>
    <w:rsid w:val="008170FB"/>
    <w:rsid w:val="0081711D"/>
    <w:rsid w:val="008179B9"/>
    <w:rsid w:val="00817AD5"/>
    <w:rsid w:val="00817DCF"/>
    <w:rsid w:val="0082028A"/>
    <w:rsid w:val="008204E4"/>
    <w:rsid w:val="00820531"/>
    <w:rsid w:val="0082068C"/>
    <w:rsid w:val="00820F4E"/>
    <w:rsid w:val="00821A45"/>
    <w:rsid w:val="008220AE"/>
    <w:rsid w:val="008223A2"/>
    <w:rsid w:val="00822456"/>
    <w:rsid w:val="008228CD"/>
    <w:rsid w:val="00822CF1"/>
    <w:rsid w:val="00822DD6"/>
    <w:rsid w:val="00823186"/>
    <w:rsid w:val="00823227"/>
    <w:rsid w:val="0082352C"/>
    <w:rsid w:val="008238F6"/>
    <w:rsid w:val="00823C4A"/>
    <w:rsid w:val="00823C85"/>
    <w:rsid w:val="00823D3D"/>
    <w:rsid w:val="00824025"/>
    <w:rsid w:val="00824462"/>
    <w:rsid w:val="00824502"/>
    <w:rsid w:val="008245DB"/>
    <w:rsid w:val="008247F6"/>
    <w:rsid w:val="00824855"/>
    <w:rsid w:val="008248E9"/>
    <w:rsid w:val="00824D0A"/>
    <w:rsid w:val="00824D13"/>
    <w:rsid w:val="00824E0E"/>
    <w:rsid w:val="00824E37"/>
    <w:rsid w:val="008251FE"/>
    <w:rsid w:val="008252A1"/>
    <w:rsid w:val="00825359"/>
    <w:rsid w:val="00825411"/>
    <w:rsid w:val="0082573E"/>
    <w:rsid w:val="00825E9C"/>
    <w:rsid w:val="008261D9"/>
    <w:rsid w:val="008261F2"/>
    <w:rsid w:val="008263DD"/>
    <w:rsid w:val="00826614"/>
    <w:rsid w:val="00826645"/>
    <w:rsid w:val="00826708"/>
    <w:rsid w:val="00826C21"/>
    <w:rsid w:val="008277CE"/>
    <w:rsid w:val="00827902"/>
    <w:rsid w:val="00827B3D"/>
    <w:rsid w:val="00827B74"/>
    <w:rsid w:val="0083006C"/>
    <w:rsid w:val="0083021E"/>
    <w:rsid w:val="0083068A"/>
    <w:rsid w:val="00830B47"/>
    <w:rsid w:val="00830E58"/>
    <w:rsid w:val="00830E93"/>
    <w:rsid w:val="00830F09"/>
    <w:rsid w:val="00830F50"/>
    <w:rsid w:val="00830F74"/>
    <w:rsid w:val="0083169B"/>
    <w:rsid w:val="00831890"/>
    <w:rsid w:val="00831A22"/>
    <w:rsid w:val="00831AC6"/>
    <w:rsid w:val="00831B10"/>
    <w:rsid w:val="00831BA9"/>
    <w:rsid w:val="00831F76"/>
    <w:rsid w:val="00832118"/>
    <w:rsid w:val="0083229A"/>
    <w:rsid w:val="0083257A"/>
    <w:rsid w:val="0083261D"/>
    <w:rsid w:val="00832707"/>
    <w:rsid w:val="008327D0"/>
    <w:rsid w:val="008329F5"/>
    <w:rsid w:val="00833105"/>
    <w:rsid w:val="008334A9"/>
    <w:rsid w:val="008344BB"/>
    <w:rsid w:val="008344FD"/>
    <w:rsid w:val="0083466F"/>
    <w:rsid w:val="008348DE"/>
    <w:rsid w:val="00834D1C"/>
    <w:rsid w:val="00835865"/>
    <w:rsid w:val="0083595A"/>
    <w:rsid w:val="00836073"/>
    <w:rsid w:val="008362C4"/>
    <w:rsid w:val="0083654D"/>
    <w:rsid w:val="0083671B"/>
    <w:rsid w:val="00836C42"/>
    <w:rsid w:val="00836C54"/>
    <w:rsid w:val="00836CB9"/>
    <w:rsid w:val="00836ED3"/>
    <w:rsid w:val="00836F60"/>
    <w:rsid w:val="008374E9"/>
    <w:rsid w:val="00837671"/>
    <w:rsid w:val="0083769B"/>
    <w:rsid w:val="008378D9"/>
    <w:rsid w:val="008379F6"/>
    <w:rsid w:val="00837B10"/>
    <w:rsid w:val="00837B25"/>
    <w:rsid w:val="00837B7D"/>
    <w:rsid w:val="00837E8B"/>
    <w:rsid w:val="00840722"/>
    <w:rsid w:val="00840727"/>
    <w:rsid w:val="00840730"/>
    <w:rsid w:val="008408DD"/>
    <w:rsid w:val="008409BB"/>
    <w:rsid w:val="00840A21"/>
    <w:rsid w:val="00840A9C"/>
    <w:rsid w:val="00841155"/>
    <w:rsid w:val="0084124F"/>
    <w:rsid w:val="0084144D"/>
    <w:rsid w:val="0084150C"/>
    <w:rsid w:val="00841538"/>
    <w:rsid w:val="00841549"/>
    <w:rsid w:val="00841550"/>
    <w:rsid w:val="008415A1"/>
    <w:rsid w:val="00841740"/>
    <w:rsid w:val="00841B88"/>
    <w:rsid w:val="00842296"/>
    <w:rsid w:val="00842463"/>
    <w:rsid w:val="0084261A"/>
    <w:rsid w:val="00842E7B"/>
    <w:rsid w:val="008431A3"/>
    <w:rsid w:val="008432E6"/>
    <w:rsid w:val="008433C8"/>
    <w:rsid w:val="0084380A"/>
    <w:rsid w:val="00843EE8"/>
    <w:rsid w:val="00843FDA"/>
    <w:rsid w:val="008445CF"/>
    <w:rsid w:val="00844617"/>
    <w:rsid w:val="0084486E"/>
    <w:rsid w:val="00844CB4"/>
    <w:rsid w:val="00844CD5"/>
    <w:rsid w:val="00844DB3"/>
    <w:rsid w:val="00844E58"/>
    <w:rsid w:val="0084522B"/>
    <w:rsid w:val="008452B5"/>
    <w:rsid w:val="00845B0B"/>
    <w:rsid w:val="00845EEC"/>
    <w:rsid w:val="00845FA3"/>
    <w:rsid w:val="00846013"/>
    <w:rsid w:val="0084638C"/>
    <w:rsid w:val="0084659E"/>
    <w:rsid w:val="00846CC9"/>
    <w:rsid w:val="0084706E"/>
    <w:rsid w:val="008476C6"/>
    <w:rsid w:val="008476EC"/>
    <w:rsid w:val="0084774B"/>
    <w:rsid w:val="00847B1F"/>
    <w:rsid w:val="0085009E"/>
    <w:rsid w:val="00850234"/>
    <w:rsid w:val="00850312"/>
    <w:rsid w:val="0085085A"/>
    <w:rsid w:val="0085092D"/>
    <w:rsid w:val="0085094D"/>
    <w:rsid w:val="008509BA"/>
    <w:rsid w:val="00850A58"/>
    <w:rsid w:val="00850AEF"/>
    <w:rsid w:val="00850E71"/>
    <w:rsid w:val="0085107D"/>
    <w:rsid w:val="00851817"/>
    <w:rsid w:val="00851A0A"/>
    <w:rsid w:val="00851C25"/>
    <w:rsid w:val="008524F3"/>
    <w:rsid w:val="008525EC"/>
    <w:rsid w:val="008526A7"/>
    <w:rsid w:val="008527F6"/>
    <w:rsid w:val="00852BFC"/>
    <w:rsid w:val="00852E8A"/>
    <w:rsid w:val="008534B3"/>
    <w:rsid w:val="008535F4"/>
    <w:rsid w:val="00853C93"/>
    <w:rsid w:val="00853FD7"/>
    <w:rsid w:val="00854845"/>
    <w:rsid w:val="00855381"/>
    <w:rsid w:val="008553BE"/>
    <w:rsid w:val="008559E0"/>
    <w:rsid w:val="00855B00"/>
    <w:rsid w:val="00855CAB"/>
    <w:rsid w:val="00855DEC"/>
    <w:rsid w:val="00855F04"/>
    <w:rsid w:val="00855F6B"/>
    <w:rsid w:val="008561A5"/>
    <w:rsid w:val="008564D6"/>
    <w:rsid w:val="00856979"/>
    <w:rsid w:val="00856D6E"/>
    <w:rsid w:val="00856E0B"/>
    <w:rsid w:val="00857404"/>
    <w:rsid w:val="0085744B"/>
    <w:rsid w:val="008576F5"/>
    <w:rsid w:val="00857953"/>
    <w:rsid w:val="00857A48"/>
    <w:rsid w:val="00857D72"/>
    <w:rsid w:val="00860158"/>
    <w:rsid w:val="008601EF"/>
    <w:rsid w:val="00860584"/>
    <w:rsid w:val="008605D5"/>
    <w:rsid w:val="00860880"/>
    <w:rsid w:val="00860B00"/>
    <w:rsid w:val="00860D53"/>
    <w:rsid w:val="008611F2"/>
    <w:rsid w:val="00861402"/>
    <w:rsid w:val="00861499"/>
    <w:rsid w:val="008614DD"/>
    <w:rsid w:val="00861934"/>
    <w:rsid w:val="00861A17"/>
    <w:rsid w:val="00861ADD"/>
    <w:rsid w:val="00861E18"/>
    <w:rsid w:val="00861F3F"/>
    <w:rsid w:val="00862014"/>
    <w:rsid w:val="00862093"/>
    <w:rsid w:val="008620C7"/>
    <w:rsid w:val="0086221E"/>
    <w:rsid w:val="0086248A"/>
    <w:rsid w:val="00862628"/>
    <w:rsid w:val="008627AD"/>
    <w:rsid w:val="008628AA"/>
    <w:rsid w:val="00862A6A"/>
    <w:rsid w:val="00862B31"/>
    <w:rsid w:val="00862C33"/>
    <w:rsid w:val="00862D12"/>
    <w:rsid w:val="00862DCE"/>
    <w:rsid w:val="0086364C"/>
    <w:rsid w:val="00863EC5"/>
    <w:rsid w:val="00863F83"/>
    <w:rsid w:val="008642CC"/>
    <w:rsid w:val="0086446F"/>
    <w:rsid w:val="008645DA"/>
    <w:rsid w:val="008645ED"/>
    <w:rsid w:val="00864602"/>
    <w:rsid w:val="008647E2"/>
    <w:rsid w:val="00864D05"/>
    <w:rsid w:val="00864D50"/>
    <w:rsid w:val="00864E4E"/>
    <w:rsid w:val="00864EBB"/>
    <w:rsid w:val="008657E1"/>
    <w:rsid w:val="00865C61"/>
    <w:rsid w:val="00865FC4"/>
    <w:rsid w:val="0086602B"/>
    <w:rsid w:val="008660A1"/>
    <w:rsid w:val="008662AA"/>
    <w:rsid w:val="00866C1F"/>
    <w:rsid w:val="00867026"/>
    <w:rsid w:val="0086702C"/>
    <w:rsid w:val="0086715B"/>
    <w:rsid w:val="0086732D"/>
    <w:rsid w:val="0086736E"/>
    <w:rsid w:val="008675FC"/>
    <w:rsid w:val="0086791F"/>
    <w:rsid w:val="00867A39"/>
    <w:rsid w:val="00867C7A"/>
    <w:rsid w:val="00867E8C"/>
    <w:rsid w:val="008701E0"/>
    <w:rsid w:val="008702DB"/>
    <w:rsid w:val="00870323"/>
    <w:rsid w:val="00870749"/>
    <w:rsid w:val="00870B0A"/>
    <w:rsid w:val="008712E3"/>
    <w:rsid w:val="00871623"/>
    <w:rsid w:val="00871812"/>
    <w:rsid w:val="008718F3"/>
    <w:rsid w:val="00871A63"/>
    <w:rsid w:val="00871D19"/>
    <w:rsid w:val="00871F23"/>
    <w:rsid w:val="008722A6"/>
    <w:rsid w:val="0087245E"/>
    <w:rsid w:val="00872469"/>
    <w:rsid w:val="008724C8"/>
    <w:rsid w:val="008725AE"/>
    <w:rsid w:val="008726DE"/>
    <w:rsid w:val="00872AF6"/>
    <w:rsid w:val="00872CFF"/>
    <w:rsid w:val="00872FFB"/>
    <w:rsid w:val="008732A3"/>
    <w:rsid w:val="00873369"/>
    <w:rsid w:val="00873374"/>
    <w:rsid w:val="00873494"/>
    <w:rsid w:val="00873820"/>
    <w:rsid w:val="008738A5"/>
    <w:rsid w:val="00873A7E"/>
    <w:rsid w:val="00874122"/>
    <w:rsid w:val="0087459E"/>
    <w:rsid w:val="008747D5"/>
    <w:rsid w:val="00874C21"/>
    <w:rsid w:val="00874DB8"/>
    <w:rsid w:val="00874E44"/>
    <w:rsid w:val="008751E5"/>
    <w:rsid w:val="00875A0E"/>
    <w:rsid w:val="00875C3E"/>
    <w:rsid w:val="00875D69"/>
    <w:rsid w:val="00875E59"/>
    <w:rsid w:val="00875FAD"/>
    <w:rsid w:val="0087612D"/>
    <w:rsid w:val="0087621F"/>
    <w:rsid w:val="0087666F"/>
    <w:rsid w:val="0087673B"/>
    <w:rsid w:val="00876836"/>
    <w:rsid w:val="008769EC"/>
    <w:rsid w:val="00876BD8"/>
    <w:rsid w:val="00876CDA"/>
    <w:rsid w:val="00876D0F"/>
    <w:rsid w:val="00876F52"/>
    <w:rsid w:val="008773E4"/>
    <w:rsid w:val="008775F4"/>
    <w:rsid w:val="0087761A"/>
    <w:rsid w:val="00877B47"/>
    <w:rsid w:val="008802A1"/>
    <w:rsid w:val="008803E3"/>
    <w:rsid w:val="008804E8"/>
    <w:rsid w:val="00880836"/>
    <w:rsid w:val="008809D1"/>
    <w:rsid w:val="00880F3D"/>
    <w:rsid w:val="00881679"/>
    <w:rsid w:val="008816A8"/>
    <w:rsid w:val="008816D2"/>
    <w:rsid w:val="008816DB"/>
    <w:rsid w:val="00881821"/>
    <w:rsid w:val="008818E4"/>
    <w:rsid w:val="00881AEC"/>
    <w:rsid w:val="00881CD6"/>
    <w:rsid w:val="00881D61"/>
    <w:rsid w:val="00881D80"/>
    <w:rsid w:val="008824EF"/>
    <w:rsid w:val="0088260D"/>
    <w:rsid w:val="00882778"/>
    <w:rsid w:val="008834DF"/>
    <w:rsid w:val="00883564"/>
    <w:rsid w:val="008836A4"/>
    <w:rsid w:val="00883884"/>
    <w:rsid w:val="00883EF5"/>
    <w:rsid w:val="00884228"/>
    <w:rsid w:val="0088432B"/>
    <w:rsid w:val="0088448F"/>
    <w:rsid w:val="008848B2"/>
    <w:rsid w:val="00884AC0"/>
    <w:rsid w:val="00884D27"/>
    <w:rsid w:val="008850D0"/>
    <w:rsid w:val="0088510F"/>
    <w:rsid w:val="00885220"/>
    <w:rsid w:val="00885401"/>
    <w:rsid w:val="00885689"/>
    <w:rsid w:val="0088588B"/>
    <w:rsid w:val="0088588D"/>
    <w:rsid w:val="00885AFA"/>
    <w:rsid w:val="00885D7A"/>
    <w:rsid w:val="00885E30"/>
    <w:rsid w:val="00885FEA"/>
    <w:rsid w:val="008860A1"/>
    <w:rsid w:val="00886585"/>
    <w:rsid w:val="008867A3"/>
    <w:rsid w:val="0088711D"/>
    <w:rsid w:val="00887286"/>
    <w:rsid w:val="00887721"/>
    <w:rsid w:val="00887B23"/>
    <w:rsid w:val="00887E9D"/>
    <w:rsid w:val="0089009B"/>
    <w:rsid w:val="008901DF"/>
    <w:rsid w:val="0089042A"/>
    <w:rsid w:val="0089052C"/>
    <w:rsid w:val="008905DE"/>
    <w:rsid w:val="00890891"/>
    <w:rsid w:val="00890969"/>
    <w:rsid w:val="0089118C"/>
    <w:rsid w:val="008913C1"/>
    <w:rsid w:val="008914F9"/>
    <w:rsid w:val="0089190F"/>
    <w:rsid w:val="00891AAE"/>
    <w:rsid w:val="0089239F"/>
    <w:rsid w:val="008927BC"/>
    <w:rsid w:val="00892D3E"/>
    <w:rsid w:val="008930FE"/>
    <w:rsid w:val="0089336D"/>
    <w:rsid w:val="00893679"/>
    <w:rsid w:val="00893ABE"/>
    <w:rsid w:val="00893C05"/>
    <w:rsid w:val="00893DFB"/>
    <w:rsid w:val="00894214"/>
    <w:rsid w:val="00894454"/>
    <w:rsid w:val="00894589"/>
    <w:rsid w:val="008946CE"/>
    <w:rsid w:val="00894755"/>
    <w:rsid w:val="00894B52"/>
    <w:rsid w:val="00894DAC"/>
    <w:rsid w:val="00894FCF"/>
    <w:rsid w:val="008953EE"/>
    <w:rsid w:val="00895496"/>
    <w:rsid w:val="008954C4"/>
    <w:rsid w:val="00895533"/>
    <w:rsid w:val="0089568F"/>
    <w:rsid w:val="00895832"/>
    <w:rsid w:val="00895B6B"/>
    <w:rsid w:val="00895BDB"/>
    <w:rsid w:val="00895CBD"/>
    <w:rsid w:val="00895D23"/>
    <w:rsid w:val="00896346"/>
    <w:rsid w:val="00896408"/>
    <w:rsid w:val="008964A7"/>
    <w:rsid w:val="00896B1E"/>
    <w:rsid w:val="00896B4E"/>
    <w:rsid w:val="008970F1"/>
    <w:rsid w:val="008971F0"/>
    <w:rsid w:val="00897338"/>
    <w:rsid w:val="008975D5"/>
    <w:rsid w:val="0089780D"/>
    <w:rsid w:val="008978BB"/>
    <w:rsid w:val="00897A32"/>
    <w:rsid w:val="00897BE2"/>
    <w:rsid w:val="008A010B"/>
    <w:rsid w:val="008A0E10"/>
    <w:rsid w:val="008A0F92"/>
    <w:rsid w:val="008A1625"/>
    <w:rsid w:val="008A1643"/>
    <w:rsid w:val="008A16AE"/>
    <w:rsid w:val="008A1928"/>
    <w:rsid w:val="008A19FD"/>
    <w:rsid w:val="008A1B20"/>
    <w:rsid w:val="008A1E0E"/>
    <w:rsid w:val="008A1FB2"/>
    <w:rsid w:val="008A2219"/>
    <w:rsid w:val="008A22CE"/>
    <w:rsid w:val="008A2355"/>
    <w:rsid w:val="008A2357"/>
    <w:rsid w:val="008A277B"/>
    <w:rsid w:val="008A2804"/>
    <w:rsid w:val="008A2889"/>
    <w:rsid w:val="008A28BA"/>
    <w:rsid w:val="008A299B"/>
    <w:rsid w:val="008A2C7C"/>
    <w:rsid w:val="008A30EB"/>
    <w:rsid w:val="008A30EC"/>
    <w:rsid w:val="008A31C8"/>
    <w:rsid w:val="008A3A53"/>
    <w:rsid w:val="008A3BA3"/>
    <w:rsid w:val="008A468B"/>
    <w:rsid w:val="008A4C55"/>
    <w:rsid w:val="008A4DCC"/>
    <w:rsid w:val="008A55E2"/>
    <w:rsid w:val="008A5662"/>
    <w:rsid w:val="008A62F1"/>
    <w:rsid w:val="008A66EC"/>
    <w:rsid w:val="008A6994"/>
    <w:rsid w:val="008A6BF7"/>
    <w:rsid w:val="008A6C72"/>
    <w:rsid w:val="008A6D38"/>
    <w:rsid w:val="008A6E19"/>
    <w:rsid w:val="008A7453"/>
    <w:rsid w:val="008A79A8"/>
    <w:rsid w:val="008A7BA2"/>
    <w:rsid w:val="008B013D"/>
    <w:rsid w:val="008B03A7"/>
    <w:rsid w:val="008B066C"/>
    <w:rsid w:val="008B07D6"/>
    <w:rsid w:val="008B0A9E"/>
    <w:rsid w:val="008B0EDB"/>
    <w:rsid w:val="008B133E"/>
    <w:rsid w:val="008B1FA2"/>
    <w:rsid w:val="008B1FA5"/>
    <w:rsid w:val="008B2004"/>
    <w:rsid w:val="008B21F1"/>
    <w:rsid w:val="008B2249"/>
    <w:rsid w:val="008B261F"/>
    <w:rsid w:val="008B29C6"/>
    <w:rsid w:val="008B2BBD"/>
    <w:rsid w:val="008B2F09"/>
    <w:rsid w:val="008B3073"/>
    <w:rsid w:val="008B33BA"/>
    <w:rsid w:val="008B3422"/>
    <w:rsid w:val="008B35C2"/>
    <w:rsid w:val="008B36C8"/>
    <w:rsid w:val="008B36EC"/>
    <w:rsid w:val="008B3DBF"/>
    <w:rsid w:val="008B3E9B"/>
    <w:rsid w:val="008B3F09"/>
    <w:rsid w:val="008B3F32"/>
    <w:rsid w:val="008B40FD"/>
    <w:rsid w:val="008B43CA"/>
    <w:rsid w:val="008B4793"/>
    <w:rsid w:val="008B4CDD"/>
    <w:rsid w:val="008B4D6E"/>
    <w:rsid w:val="008B4DE7"/>
    <w:rsid w:val="008B4E42"/>
    <w:rsid w:val="008B4E60"/>
    <w:rsid w:val="008B523D"/>
    <w:rsid w:val="008B5754"/>
    <w:rsid w:val="008B579E"/>
    <w:rsid w:val="008B58DE"/>
    <w:rsid w:val="008B5B69"/>
    <w:rsid w:val="008B5BA5"/>
    <w:rsid w:val="008B5D14"/>
    <w:rsid w:val="008B601F"/>
    <w:rsid w:val="008B61A6"/>
    <w:rsid w:val="008B634C"/>
    <w:rsid w:val="008B654C"/>
    <w:rsid w:val="008B6935"/>
    <w:rsid w:val="008B695B"/>
    <w:rsid w:val="008B6D23"/>
    <w:rsid w:val="008B6E85"/>
    <w:rsid w:val="008B7809"/>
    <w:rsid w:val="008B79F8"/>
    <w:rsid w:val="008B7E44"/>
    <w:rsid w:val="008B7EF1"/>
    <w:rsid w:val="008C0031"/>
    <w:rsid w:val="008C00E6"/>
    <w:rsid w:val="008C0627"/>
    <w:rsid w:val="008C076F"/>
    <w:rsid w:val="008C13DC"/>
    <w:rsid w:val="008C1511"/>
    <w:rsid w:val="008C15F2"/>
    <w:rsid w:val="008C1761"/>
    <w:rsid w:val="008C1875"/>
    <w:rsid w:val="008C1985"/>
    <w:rsid w:val="008C1A71"/>
    <w:rsid w:val="008C1F5E"/>
    <w:rsid w:val="008C1F62"/>
    <w:rsid w:val="008C2127"/>
    <w:rsid w:val="008C21A8"/>
    <w:rsid w:val="008C23AA"/>
    <w:rsid w:val="008C23F7"/>
    <w:rsid w:val="008C2485"/>
    <w:rsid w:val="008C2594"/>
    <w:rsid w:val="008C25C4"/>
    <w:rsid w:val="008C26EF"/>
    <w:rsid w:val="008C2ABF"/>
    <w:rsid w:val="008C2ED8"/>
    <w:rsid w:val="008C2F3D"/>
    <w:rsid w:val="008C2F6E"/>
    <w:rsid w:val="008C326F"/>
    <w:rsid w:val="008C3803"/>
    <w:rsid w:val="008C383F"/>
    <w:rsid w:val="008C3D19"/>
    <w:rsid w:val="008C44DF"/>
    <w:rsid w:val="008C48E5"/>
    <w:rsid w:val="008C4D55"/>
    <w:rsid w:val="008C571D"/>
    <w:rsid w:val="008C58BE"/>
    <w:rsid w:val="008C5989"/>
    <w:rsid w:val="008C5A5E"/>
    <w:rsid w:val="008C5BB5"/>
    <w:rsid w:val="008C5EA5"/>
    <w:rsid w:val="008C5ECD"/>
    <w:rsid w:val="008C6579"/>
    <w:rsid w:val="008C6A87"/>
    <w:rsid w:val="008C6F17"/>
    <w:rsid w:val="008C7319"/>
    <w:rsid w:val="008C751D"/>
    <w:rsid w:val="008C7931"/>
    <w:rsid w:val="008C7A73"/>
    <w:rsid w:val="008C7B18"/>
    <w:rsid w:val="008D0222"/>
    <w:rsid w:val="008D033E"/>
    <w:rsid w:val="008D062C"/>
    <w:rsid w:val="008D07B2"/>
    <w:rsid w:val="008D1318"/>
    <w:rsid w:val="008D15E1"/>
    <w:rsid w:val="008D1970"/>
    <w:rsid w:val="008D1CE3"/>
    <w:rsid w:val="008D1ECB"/>
    <w:rsid w:val="008D1F26"/>
    <w:rsid w:val="008D1F29"/>
    <w:rsid w:val="008D20B2"/>
    <w:rsid w:val="008D2720"/>
    <w:rsid w:val="008D2750"/>
    <w:rsid w:val="008D2880"/>
    <w:rsid w:val="008D288D"/>
    <w:rsid w:val="008D2F33"/>
    <w:rsid w:val="008D3483"/>
    <w:rsid w:val="008D3512"/>
    <w:rsid w:val="008D377D"/>
    <w:rsid w:val="008D389B"/>
    <w:rsid w:val="008D49FF"/>
    <w:rsid w:val="008D4B12"/>
    <w:rsid w:val="008D4EDC"/>
    <w:rsid w:val="008D5021"/>
    <w:rsid w:val="008D5825"/>
    <w:rsid w:val="008D5ABA"/>
    <w:rsid w:val="008D60A4"/>
    <w:rsid w:val="008D60B4"/>
    <w:rsid w:val="008D67AA"/>
    <w:rsid w:val="008D6CC5"/>
    <w:rsid w:val="008D720A"/>
    <w:rsid w:val="008D740D"/>
    <w:rsid w:val="008D7438"/>
    <w:rsid w:val="008D78E9"/>
    <w:rsid w:val="008D7BE3"/>
    <w:rsid w:val="008D7ECA"/>
    <w:rsid w:val="008D7F89"/>
    <w:rsid w:val="008D7FE8"/>
    <w:rsid w:val="008E0422"/>
    <w:rsid w:val="008E0479"/>
    <w:rsid w:val="008E106C"/>
    <w:rsid w:val="008E1EF0"/>
    <w:rsid w:val="008E2031"/>
    <w:rsid w:val="008E209D"/>
    <w:rsid w:val="008E20D4"/>
    <w:rsid w:val="008E2138"/>
    <w:rsid w:val="008E271E"/>
    <w:rsid w:val="008E29C7"/>
    <w:rsid w:val="008E2B1F"/>
    <w:rsid w:val="008E2CBF"/>
    <w:rsid w:val="008E2D40"/>
    <w:rsid w:val="008E31BE"/>
    <w:rsid w:val="008E3213"/>
    <w:rsid w:val="008E32F5"/>
    <w:rsid w:val="008E3305"/>
    <w:rsid w:val="008E33A7"/>
    <w:rsid w:val="008E359A"/>
    <w:rsid w:val="008E3D72"/>
    <w:rsid w:val="008E3E65"/>
    <w:rsid w:val="008E3FF8"/>
    <w:rsid w:val="008E41D1"/>
    <w:rsid w:val="008E427C"/>
    <w:rsid w:val="008E461B"/>
    <w:rsid w:val="008E48F3"/>
    <w:rsid w:val="008E4CD8"/>
    <w:rsid w:val="008E4F53"/>
    <w:rsid w:val="008E5036"/>
    <w:rsid w:val="008E5375"/>
    <w:rsid w:val="008E5596"/>
    <w:rsid w:val="008E57A8"/>
    <w:rsid w:val="008E587E"/>
    <w:rsid w:val="008E5D97"/>
    <w:rsid w:val="008E5E81"/>
    <w:rsid w:val="008E5F3A"/>
    <w:rsid w:val="008E6437"/>
    <w:rsid w:val="008E650D"/>
    <w:rsid w:val="008E653B"/>
    <w:rsid w:val="008E6804"/>
    <w:rsid w:val="008E6A75"/>
    <w:rsid w:val="008E6DDA"/>
    <w:rsid w:val="008E6DE0"/>
    <w:rsid w:val="008E6F97"/>
    <w:rsid w:val="008F00C9"/>
    <w:rsid w:val="008F0359"/>
    <w:rsid w:val="008F03CC"/>
    <w:rsid w:val="008F0E0B"/>
    <w:rsid w:val="008F11AA"/>
    <w:rsid w:val="008F177C"/>
    <w:rsid w:val="008F1794"/>
    <w:rsid w:val="008F198E"/>
    <w:rsid w:val="008F199B"/>
    <w:rsid w:val="008F1B14"/>
    <w:rsid w:val="008F1CEC"/>
    <w:rsid w:val="008F218F"/>
    <w:rsid w:val="008F219A"/>
    <w:rsid w:val="008F29DE"/>
    <w:rsid w:val="008F2E3A"/>
    <w:rsid w:val="008F3445"/>
    <w:rsid w:val="008F345E"/>
    <w:rsid w:val="008F348F"/>
    <w:rsid w:val="008F35A0"/>
    <w:rsid w:val="008F3B5A"/>
    <w:rsid w:val="008F3F03"/>
    <w:rsid w:val="008F45A3"/>
    <w:rsid w:val="008F4763"/>
    <w:rsid w:val="008F4954"/>
    <w:rsid w:val="008F4CE6"/>
    <w:rsid w:val="008F4DFC"/>
    <w:rsid w:val="008F4EA9"/>
    <w:rsid w:val="008F4FAF"/>
    <w:rsid w:val="008F5152"/>
    <w:rsid w:val="008F588A"/>
    <w:rsid w:val="008F5BF3"/>
    <w:rsid w:val="008F66E5"/>
    <w:rsid w:val="008F6752"/>
    <w:rsid w:val="008F6888"/>
    <w:rsid w:val="008F6A94"/>
    <w:rsid w:val="008F711F"/>
    <w:rsid w:val="008F74CB"/>
    <w:rsid w:val="008F79BD"/>
    <w:rsid w:val="008F7C24"/>
    <w:rsid w:val="008F7F43"/>
    <w:rsid w:val="00900C00"/>
    <w:rsid w:val="00900C4C"/>
    <w:rsid w:val="00900C57"/>
    <w:rsid w:val="00900FDB"/>
    <w:rsid w:val="0090105A"/>
    <w:rsid w:val="009010AF"/>
    <w:rsid w:val="00901344"/>
    <w:rsid w:val="009019D4"/>
    <w:rsid w:val="00901CA0"/>
    <w:rsid w:val="00901FA9"/>
    <w:rsid w:val="00902045"/>
    <w:rsid w:val="009020E4"/>
    <w:rsid w:val="00902252"/>
    <w:rsid w:val="00902313"/>
    <w:rsid w:val="0090260E"/>
    <w:rsid w:val="009028A0"/>
    <w:rsid w:val="00902F20"/>
    <w:rsid w:val="009030D3"/>
    <w:rsid w:val="0090314B"/>
    <w:rsid w:val="00903209"/>
    <w:rsid w:val="009035F7"/>
    <w:rsid w:val="00903CA3"/>
    <w:rsid w:val="00903D37"/>
    <w:rsid w:val="00903DD5"/>
    <w:rsid w:val="00903E05"/>
    <w:rsid w:val="00904643"/>
    <w:rsid w:val="0090500C"/>
    <w:rsid w:val="00905047"/>
    <w:rsid w:val="009050AE"/>
    <w:rsid w:val="009051A8"/>
    <w:rsid w:val="0090535E"/>
    <w:rsid w:val="009053C9"/>
    <w:rsid w:val="0090575B"/>
    <w:rsid w:val="00905CD1"/>
    <w:rsid w:val="00905F3D"/>
    <w:rsid w:val="0090638D"/>
    <w:rsid w:val="00906996"/>
    <w:rsid w:val="00906DB8"/>
    <w:rsid w:val="00906E7D"/>
    <w:rsid w:val="009070FE"/>
    <w:rsid w:val="0090718E"/>
    <w:rsid w:val="009071B1"/>
    <w:rsid w:val="00907658"/>
    <w:rsid w:val="00907BC4"/>
    <w:rsid w:val="00907D53"/>
    <w:rsid w:val="0091018D"/>
    <w:rsid w:val="009101F5"/>
    <w:rsid w:val="009102C2"/>
    <w:rsid w:val="0091084B"/>
    <w:rsid w:val="00910C5E"/>
    <w:rsid w:val="00911007"/>
    <w:rsid w:val="009110A1"/>
    <w:rsid w:val="00911922"/>
    <w:rsid w:val="00911BE6"/>
    <w:rsid w:val="00911DB5"/>
    <w:rsid w:val="0091213D"/>
    <w:rsid w:val="00912214"/>
    <w:rsid w:val="0091227B"/>
    <w:rsid w:val="00912777"/>
    <w:rsid w:val="00912A4A"/>
    <w:rsid w:val="00912AB0"/>
    <w:rsid w:val="00912FB2"/>
    <w:rsid w:val="00913009"/>
    <w:rsid w:val="00913203"/>
    <w:rsid w:val="0091320E"/>
    <w:rsid w:val="0091362B"/>
    <w:rsid w:val="009136B5"/>
    <w:rsid w:val="009137FC"/>
    <w:rsid w:val="0091381B"/>
    <w:rsid w:val="00913A07"/>
    <w:rsid w:val="009142B9"/>
    <w:rsid w:val="00914336"/>
    <w:rsid w:val="009144BE"/>
    <w:rsid w:val="00914527"/>
    <w:rsid w:val="0091532C"/>
    <w:rsid w:val="0091533A"/>
    <w:rsid w:val="0091599D"/>
    <w:rsid w:val="00915C79"/>
    <w:rsid w:val="00915E04"/>
    <w:rsid w:val="00915E0B"/>
    <w:rsid w:val="00915EA2"/>
    <w:rsid w:val="00916188"/>
    <w:rsid w:val="00916461"/>
    <w:rsid w:val="009169B5"/>
    <w:rsid w:val="00916A43"/>
    <w:rsid w:val="00916A55"/>
    <w:rsid w:val="00916C7E"/>
    <w:rsid w:val="00916DFB"/>
    <w:rsid w:val="00916FFF"/>
    <w:rsid w:val="0091737C"/>
    <w:rsid w:val="00917840"/>
    <w:rsid w:val="00917B16"/>
    <w:rsid w:val="00917E39"/>
    <w:rsid w:val="00920089"/>
    <w:rsid w:val="009204C0"/>
    <w:rsid w:val="009206DC"/>
    <w:rsid w:val="009207DF"/>
    <w:rsid w:val="009207ED"/>
    <w:rsid w:val="00920A03"/>
    <w:rsid w:val="00920BC0"/>
    <w:rsid w:val="00920C3F"/>
    <w:rsid w:val="00920CA4"/>
    <w:rsid w:val="00920D78"/>
    <w:rsid w:val="00920F41"/>
    <w:rsid w:val="00921126"/>
    <w:rsid w:val="009216B2"/>
    <w:rsid w:val="00921797"/>
    <w:rsid w:val="00921F99"/>
    <w:rsid w:val="00921FCA"/>
    <w:rsid w:val="009222D9"/>
    <w:rsid w:val="009226DE"/>
    <w:rsid w:val="009228C8"/>
    <w:rsid w:val="00923907"/>
    <w:rsid w:val="00923AB5"/>
    <w:rsid w:val="00923DD0"/>
    <w:rsid w:val="00923E29"/>
    <w:rsid w:val="00923FFE"/>
    <w:rsid w:val="009240FE"/>
    <w:rsid w:val="009243AF"/>
    <w:rsid w:val="00924465"/>
    <w:rsid w:val="00924501"/>
    <w:rsid w:val="0092459F"/>
    <w:rsid w:val="00924667"/>
    <w:rsid w:val="009246C2"/>
    <w:rsid w:val="009246CD"/>
    <w:rsid w:val="0092475A"/>
    <w:rsid w:val="009248AD"/>
    <w:rsid w:val="00924A1F"/>
    <w:rsid w:val="00924E28"/>
    <w:rsid w:val="0092522E"/>
    <w:rsid w:val="009257E5"/>
    <w:rsid w:val="0092587A"/>
    <w:rsid w:val="00925EC1"/>
    <w:rsid w:val="00925F7D"/>
    <w:rsid w:val="00926042"/>
    <w:rsid w:val="00926640"/>
    <w:rsid w:val="00926824"/>
    <w:rsid w:val="00926DCC"/>
    <w:rsid w:val="00927540"/>
    <w:rsid w:val="0092758F"/>
    <w:rsid w:val="009275BD"/>
    <w:rsid w:val="00927798"/>
    <w:rsid w:val="0092784D"/>
    <w:rsid w:val="00927A61"/>
    <w:rsid w:val="00927AC9"/>
    <w:rsid w:val="00927D33"/>
    <w:rsid w:val="009304FF"/>
    <w:rsid w:val="009306B9"/>
    <w:rsid w:val="009307D5"/>
    <w:rsid w:val="009312D5"/>
    <w:rsid w:val="00931F48"/>
    <w:rsid w:val="0093202A"/>
    <w:rsid w:val="0093231B"/>
    <w:rsid w:val="009324E7"/>
    <w:rsid w:val="00932836"/>
    <w:rsid w:val="009329E1"/>
    <w:rsid w:val="00932A12"/>
    <w:rsid w:val="00932CC4"/>
    <w:rsid w:val="00932E27"/>
    <w:rsid w:val="00933518"/>
    <w:rsid w:val="0093354E"/>
    <w:rsid w:val="0093389C"/>
    <w:rsid w:val="00933919"/>
    <w:rsid w:val="00933A34"/>
    <w:rsid w:val="00933B2F"/>
    <w:rsid w:val="00933CD6"/>
    <w:rsid w:val="00933DB7"/>
    <w:rsid w:val="009341D2"/>
    <w:rsid w:val="00934293"/>
    <w:rsid w:val="009344EF"/>
    <w:rsid w:val="0093495B"/>
    <w:rsid w:val="00934A55"/>
    <w:rsid w:val="00934B8A"/>
    <w:rsid w:val="00934FB6"/>
    <w:rsid w:val="0093512A"/>
    <w:rsid w:val="0093559A"/>
    <w:rsid w:val="0093566D"/>
    <w:rsid w:val="009357ED"/>
    <w:rsid w:val="00935A43"/>
    <w:rsid w:val="00935C47"/>
    <w:rsid w:val="00936001"/>
    <w:rsid w:val="00936041"/>
    <w:rsid w:val="0093662D"/>
    <w:rsid w:val="009367CD"/>
    <w:rsid w:val="0093684E"/>
    <w:rsid w:val="00936B69"/>
    <w:rsid w:val="00936FC7"/>
    <w:rsid w:val="0093711F"/>
    <w:rsid w:val="0093763B"/>
    <w:rsid w:val="00937776"/>
    <w:rsid w:val="00937837"/>
    <w:rsid w:val="009378AA"/>
    <w:rsid w:val="009378F4"/>
    <w:rsid w:val="00937955"/>
    <w:rsid w:val="00940505"/>
    <w:rsid w:val="0094061D"/>
    <w:rsid w:val="009409BC"/>
    <w:rsid w:val="00940D8E"/>
    <w:rsid w:val="009411AA"/>
    <w:rsid w:val="00941485"/>
    <w:rsid w:val="0094193C"/>
    <w:rsid w:val="009419BA"/>
    <w:rsid w:val="00941F17"/>
    <w:rsid w:val="00942209"/>
    <w:rsid w:val="0094228D"/>
    <w:rsid w:val="009426A3"/>
    <w:rsid w:val="00942AD4"/>
    <w:rsid w:val="00943047"/>
    <w:rsid w:val="0094365A"/>
    <w:rsid w:val="009436B3"/>
    <w:rsid w:val="0094392C"/>
    <w:rsid w:val="00943AB7"/>
    <w:rsid w:val="00943F6C"/>
    <w:rsid w:val="0094476F"/>
    <w:rsid w:val="00944B00"/>
    <w:rsid w:val="00944E9C"/>
    <w:rsid w:val="00944FDD"/>
    <w:rsid w:val="0094576F"/>
    <w:rsid w:val="00945A66"/>
    <w:rsid w:val="00945E97"/>
    <w:rsid w:val="00946142"/>
    <w:rsid w:val="0094648E"/>
    <w:rsid w:val="009464C2"/>
    <w:rsid w:val="00946CAE"/>
    <w:rsid w:val="00946E63"/>
    <w:rsid w:val="0094709A"/>
    <w:rsid w:val="00947172"/>
    <w:rsid w:val="0094719C"/>
    <w:rsid w:val="00947555"/>
    <w:rsid w:val="009479D6"/>
    <w:rsid w:val="00947A6B"/>
    <w:rsid w:val="00947C63"/>
    <w:rsid w:val="00950101"/>
    <w:rsid w:val="00950448"/>
    <w:rsid w:val="00950514"/>
    <w:rsid w:val="00950D24"/>
    <w:rsid w:val="00951302"/>
    <w:rsid w:val="0095135D"/>
    <w:rsid w:val="00951843"/>
    <w:rsid w:val="00951BB0"/>
    <w:rsid w:val="00951C2C"/>
    <w:rsid w:val="00951E00"/>
    <w:rsid w:val="009520FB"/>
    <w:rsid w:val="00952377"/>
    <w:rsid w:val="009523E2"/>
    <w:rsid w:val="0095281B"/>
    <w:rsid w:val="00952B2C"/>
    <w:rsid w:val="00952D12"/>
    <w:rsid w:val="00952E1D"/>
    <w:rsid w:val="009532B8"/>
    <w:rsid w:val="00953DA3"/>
    <w:rsid w:val="00953F68"/>
    <w:rsid w:val="00954744"/>
    <w:rsid w:val="00954BF6"/>
    <w:rsid w:val="00954E48"/>
    <w:rsid w:val="00955398"/>
    <w:rsid w:val="0095542F"/>
    <w:rsid w:val="00955472"/>
    <w:rsid w:val="009554C5"/>
    <w:rsid w:val="009555F0"/>
    <w:rsid w:val="00956108"/>
    <w:rsid w:val="0095655F"/>
    <w:rsid w:val="00956975"/>
    <w:rsid w:val="00956B94"/>
    <w:rsid w:val="00956D9E"/>
    <w:rsid w:val="00956DC6"/>
    <w:rsid w:val="00956E98"/>
    <w:rsid w:val="00956FE0"/>
    <w:rsid w:val="009574F1"/>
    <w:rsid w:val="00957783"/>
    <w:rsid w:val="009579D2"/>
    <w:rsid w:val="00957D17"/>
    <w:rsid w:val="00957DDD"/>
    <w:rsid w:val="00957EE9"/>
    <w:rsid w:val="00957F3B"/>
    <w:rsid w:val="009601E0"/>
    <w:rsid w:val="00960450"/>
    <w:rsid w:val="00960579"/>
    <w:rsid w:val="00960921"/>
    <w:rsid w:val="00960CEE"/>
    <w:rsid w:val="0096129A"/>
    <w:rsid w:val="0096139D"/>
    <w:rsid w:val="00961DD6"/>
    <w:rsid w:val="009623C6"/>
    <w:rsid w:val="009623F9"/>
    <w:rsid w:val="0096265A"/>
    <w:rsid w:val="00962C81"/>
    <w:rsid w:val="00962E7C"/>
    <w:rsid w:val="00962EC6"/>
    <w:rsid w:val="00962ECB"/>
    <w:rsid w:val="00962F90"/>
    <w:rsid w:val="00962FBA"/>
    <w:rsid w:val="00963393"/>
    <w:rsid w:val="0096365F"/>
    <w:rsid w:val="009637B9"/>
    <w:rsid w:val="00963B2A"/>
    <w:rsid w:val="00964101"/>
    <w:rsid w:val="009641F3"/>
    <w:rsid w:val="00964309"/>
    <w:rsid w:val="009646EB"/>
    <w:rsid w:val="009647D6"/>
    <w:rsid w:val="0096493A"/>
    <w:rsid w:val="00964A14"/>
    <w:rsid w:val="00964C9F"/>
    <w:rsid w:val="00964CEC"/>
    <w:rsid w:val="00964DBB"/>
    <w:rsid w:val="009652ED"/>
    <w:rsid w:val="00965301"/>
    <w:rsid w:val="00965944"/>
    <w:rsid w:val="00965ACA"/>
    <w:rsid w:val="00966B5F"/>
    <w:rsid w:val="00966F05"/>
    <w:rsid w:val="00966F8B"/>
    <w:rsid w:val="009676A9"/>
    <w:rsid w:val="009676FB"/>
    <w:rsid w:val="009706EE"/>
    <w:rsid w:val="00970702"/>
    <w:rsid w:val="009709FA"/>
    <w:rsid w:val="00970C3D"/>
    <w:rsid w:val="00970D9B"/>
    <w:rsid w:val="0097130B"/>
    <w:rsid w:val="00971601"/>
    <w:rsid w:val="00971798"/>
    <w:rsid w:val="00971975"/>
    <w:rsid w:val="00971D51"/>
    <w:rsid w:val="00972096"/>
    <w:rsid w:val="009722DF"/>
    <w:rsid w:val="009723CA"/>
    <w:rsid w:val="00972446"/>
    <w:rsid w:val="0097285B"/>
    <w:rsid w:val="00972A4C"/>
    <w:rsid w:val="00972DB9"/>
    <w:rsid w:val="00972F9F"/>
    <w:rsid w:val="00973056"/>
    <w:rsid w:val="009736C3"/>
    <w:rsid w:val="00973C87"/>
    <w:rsid w:val="00973EC4"/>
    <w:rsid w:val="0097436A"/>
    <w:rsid w:val="00974434"/>
    <w:rsid w:val="00974832"/>
    <w:rsid w:val="009749B7"/>
    <w:rsid w:val="00974A18"/>
    <w:rsid w:val="00974CDE"/>
    <w:rsid w:val="0097539C"/>
    <w:rsid w:val="00975615"/>
    <w:rsid w:val="00975E42"/>
    <w:rsid w:val="00975EEB"/>
    <w:rsid w:val="00975F65"/>
    <w:rsid w:val="009768FF"/>
    <w:rsid w:val="009769AC"/>
    <w:rsid w:val="00976FAC"/>
    <w:rsid w:val="00977114"/>
    <w:rsid w:val="009779F6"/>
    <w:rsid w:val="00977A20"/>
    <w:rsid w:val="00977BE1"/>
    <w:rsid w:val="00977C31"/>
    <w:rsid w:val="00977C65"/>
    <w:rsid w:val="009808A7"/>
    <w:rsid w:val="009810F5"/>
    <w:rsid w:val="0098113C"/>
    <w:rsid w:val="009817AD"/>
    <w:rsid w:val="0098198E"/>
    <w:rsid w:val="00981A12"/>
    <w:rsid w:val="00981AF5"/>
    <w:rsid w:val="00981E52"/>
    <w:rsid w:val="00981F8D"/>
    <w:rsid w:val="00982A02"/>
    <w:rsid w:val="00982A1E"/>
    <w:rsid w:val="00982BF8"/>
    <w:rsid w:val="00983075"/>
    <w:rsid w:val="00983B80"/>
    <w:rsid w:val="00983E02"/>
    <w:rsid w:val="00984061"/>
    <w:rsid w:val="00984202"/>
    <w:rsid w:val="00984342"/>
    <w:rsid w:val="0098461A"/>
    <w:rsid w:val="00984A25"/>
    <w:rsid w:val="00984C4C"/>
    <w:rsid w:val="00985021"/>
    <w:rsid w:val="00985186"/>
    <w:rsid w:val="009852DA"/>
    <w:rsid w:val="009858EB"/>
    <w:rsid w:val="00986047"/>
    <w:rsid w:val="0098648E"/>
    <w:rsid w:val="00987299"/>
    <w:rsid w:val="009879EB"/>
    <w:rsid w:val="00987D6D"/>
    <w:rsid w:val="0099072D"/>
    <w:rsid w:val="0099081E"/>
    <w:rsid w:val="00990EDA"/>
    <w:rsid w:val="009911DD"/>
    <w:rsid w:val="00991210"/>
    <w:rsid w:val="009912D0"/>
    <w:rsid w:val="009916D6"/>
    <w:rsid w:val="00991DEC"/>
    <w:rsid w:val="00991FB5"/>
    <w:rsid w:val="009922A8"/>
    <w:rsid w:val="00992497"/>
    <w:rsid w:val="00992522"/>
    <w:rsid w:val="00992B54"/>
    <w:rsid w:val="00992B76"/>
    <w:rsid w:val="00992C1F"/>
    <w:rsid w:val="00992D2A"/>
    <w:rsid w:val="00992E08"/>
    <w:rsid w:val="00992ECE"/>
    <w:rsid w:val="009933CA"/>
    <w:rsid w:val="009934E7"/>
    <w:rsid w:val="009936DC"/>
    <w:rsid w:val="00993AEF"/>
    <w:rsid w:val="00993BF6"/>
    <w:rsid w:val="00994718"/>
    <w:rsid w:val="0099485B"/>
    <w:rsid w:val="0099488B"/>
    <w:rsid w:val="00994966"/>
    <w:rsid w:val="00994B60"/>
    <w:rsid w:val="0099503F"/>
    <w:rsid w:val="00995260"/>
    <w:rsid w:val="0099538E"/>
    <w:rsid w:val="00995557"/>
    <w:rsid w:val="009956F9"/>
    <w:rsid w:val="00995D44"/>
    <w:rsid w:val="00995F43"/>
    <w:rsid w:val="009964D2"/>
    <w:rsid w:val="00996552"/>
    <w:rsid w:val="009968F9"/>
    <w:rsid w:val="00996E30"/>
    <w:rsid w:val="009970E3"/>
    <w:rsid w:val="009973E3"/>
    <w:rsid w:val="0099752A"/>
    <w:rsid w:val="009977AC"/>
    <w:rsid w:val="009978B5"/>
    <w:rsid w:val="009979D6"/>
    <w:rsid w:val="00997DEF"/>
    <w:rsid w:val="009A0575"/>
    <w:rsid w:val="009A083D"/>
    <w:rsid w:val="009A08DA"/>
    <w:rsid w:val="009A0947"/>
    <w:rsid w:val="009A09C0"/>
    <w:rsid w:val="009A0A30"/>
    <w:rsid w:val="009A0B6E"/>
    <w:rsid w:val="009A0E27"/>
    <w:rsid w:val="009A0E9D"/>
    <w:rsid w:val="009A1360"/>
    <w:rsid w:val="009A1531"/>
    <w:rsid w:val="009A177C"/>
    <w:rsid w:val="009A24E5"/>
    <w:rsid w:val="009A298C"/>
    <w:rsid w:val="009A2A41"/>
    <w:rsid w:val="009A2F43"/>
    <w:rsid w:val="009A3115"/>
    <w:rsid w:val="009A3190"/>
    <w:rsid w:val="009A332F"/>
    <w:rsid w:val="009A33C2"/>
    <w:rsid w:val="009A3788"/>
    <w:rsid w:val="009A3AA5"/>
    <w:rsid w:val="009A3AC9"/>
    <w:rsid w:val="009A430B"/>
    <w:rsid w:val="009A4483"/>
    <w:rsid w:val="009A4DD5"/>
    <w:rsid w:val="009A524C"/>
    <w:rsid w:val="009A5B39"/>
    <w:rsid w:val="009A5E96"/>
    <w:rsid w:val="009A6059"/>
    <w:rsid w:val="009A6084"/>
    <w:rsid w:val="009A60FE"/>
    <w:rsid w:val="009A61C3"/>
    <w:rsid w:val="009A688E"/>
    <w:rsid w:val="009A6949"/>
    <w:rsid w:val="009A69A1"/>
    <w:rsid w:val="009A6E5D"/>
    <w:rsid w:val="009A6EFC"/>
    <w:rsid w:val="009A705D"/>
    <w:rsid w:val="009A75AA"/>
    <w:rsid w:val="009A75BB"/>
    <w:rsid w:val="009A7749"/>
    <w:rsid w:val="009A7E3D"/>
    <w:rsid w:val="009B0411"/>
    <w:rsid w:val="009B047B"/>
    <w:rsid w:val="009B05E3"/>
    <w:rsid w:val="009B073D"/>
    <w:rsid w:val="009B0804"/>
    <w:rsid w:val="009B084D"/>
    <w:rsid w:val="009B0B00"/>
    <w:rsid w:val="009B0B6B"/>
    <w:rsid w:val="009B11D3"/>
    <w:rsid w:val="009B1701"/>
    <w:rsid w:val="009B17B1"/>
    <w:rsid w:val="009B18CE"/>
    <w:rsid w:val="009B24C1"/>
    <w:rsid w:val="009B2564"/>
    <w:rsid w:val="009B27B0"/>
    <w:rsid w:val="009B2A0C"/>
    <w:rsid w:val="009B2A1C"/>
    <w:rsid w:val="009B2A1D"/>
    <w:rsid w:val="009B2A5A"/>
    <w:rsid w:val="009B2E44"/>
    <w:rsid w:val="009B2EAD"/>
    <w:rsid w:val="009B307E"/>
    <w:rsid w:val="009B37D5"/>
    <w:rsid w:val="009B4AF7"/>
    <w:rsid w:val="009B4B99"/>
    <w:rsid w:val="009B4BDE"/>
    <w:rsid w:val="009B52E1"/>
    <w:rsid w:val="009B538F"/>
    <w:rsid w:val="009B58E4"/>
    <w:rsid w:val="009B59B1"/>
    <w:rsid w:val="009B59CE"/>
    <w:rsid w:val="009B60D8"/>
    <w:rsid w:val="009B6683"/>
    <w:rsid w:val="009B6882"/>
    <w:rsid w:val="009B6EE1"/>
    <w:rsid w:val="009B7211"/>
    <w:rsid w:val="009B7247"/>
    <w:rsid w:val="009B7355"/>
    <w:rsid w:val="009B7409"/>
    <w:rsid w:val="009B751A"/>
    <w:rsid w:val="009B7703"/>
    <w:rsid w:val="009B789A"/>
    <w:rsid w:val="009B7BC8"/>
    <w:rsid w:val="009B7D06"/>
    <w:rsid w:val="009B7F99"/>
    <w:rsid w:val="009B7FA6"/>
    <w:rsid w:val="009C01B0"/>
    <w:rsid w:val="009C03B6"/>
    <w:rsid w:val="009C0526"/>
    <w:rsid w:val="009C0850"/>
    <w:rsid w:val="009C08F4"/>
    <w:rsid w:val="009C0B04"/>
    <w:rsid w:val="009C0C73"/>
    <w:rsid w:val="009C0EF3"/>
    <w:rsid w:val="009C0F30"/>
    <w:rsid w:val="009C136C"/>
    <w:rsid w:val="009C13EF"/>
    <w:rsid w:val="009C14E4"/>
    <w:rsid w:val="009C156D"/>
    <w:rsid w:val="009C15D5"/>
    <w:rsid w:val="009C162C"/>
    <w:rsid w:val="009C1B8F"/>
    <w:rsid w:val="009C1BE0"/>
    <w:rsid w:val="009C1DCE"/>
    <w:rsid w:val="009C1EDC"/>
    <w:rsid w:val="009C1F65"/>
    <w:rsid w:val="009C1FCD"/>
    <w:rsid w:val="009C1FD5"/>
    <w:rsid w:val="009C20FB"/>
    <w:rsid w:val="009C2313"/>
    <w:rsid w:val="009C2918"/>
    <w:rsid w:val="009C2C06"/>
    <w:rsid w:val="009C2D76"/>
    <w:rsid w:val="009C31D4"/>
    <w:rsid w:val="009C31EB"/>
    <w:rsid w:val="009C3280"/>
    <w:rsid w:val="009C387D"/>
    <w:rsid w:val="009C3C0F"/>
    <w:rsid w:val="009C3CB4"/>
    <w:rsid w:val="009C40E7"/>
    <w:rsid w:val="009C41C8"/>
    <w:rsid w:val="009C437E"/>
    <w:rsid w:val="009C489F"/>
    <w:rsid w:val="009C4973"/>
    <w:rsid w:val="009C4B66"/>
    <w:rsid w:val="009C50D5"/>
    <w:rsid w:val="009C5297"/>
    <w:rsid w:val="009C56A3"/>
    <w:rsid w:val="009C577D"/>
    <w:rsid w:val="009C579E"/>
    <w:rsid w:val="009C5961"/>
    <w:rsid w:val="009C5DC0"/>
    <w:rsid w:val="009C5DEA"/>
    <w:rsid w:val="009C6145"/>
    <w:rsid w:val="009C624F"/>
    <w:rsid w:val="009C6572"/>
    <w:rsid w:val="009C67CD"/>
    <w:rsid w:val="009C6977"/>
    <w:rsid w:val="009C6BF4"/>
    <w:rsid w:val="009C7432"/>
    <w:rsid w:val="009C7551"/>
    <w:rsid w:val="009C761A"/>
    <w:rsid w:val="009C7CF4"/>
    <w:rsid w:val="009C7DEA"/>
    <w:rsid w:val="009D01B9"/>
    <w:rsid w:val="009D065D"/>
    <w:rsid w:val="009D0A28"/>
    <w:rsid w:val="009D0C37"/>
    <w:rsid w:val="009D0E4F"/>
    <w:rsid w:val="009D0F0D"/>
    <w:rsid w:val="009D0F64"/>
    <w:rsid w:val="009D10E4"/>
    <w:rsid w:val="009D1259"/>
    <w:rsid w:val="009D155C"/>
    <w:rsid w:val="009D162A"/>
    <w:rsid w:val="009D19BE"/>
    <w:rsid w:val="009D1FDA"/>
    <w:rsid w:val="009D2155"/>
    <w:rsid w:val="009D22AB"/>
    <w:rsid w:val="009D239B"/>
    <w:rsid w:val="009D2A58"/>
    <w:rsid w:val="009D2B5A"/>
    <w:rsid w:val="009D3DC2"/>
    <w:rsid w:val="009D42C4"/>
    <w:rsid w:val="009D442D"/>
    <w:rsid w:val="009D4B5C"/>
    <w:rsid w:val="009D4CAD"/>
    <w:rsid w:val="009D4E7A"/>
    <w:rsid w:val="009D4E7B"/>
    <w:rsid w:val="009D4EA6"/>
    <w:rsid w:val="009D4F14"/>
    <w:rsid w:val="009D5158"/>
    <w:rsid w:val="009D59CD"/>
    <w:rsid w:val="009D68CF"/>
    <w:rsid w:val="009D698F"/>
    <w:rsid w:val="009D6AFF"/>
    <w:rsid w:val="009D6F98"/>
    <w:rsid w:val="009E0172"/>
    <w:rsid w:val="009E0718"/>
    <w:rsid w:val="009E08E5"/>
    <w:rsid w:val="009E0A46"/>
    <w:rsid w:val="009E0D78"/>
    <w:rsid w:val="009E0E32"/>
    <w:rsid w:val="009E14BF"/>
    <w:rsid w:val="009E1897"/>
    <w:rsid w:val="009E1BE0"/>
    <w:rsid w:val="009E1CA5"/>
    <w:rsid w:val="009E20D6"/>
    <w:rsid w:val="009E225F"/>
    <w:rsid w:val="009E2517"/>
    <w:rsid w:val="009E26C1"/>
    <w:rsid w:val="009E339F"/>
    <w:rsid w:val="009E3D55"/>
    <w:rsid w:val="009E3DCF"/>
    <w:rsid w:val="009E4125"/>
    <w:rsid w:val="009E4303"/>
    <w:rsid w:val="009E4BA1"/>
    <w:rsid w:val="009E5202"/>
    <w:rsid w:val="009E5522"/>
    <w:rsid w:val="009E5524"/>
    <w:rsid w:val="009E59CD"/>
    <w:rsid w:val="009E6160"/>
    <w:rsid w:val="009E6514"/>
    <w:rsid w:val="009E664C"/>
    <w:rsid w:val="009E680A"/>
    <w:rsid w:val="009E694A"/>
    <w:rsid w:val="009E6BCC"/>
    <w:rsid w:val="009E6DA1"/>
    <w:rsid w:val="009E6E48"/>
    <w:rsid w:val="009E7267"/>
    <w:rsid w:val="009E732D"/>
    <w:rsid w:val="009E7A60"/>
    <w:rsid w:val="009E7DD0"/>
    <w:rsid w:val="009F033B"/>
    <w:rsid w:val="009F03F9"/>
    <w:rsid w:val="009F05EF"/>
    <w:rsid w:val="009F075A"/>
    <w:rsid w:val="009F08B2"/>
    <w:rsid w:val="009F0B8F"/>
    <w:rsid w:val="009F0BDC"/>
    <w:rsid w:val="009F0FEB"/>
    <w:rsid w:val="009F105B"/>
    <w:rsid w:val="009F10B2"/>
    <w:rsid w:val="009F124A"/>
    <w:rsid w:val="009F1BCE"/>
    <w:rsid w:val="009F1C57"/>
    <w:rsid w:val="009F2301"/>
    <w:rsid w:val="009F246B"/>
    <w:rsid w:val="009F24D6"/>
    <w:rsid w:val="009F266E"/>
    <w:rsid w:val="009F2F1A"/>
    <w:rsid w:val="009F335B"/>
    <w:rsid w:val="009F362E"/>
    <w:rsid w:val="009F3739"/>
    <w:rsid w:val="009F3BEB"/>
    <w:rsid w:val="009F3D0B"/>
    <w:rsid w:val="009F3D23"/>
    <w:rsid w:val="009F3DDB"/>
    <w:rsid w:val="009F40B2"/>
    <w:rsid w:val="009F4137"/>
    <w:rsid w:val="009F42D6"/>
    <w:rsid w:val="009F4820"/>
    <w:rsid w:val="009F4837"/>
    <w:rsid w:val="009F484B"/>
    <w:rsid w:val="009F4B5A"/>
    <w:rsid w:val="009F4DC7"/>
    <w:rsid w:val="009F4EA1"/>
    <w:rsid w:val="009F4F39"/>
    <w:rsid w:val="009F4FE0"/>
    <w:rsid w:val="009F515C"/>
    <w:rsid w:val="009F5393"/>
    <w:rsid w:val="009F560C"/>
    <w:rsid w:val="009F5750"/>
    <w:rsid w:val="009F5876"/>
    <w:rsid w:val="009F59EC"/>
    <w:rsid w:val="009F5BC7"/>
    <w:rsid w:val="009F5DC6"/>
    <w:rsid w:val="009F618A"/>
    <w:rsid w:val="009F61AE"/>
    <w:rsid w:val="009F63FD"/>
    <w:rsid w:val="009F65B8"/>
    <w:rsid w:val="009F665B"/>
    <w:rsid w:val="009F66C9"/>
    <w:rsid w:val="009F6A79"/>
    <w:rsid w:val="009F6D9C"/>
    <w:rsid w:val="009F6DDE"/>
    <w:rsid w:val="009F723C"/>
    <w:rsid w:val="009F73B8"/>
    <w:rsid w:val="009F74A8"/>
    <w:rsid w:val="009F769F"/>
    <w:rsid w:val="009F78ED"/>
    <w:rsid w:val="009F7B18"/>
    <w:rsid w:val="009F7B89"/>
    <w:rsid w:val="009F7BCA"/>
    <w:rsid w:val="00A0015F"/>
    <w:rsid w:val="00A00495"/>
    <w:rsid w:val="00A00567"/>
    <w:rsid w:val="00A00886"/>
    <w:rsid w:val="00A00BAC"/>
    <w:rsid w:val="00A00DDA"/>
    <w:rsid w:val="00A00FDF"/>
    <w:rsid w:val="00A010B5"/>
    <w:rsid w:val="00A01162"/>
    <w:rsid w:val="00A01590"/>
    <w:rsid w:val="00A015CE"/>
    <w:rsid w:val="00A01B46"/>
    <w:rsid w:val="00A01DD9"/>
    <w:rsid w:val="00A01F9D"/>
    <w:rsid w:val="00A0201E"/>
    <w:rsid w:val="00A0202F"/>
    <w:rsid w:val="00A0209A"/>
    <w:rsid w:val="00A021ED"/>
    <w:rsid w:val="00A02841"/>
    <w:rsid w:val="00A02E29"/>
    <w:rsid w:val="00A031DF"/>
    <w:rsid w:val="00A03763"/>
    <w:rsid w:val="00A03F4C"/>
    <w:rsid w:val="00A04043"/>
    <w:rsid w:val="00A042DA"/>
    <w:rsid w:val="00A0445C"/>
    <w:rsid w:val="00A04617"/>
    <w:rsid w:val="00A0489F"/>
    <w:rsid w:val="00A04C4E"/>
    <w:rsid w:val="00A04FF5"/>
    <w:rsid w:val="00A0507A"/>
    <w:rsid w:val="00A051A9"/>
    <w:rsid w:val="00A053F7"/>
    <w:rsid w:val="00A05446"/>
    <w:rsid w:val="00A055E0"/>
    <w:rsid w:val="00A05C02"/>
    <w:rsid w:val="00A05E9B"/>
    <w:rsid w:val="00A05FD7"/>
    <w:rsid w:val="00A06013"/>
    <w:rsid w:val="00A060C9"/>
    <w:rsid w:val="00A0633E"/>
    <w:rsid w:val="00A06708"/>
    <w:rsid w:val="00A06AAF"/>
    <w:rsid w:val="00A06D03"/>
    <w:rsid w:val="00A06F0C"/>
    <w:rsid w:val="00A06FE9"/>
    <w:rsid w:val="00A0729A"/>
    <w:rsid w:val="00A073B6"/>
    <w:rsid w:val="00A073C3"/>
    <w:rsid w:val="00A07412"/>
    <w:rsid w:val="00A1050B"/>
    <w:rsid w:val="00A105FC"/>
    <w:rsid w:val="00A10909"/>
    <w:rsid w:val="00A10A64"/>
    <w:rsid w:val="00A10D02"/>
    <w:rsid w:val="00A114F5"/>
    <w:rsid w:val="00A1257A"/>
    <w:rsid w:val="00A12A4F"/>
    <w:rsid w:val="00A12B03"/>
    <w:rsid w:val="00A12CA0"/>
    <w:rsid w:val="00A12F51"/>
    <w:rsid w:val="00A13168"/>
    <w:rsid w:val="00A13342"/>
    <w:rsid w:val="00A13543"/>
    <w:rsid w:val="00A13AC0"/>
    <w:rsid w:val="00A13BED"/>
    <w:rsid w:val="00A13EBC"/>
    <w:rsid w:val="00A142FC"/>
    <w:rsid w:val="00A146A7"/>
    <w:rsid w:val="00A147F6"/>
    <w:rsid w:val="00A14A05"/>
    <w:rsid w:val="00A14A8D"/>
    <w:rsid w:val="00A14C45"/>
    <w:rsid w:val="00A14D6B"/>
    <w:rsid w:val="00A1502D"/>
    <w:rsid w:val="00A1511F"/>
    <w:rsid w:val="00A15320"/>
    <w:rsid w:val="00A1535C"/>
    <w:rsid w:val="00A15737"/>
    <w:rsid w:val="00A15BB7"/>
    <w:rsid w:val="00A15D9D"/>
    <w:rsid w:val="00A168FC"/>
    <w:rsid w:val="00A16E1F"/>
    <w:rsid w:val="00A170C8"/>
    <w:rsid w:val="00A17481"/>
    <w:rsid w:val="00A1753B"/>
    <w:rsid w:val="00A176CB"/>
    <w:rsid w:val="00A1777A"/>
    <w:rsid w:val="00A1787D"/>
    <w:rsid w:val="00A17E9E"/>
    <w:rsid w:val="00A20248"/>
    <w:rsid w:val="00A202DF"/>
    <w:rsid w:val="00A20562"/>
    <w:rsid w:val="00A206EB"/>
    <w:rsid w:val="00A20D46"/>
    <w:rsid w:val="00A212AB"/>
    <w:rsid w:val="00A214CF"/>
    <w:rsid w:val="00A21873"/>
    <w:rsid w:val="00A21C54"/>
    <w:rsid w:val="00A21F50"/>
    <w:rsid w:val="00A221CB"/>
    <w:rsid w:val="00A222B0"/>
    <w:rsid w:val="00A22447"/>
    <w:rsid w:val="00A22519"/>
    <w:rsid w:val="00A22598"/>
    <w:rsid w:val="00A22764"/>
    <w:rsid w:val="00A22A2F"/>
    <w:rsid w:val="00A22C11"/>
    <w:rsid w:val="00A22EDE"/>
    <w:rsid w:val="00A234A2"/>
    <w:rsid w:val="00A234B0"/>
    <w:rsid w:val="00A23564"/>
    <w:rsid w:val="00A2359B"/>
    <w:rsid w:val="00A2376A"/>
    <w:rsid w:val="00A23ADA"/>
    <w:rsid w:val="00A23E80"/>
    <w:rsid w:val="00A2434E"/>
    <w:rsid w:val="00A24364"/>
    <w:rsid w:val="00A24421"/>
    <w:rsid w:val="00A24B2B"/>
    <w:rsid w:val="00A24E42"/>
    <w:rsid w:val="00A25129"/>
    <w:rsid w:val="00A252EA"/>
    <w:rsid w:val="00A2535C"/>
    <w:rsid w:val="00A25361"/>
    <w:rsid w:val="00A2547F"/>
    <w:rsid w:val="00A2568D"/>
    <w:rsid w:val="00A256DB"/>
    <w:rsid w:val="00A2593E"/>
    <w:rsid w:val="00A25A72"/>
    <w:rsid w:val="00A25B09"/>
    <w:rsid w:val="00A25E6F"/>
    <w:rsid w:val="00A25FDF"/>
    <w:rsid w:val="00A2629E"/>
    <w:rsid w:val="00A262B0"/>
    <w:rsid w:val="00A26315"/>
    <w:rsid w:val="00A26656"/>
    <w:rsid w:val="00A26CD2"/>
    <w:rsid w:val="00A27463"/>
    <w:rsid w:val="00A276CF"/>
    <w:rsid w:val="00A27AB1"/>
    <w:rsid w:val="00A301BD"/>
    <w:rsid w:val="00A303E3"/>
    <w:rsid w:val="00A30600"/>
    <w:rsid w:val="00A30700"/>
    <w:rsid w:val="00A308A4"/>
    <w:rsid w:val="00A312E1"/>
    <w:rsid w:val="00A31390"/>
    <w:rsid w:val="00A31403"/>
    <w:rsid w:val="00A317FA"/>
    <w:rsid w:val="00A3187B"/>
    <w:rsid w:val="00A318EB"/>
    <w:rsid w:val="00A31C1B"/>
    <w:rsid w:val="00A32361"/>
    <w:rsid w:val="00A32785"/>
    <w:rsid w:val="00A327C9"/>
    <w:rsid w:val="00A3290E"/>
    <w:rsid w:val="00A32BAB"/>
    <w:rsid w:val="00A32D9A"/>
    <w:rsid w:val="00A332EF"/>
    <w:rsid w:val="00A33997"/>
    <w:rsid w:val="00A33A5E"/>
    <w:rsid w:val="00A33D3F"/>
    <w:rsid w:val="00A33D65"/>
    <w:rsid w:val="00A33E90"/>
    <w:rsid w:val="00A33FB7"/>
    <w:rsid w:val="00A343BC"/>
    <w:rsid w:val="00A34622"/>
    <w:rsid w:val="00A3473D"/>
    <w:rsid w:val="00A34CC4"/>
    <w:rsid w:val="00A34DA5"/>
    <w:rsid w:val="00A34DF3"/>
    <w:rsid w:val="00A34E7E"/>
    <w:rsid w:val="00A34EFA"/>
    <w:rsid w:val="00A351BA"/>
    <w:rsid w:val="00A351E5"/>
    <w:rsid w:val="00A351EA"/>
    <w:rsid w:val="00A352A9"/>
    <w:rsid w:val="00A352B1"/>
    <w:rsid w:val="00A355D1"/>
    <w:rsid w:val="00A35D19"/>
    <w:rsid w:val="00A35E8D"/>
    <w:rsid w:val="00A36619"/>
    <w:rsid w:val="00A36909"/>
    <w:rsid w:val="00A36A64"/>
    <w:rsid w:val="00A36E8A"/>
    <w:rsid w:val="00A36EE8"/>
    <w:rsid w:val="00A37B51"/>
    <w:rsid w:val="00A37DB0"/>
    <w:rsid w:val="00A37DE2"/>
    <w:rsid w:val="00A37FCF"/>
    <w:rsid w:val="00A401D0"/>
    <w:rsid w:val="00A403CA"/>
    <w:rsid w:val="00A4094D"/>
    <w:rsid w:val="00A4102D"/>
    <w:rsid w:val="00A416C7"/>
    <w:rsid w:val="00A41967"/>
    <w:rsid w:val="00A41BC3"/>
    <w:rsid w:val="00A41C90"/>
    <w:rsid w:val="00A41DD1"/>
    <w:rsid w:val="00A41E9A"/>
    <w:rsid w:val="00A42018"/>
    <w:rsid w:val="00A4213D"/>
    <w:rsid w:val="00A4229E"/>
    <w:rsid w:val="00A4232A"/>
    <w:rsid w:val="00A4276A"/>
    <w:rsid w:val="00A429FE"/>
    <w:rsid w:val="00A42F41"/>
    <w:rsid w:val="00A435A3"/>
    <w:rsid w:val="00A4382C"/>
    <w:rsid w:val="00A43CEA"/>
    <w:rsid w:val="00A44192"/>
    <w:rsid w:val="00A44548"/>
    <w:rsid w:val="00A44C4A"/>
    <w:rsid w:val="00A44CB9"/>
    <w:rsid w:val="00A44F25"/>
    <w:rsid w:val="00A45063"/>
    <w:rsid w:val="00A453E1"/>
    <w:rsid w:val="00A453EF"/>
    <w:rsid w:val="00A45773"/>
    <w:rsid w:val="00A458D6"/>
    <w:rsid w:val="00A45E7A"/>
    <w:rsid w:val="00A465A3"/>
    <w:rsid w:val="00A46732"/>
    <w:rsid w:val="00A46931"/>
    <w:rsid w:val="00A47408"/>
    <w:rsid w:val="00A47632"/>
    <w:rsid w:val="00A47B9F"/>
    <w:rsid w:val="00A47BC2"/>
    <w:rsid w:val="00A47BCC"/>
    <w:rsid w:val="00A50325"/>
    <w:rsid w:val="00A50406"/>
    <w:rsid w:val="00A508A1"/>
    <w:rsid w:val="00A50A3E"/>
    <w:rsid w:val="00A50BE8"/>
    <w:rsid w:val="00A5176E"/>
    <w:rsid w:val="00A5199B"/>
    <w:rsid w:val="00A51B18"/>
    <w:rsid w:val="00A52073"/>
    <w:rsid w:val="00A52337"/>
    <w:rsid w:val="00A52772"/>
    <w:rsid w:val="00A52863"/>
    <w:rsid w:val="00A52EC4"/>
    <w:rsid w:val="00A53097"/>
    <w:rsid w:val="00A53141"/>
    <w:rsid w:val="00A53149"/>
    <w:rsid w:val="00A532AF"/>
    <w:rsid w:val="00A535B1"/>
    <w:rsid w:val="00A537AD"/>
    <w:rsid w:val="00A537E7"/>
    <w:rsid w:val="00A537F5"/>
    <w:rsid w:val="00A539CC"/>
    <w:rsid w:val="00A53DD1"/>
    <w:rsid w:val="00A547F7"/>
    <w:rsid w:val="00A54A87"/>
    <w:rsid w:val="00A54D31"/>
    <w:rsid w:val="00A5503C"/>
    <w:rsid w:val="00A550D3"/>
    <w:rsid w:val="00A5518F"/>
    <w:rsid w:val="00A5525E"/>
    <w:rsid w:val="00A552DA"/>
    <w:rsid w:val="00A55421"/>
    <w:rsid w:val="00A554FA"/>
    <w:rsid w:val="00A55666"/>
    <w:rsid w:val="00A558E3"/>
    <w:rsid w:val="00A559B3"/>
    <w:rsid w:val="00A561B8"/>
    <w:rsid w:val="00A5623F"/>
    <w:rsid w:val="00A562FC"/>
    <w:rsid w:val="00A56402"/>
    <w:rsid w:val="00A56469"/>
    <w:rsid w:val="00A564CA"/>
    <w:rsid w:val="00A564D7"/>
    <w:rsid w:val="00A5667F"/>
    <w:rsid w:val="00A5679B"/>
    <w:rsid w:val="00A56AFB"/>
    <w:rsid w:val="00A57261"/>
    <w:rsid w:val="00A5763B"/>
    <w:rsid w:val="00A577F4"/>
    <w:rsid w:val="00A57D4E"/>
    <w:rsid w:val="00A57E43"/>
    <w:rsid w:val="00A57EF8"/>
    <w:rsid w:val="00A57F67"/>
    <w:rsid w:val="00A57FD7"/>
    <w:rsid w:val="00A601FB"/>
    <w:rsid w:val="00A60278"/>
    <w:rsid w:val="00A605ED"/>
    <w:rsid w:val="00A606D4"/>
    <w:rsid w:val="00A608B2"/>
    <w:rsid w:val="00A60E72"/>
    <w:rsid w:val="00A60EBC"/>
    <w:rsid w:val="00A614C5"/>
    <w:rsid w:val="00A615FE"/>
    <w:rsid w:val="00A618CE"/>
    <w:rsid w:val="00A618E5"/>
    <w:rsid w:val="00A62083"/>
    <w:rsid w:val="00A62344"/>
    <w:rsid w:val="00A6266E"/>
    <w:rsid w:val="00A62D28"/>
    <w:rsid w:val="00A62D42"/>
    <w:rsid w:val="00A62DE0"/>
    <w:rsid w:val="00A6327C"/>
    <w:rsid w:val="00A63620"/>
    <w:rsid w:val="00A6365A"/>
    <w:rsid w:val="00A638FE"/>
    <w:rsid w:val="00A6391E"/>
    <w:rsid w:val="00A63A3E"/>
    <w:rsid w:val="00A63BB9"/>
    <w:rsid w:val="00A63BF4"/>
    <w:rsid w:val="00A63E37"/>
    <w:rsid w:val="00A63FB5"/>
    <w:rsid w:val="00A6403A"/>
    <w:rsid w:val="00A643D2"/>
    <w:rsid w:val="00A64408"/>
    <w:rsid w:val="00A646D8"/>
    <w:rsid w:val="00A64C22"/>
    <w:rsid w:val="00A65390"/>
    <w:rsid w:val="00A65BB2"/>
    <w:rsid w:val="00A6622F"/>
    <w:rsid w:val="00A663EE"/>
    <w:rsid w:val="00A665E0"/>
    <w:rsid w:val="00A668E5"/>
    <w:rsid w:val="00A66BD3"/>
    <w:rsid w:val="00A67580"/>
    <w:rsid w:val="00A6763A"/>
    <w:rsid w:val="00A6779B"/>
    <w:rsid w:val="00A677FD"/>
    <w:rsid w:val="00A678C9"/>
    <w:rsid w:val="00A67986"/>
    <w:rsid w:val="00A67A7C"/>
    <w:rsid w:val="00A67F55"/>
    <w:rsid w:val="00A704CC"/>
    <w:rsid w:val="00A70588"/>
    <w:rsid w:val="00A70783"/>
    <w:rsid w:val="00A70983"/>
    <w:rsid w:val="00A70F12"/>
    <w:rsid w:val="00A70FDE"/>
    <w:rsid w:val="00A7126D"/>
    <w:rsid w:val="00A712F8"/>
    <w:rsid w:val="00A71833"/>
    <w:rsid w:val="00A718D6"/>
    <w:rsid w:val="00A71907"/>
    <w:rsid w:val="00A71DC7"/>
    <w:rsid w:val="00A71EB0"/>
    <w:rsid w:val="00A71F78"/>
    <w:rsid w:val="00A7217D"/>
    <w:rsid w:val="00A73031"/>
    <w:rsid w:val="00A735C0"/>
    <w:rsid w:val="00A7373B"/>
    <w:rsid w:val="00A738AC"/>
    <w:rsid w:val="00A738B2"/>
    <w:rsid w:val="00A73ADD"/>
    <w:rsid w:val="00A73D14"/>
    <w:rsid w:val="00A74379"/>
    <w:rsid w:val="00A7460D"/>
    <w:rsid w:val="00A74DED"/>
    <w:rsid w:val="00A74F61"/>
    <w:rsid w:val="00A7544E"/>
    <w:rsid w:val="00A75508"/>
    <w:rsid w:val="00A75AEE"/>
    <w:rsid w:val="00A75CBE"/>
    <w:rsid w:val="00A75ED4"/>
    <w:rsid w:val="00A75F5D"/>
    <w:rsid w:val="00A7607E"/>
    <w:rsid w:val="00A76520"/>
    <w:rsid w:val="00A769F7"/>
    <w:rsid w:val="00A76A31"/>
    <w:rsid w:val="00A76AC8"/>
    <w:rsid w:val="00A76CC3"/>
    <w:rsid w:val="00A76F75"/>
    <w:rsid w:val="00A76F8F"/>
    <w:rsid w:val="00A77341"/>
    <w:rsid w:val="00A77391"/>
    <w:rsid w:val="00A775C9"/>
    <w:rsid w:val="00A77695"/>
    <w:rsid w:val="00A77A94"/>
    <w:rsid w:val="00A77DF4"/>
    <w:rsid w:val="00A8008E"/>
    <w:rsid w:val="00A80B8C"/>
    <w:rsid w:val="00A80C1C"/>
    <w:rsid w:val="00A80C3C"/>
    <w:rsid w:val="00A80F47"/>
    <w:rsid w:val="00A80F76"/>
    <w:rsid w:val="00A811EC"/>
    <w:rsid w:val="00A81899"/>
    <w:rsid w:val="00A81DED"/>
    <w:rsid w:val="00A81E30"/>
    <w:rsid w:val="00A824B1"/>
    <w:rsid w:val="00A82884"/>
    <w:rsid w:val="00A82B32"/>
    <w:rsid w:val="00A83073"/>
    <w:rsid w:val="00A831E2"/>
    <w:rsid w:val="00A834C6"/>
    <w:rsid w:val="00A8373E"/>
    <w:rsid w:val="00A83769"/>
    <w:rsid w:val="00A84116"/>
    <w:rsid w:val="00A846F3"/>
    <w:rsid w:val="00A8485E"/>
    <w:rsid w:val="00A849E3"/>
    <w:rsid w:val="00A8507E"/>
    <w:rsid w:val="00A85430"/>
    <w:rsid w:val="00A85E1B"/>
    <w:rsid w:val="00A85EFF"/>
    <w:rsid w:val="00A85F02"/>
    <w:rsid w:val="00A85F1F"/>
    <w:rsid w:val="00A860D4"/>
    <w:rsid w:val="00A864D0"/>
    <w:rsid w:val="00A86588"/>
    <w:rsid w:val="00A8675C"/>
    <w:rsid w:val="00A86961"/>
    <w:rsid w:val="00A86E5E"/>
    <w:rsid w:val="00A86F94"/>
    <w:rsid w:val="00A87055"/>
    <w:rsid w:val="00A876E1"/>
    <w:rsid w:val="00A878E6"/>
    <w:rsid w:val="00A87996"/>
    <w:rsid w:val="00A87A1A"/>
    <w:rsid w:val="00A90005"/>
    <w:rsid w:val="00A90264"/>
    <w:rsid w:val="00A902B8"/>
    <w:rsid w:val="00A902E2"/>
    <w:rsid w:val="00A9031A"/>
    <w:rsid w:val="00A9062B"/>
    <w:rsid w:val="00A90647"/>
    <w:rsid w:val="00A908C6"/>
    <w:rsid w:val="00A90D8E"/>
    <w:rsid w:val="00A90EE3"/>
    <w:rsid w:val="00A910CB"/>
    <w:rsid w:val="00A91403"/>
    <w:rsid w:val="00A9142D"/>
    <w:rsid w:val="00A914D9"/>
    <w:rsid w:val="00A9157C"/>
    <w:rsid w:val="00A9159E"/>
    <w:rsid w:val="00A91667"/>
    <w:rsid w:val="00A91E29"/>
    <w:rsid w:val="00A91E76"/>
    <w:rsid w:val="00A92162"/>
    <w:rsid w:val="00A9220F"/>
    <w:rsid w:val="00A924FC"/>
    <w:rsid w:val="00A925F3"/>
    <w:rsid w:val="00A92B3E"/>
    <w:rsid w:val="00A932C2"/>
    <w:rsid w:val="00A93A0A"/>
    <w:rsid w:val="00A93B8D"/>
    <w:rsid w:val="00A93EBE"/>
    <w:rsid w:val="00A941C0"/>
    <w:rsid w:val="00A9459F"/>
    <w:rsid w:val="00A946B9"/>
    <w:rsid w:val="00A94823"/>
    <w:rsid w:val="00A94898"/>
    <w:rsid w:val="00A94E36"/>
    <w:rsid w:val="00A94F52"/>
    <w:rsid w:val="00A95758"/>
    <w:rsid w:val="00A95A5F"/>
    <w:rsid w:val="00A95AFF"/>
    <w:rsid w:val="00A95DD0"/>
    <w:rsid w:val="00A960D3"/>
    <w:rsid w:val="00A960F9"/>
    <w:rsid w:val="00A96322"/>
    <w:rsid w:val="00A9666F"/>
    <w:rsid w:val="00A96987"/>
    <w:rsid w:val="00A96C5E"/>
    <w:rsid w:val="00A9726C"/>
    <w:rsid w:val="00A97342"/>
    <w:rsid w:val="00A97526"/>
    <w:rsid w:val="00A97AB7"/>
    <w:rsid w:val="00A97CFD"/>
    <w:rsid w:val="00A97EFA"/>
    <w:rsid w:val="00AA0111"/>
    <w:rsid w:val="00AA021E"/>
    <w:rsid w:val="00AA03EA"/>
    <w:rsid w:val="00AA0403"/>
    <w:rsid w:val="00AA07C8"/>
    <w:rsid w:val="00AA0EF0"/>
    <w:rsid w:val="00AA0FA3"/>
    <w:rsid w:val="00AA16EC"/>
    <w:rsid w:val="00AA1919"/>
    <w:rsid w:val="00AA1AD3"/>
    <w:rsid w:val="00AA1B55"/>
    <w:rsid w:val="00AA1FC7"/>
    <w:rsid w:val="00AA20D6"/>
    <w:rsid w:val="00AA2172"/>
    <w:rsid w:val="00AA24A8"/>
    <w:rsid w:val="00AA2955"/>
    <w:rsid w:val="00AA2A86"/>
    <w:rsid w:val="00AA2BC7"/>
    <w:rsid w:val="00AA2E74"/>
    <w:rsid w:val="00AA3046"/>
    <w:rsid w:val="00AA314F"/>
    <w:rsid w:val="00AA37F2"/>
    <w:rsid w:val="00AA4608"/>
    <w:rsid w:val="00AA4BD3"/>
    <w:rsid w:val="00AA4E1A"/>
    <w:rsid w:val="00AA4E1F"/>
    <w:rsid w:val="00AA4FC1"/>
    <w:rsid w:val="00AA4FF6"/>
    <w:rsid w:val="00AA513D"/>
    <w:rsid w:val="00AA56E8"/>
    <w:rsid w:val="00AA5A7C"/>
    <w:rsid w:val="00AA5BB2"/>
    <w:rsid w:val="00AA5F71"/>
    <w:rsid w:val="00AA630C"/>
    <w:rsid w:val="00AA667E"/>
    <w:rsid w:val="00AA686E"/>
    <w:rsid w:val="00AA6A08"/>
    <w:rsid w:val="00AA6E41"/>
    <w:rsid w:val="00AA6FEF"/>
    <w:rsid w:val="00AA7094"/>
    <w:rsid w:val="00AA7255"/>
    <w:rsid w:val="00AA7D03"/>
    <w:rsid w:val="00AA7D6E"/>
    <w:rsid w:val="00AB0A2F"/>
    <w:rsid w:val="00AB0C93"/>
    <w:rsid w:val="00AB1213"/>
    <w:rsid w:val="00AB1606"/>
    <w:rsid w:val="00AB17E8"/>
    <w:rsid w:val="00AB1825"/>
    <w:rsid w:val="00AB1A17"/>
    <w:rsid w:val="00AB1BFC"/>
    <w:rsid w:val="00AB1C0B"/>
    <w:rsid w:val="00AB1DE8"/>
    <w:rsid w:val="00AB1EC2"/>
    <w:rsid w:val="00AB2580"/>
    <w:rsid w:val="00AB2B09"/>
    <w:rsid w:val="00AB34D2"/>
    <w:rsid w:val="00AB39A4"/>
    <w:rsid w:val="00AB39E1"/>
    <w:rsid w:val="00AB3A1D"/>
    <w:rsid w:val="00AB3A6C"/>
    <w:rsid w:val="00AB3D34"/>
    <w:rsid w:val="00AB3D5C"/>
    <w:rsid w:val="00AB40F0"/>
    <w:rsid w:val="00AB46A1"/>
    <w:rsid w:val="00AB4866"/>
    <w:rsid w:val="00AB49C0"/>
    <w:rsid w:val="00AB4A1F"/>
    <w:rsid w:val="00AB4B09"/>
    <w:rsid w:val="00AB4BAA"/>
    <w:rsid w:val="00AB4BFF"/>
    <w:rsid w:val="00AB4FBB"/>
    <w:rsid w:val="00AB5166"/>
    <w:rsid w:val="00AB5BE3"/>
    <w:rsid w:val="00AB5ECA"/>
    <w:rsid w:val="00AB614C"/>
    <w:rsid w:val="00AB624E"/>
    <w:rsid w:val="00AB627D"/>
    <w:rsid w:val="00AB64C9"/>
    <w:rsid w:val="00AB6D42"/>
    <w:rsid w:val="00AB6EFC"/>
    <w:rsid w:val="00AB73A3"/>
    <w:rsid w:val="00AB764E"/>
    <w:rsid w:val="00AB78A4"/>
    <w:rsid w:val="00AC01AF"/>
    <w:rsid w:val="00AC03D0"/>
    <w:rsid w:val="00AC046C"/>
    <w:rsid w:val="00AC05AD"/>
    <w:rsid w:val="00AC082D"/>
    <w:rsid w:val="00AC0FAA"/>
    <w:rsid w:val="00AC10AE"/>
    <w:rsid w:val="00AC1381"/>
    <w:rsid w:val="00AC1CE0"/>
    <w:rsid w:val="00AC202B"/>
    <w:rsid w:val="00AC23C3"/>
    <w:rsid w:val="00AC2731"/>
    <w:rsid w:val="00AC2909"/>
    <w:rsid w:val="00AC29D6"/>
    <w:rsid w:val="00AC2B40"/>
    <w:rsid w:val="00AC2B45"/>
    <w:rsid w:val="00AC2D2D"/>
    <w:rsid w:val="00AC2E83"/>
    <w:rsid w:val="00AC3519"/>
    <w:rsid w:val="00AC36CE"/>
    <w:rsid w:val="00AC37FF"/>
    <w:rsid w:val="00AC3B06"/>
    <w:rsid w:val="00AC3D2F"/>
    <w:rsid w:val="00AC3D68"/>
    <w:rsid w:val="00AC3E6E"/>
    <w:rsid w:val="00AC3EB4"/>
    <w:rsid w:val="00AC4202"/>
    <w:rsid w:val="00AC42A2"/>
    <w:rsid w:val="00AC43CC"/>
    <w:rsid w:val="00AC4DA3"/>
    <w:rsid w:val="00AC517B"/>
    <w:rsid w:val="00AC5798"/>
    <w:rsid w:val="00AC58E8"/>
    <w:rsid w:val="00AC5950"/>
    <w:rsid w:val="00AC5A75"/>
    <w:rsid w:val="00AC5FC5"/>
    <w:rsid w:val="00AC61D0"/>
    <w:rsid w:val="00AC6542"/>
    <w:rsid w:val="00AC67C0"/>
    <w:rsid w:val="00AC6A35"/>
    <w:rsid w:val="00AC6B64"/>
    <w:rsid w:val="00AC6E28"/>
    <w:rsid w:val="00AC778C"/>
    <w:rsid w:val="00AD0142"/>
    <w:rsid w:val="00AD0151"/>
    <w:rsid w:val="00AD03CC"/>
    <w:rsid w:val="00AD04BE"/>
    <w:rsid w:val="00AD0530"/>
    <w:rsid w:val="00AD05B4"/>
    <w:rsid w:val="00AD0A88"/>
    <w:rsid w:val="00AD0E93"/>
    <w:rsid w:val="00AD0FBA"/>
    <w:rsid w:val="00AD100D"/>
    <w:rsid w:val="00AD1041"/>
    <w:rsid w:val="00AD1280"/>
    <w:rsid w:val="00AD1705"/>
    <w:rsid w:val="00AD18AC"/>
    <w:rsid w:val="00AD1944"/>
    <w:rsid w:val="00AD1979"/>
    <w:rsid w:val="00AD208B"/>
    <w:rsid w:val="00AD20AC"/>
    <w:rsid w:val="00AD212D"/>
    <w:rsid w:val="00AD24B3"/>
    <w:rsid w:val="00AD27B5"/>
    <w:rsid w:val="00AD33B9"/>
    <w:rsid w:val="00AD3A06"/>
    <w:rsid w:val="00AD3AB9"/>
    <w:rsid w:val="00AD4263"/>
    <w:rsid w:val="00AD4274"/>
    <w:rsid w:val="00AD45C1"/>
    <w:rsid w:val="00AD494F"/>
    <w:rsid w:val="00AD4DE6"/>
    <w:rsid w:val="00AD4E4F"/>
    <w:rsid w:val="00AD4FD1"/>
    <w:rsid w:val="00AD51D9"/>
    <w:rsid w:val="00AD525E"/>
    <w:rsid w:val="00AD550E"/>
    <w:rsid w:val="00AD5D32"/>
    <w:rsid w:val="00AD5DBF"/>
    <w:rsid w:val="00AD5E91"/>
    <w:rsid w:val="00AD603C"/>
    <w:rsid w:val="00AD6275"/>
    <w:rsid w:val="00AD6379"/>
    <w:rsid w:val="00AD637D"/>
    <w:rsid w:val="00AD6501"/>
    <w:rsid w:val="00AD6766"/>
    <w:rsid w:val="00AD6A40"/>
    <w:rsid w:val="00AD6AB2"/>
    <w:rsid w:val="00AD6D5D"/>
    <w:rsid w:val="00AD6FA3"/>
    <w:rsid w:val="00AD7154"/>
    <w:rsid w:val="00AD76C1"/>
    <w:rsid w:val="00AE004C"/>
    <w:rsid w:val="00AE0084"/>
    <w:rsid w:val="00AE01C6"/>
    <w:rsid w:val="00AE025B"/>
    <w:rsid w:val="00AE04C0"/>
    <w:rsid w:val="00AE09FD"/>
    <w:rsid w:val="00AE0BE4"/>
    <w:rsid w:val="00AE0C84"/>
    <w:rsid w:val="00AE10CF"/>
    <w:rsid w:val="00AE12B4"/>
    <w:rsid w:val="00AE1673"/>
    <w:rsid w:val="00AE1738"/>
    <w:rsid w:val="00AE18AD"/>
    <w:rsid w:val="00AE1A59"/>
    <w:rsid w:val="00AE1D4D"/>
    <w:rsid w:val="00AE1F18"/>
    <w:rsid w:val="00AE223C"/>
    <w:rsid w:val="00AE261E"/>
    <w:rsid w:val="00AE2968"/>
    <w:rsid w:val="00AE2B54"/>
    <w:rsid w:val="00AE2B9C"/>
    <w:rsid w:val="00AE2E97"/>
    <w:rsid w:val="00AE334E"/>
    <w:rsid w:val="00AE361A"/>
    <w:rsid w:val="00AE3A29"/>
    <w:rsid w:val="00AE3BCE"/>
    <w:rsid w:val="00AE3C06"/>
    <w:rsid w:val="00AE3E5D"/>
    <w:rsid w:val="00AE401D"/>
    <w:rsid w:val="00AE4026"/>
    <w:rsid w:val="00AE4071"/>
    <w:rsid w:val="00AE47E8"/>
    <w:rsid w:val="00AE490C"/>
    <w:rsid w:val="00AE4B56"/>
    <w:rsid w:val="00AE4B66"/>
    <w:rsid w:val="00AE51B8"/>
    <w:rsid w:val="00AE52D4"/>
    <w:rsid w:val="00AE52DD"/>
    <w:rsid w:val="00AE530A"/>
    <w:rsid w:val="00AE599B"/>
    <w:rsid w:val="00AE5D89"/>
    <w:rsid w:val="00AE5DF1"/>
    <w:rsid w:val="00AE5EBA"/>
    <w:rsid w:val="00AE63D5"/>
    <w:rsid w:val="00AE6519"/>
    <w:rsid w:val="00AE662F"/>
    <w:rsid w:val="00AE66D0"/>
    <w:rsid w:val="00AE689E"/>
    <w:rsid w:val="00AE6D93"/>
    <w:rsid w:val="00AE71DE"/>
    <w:rsid w:val="00AE738C"/>
    <w:rsid w:val="00AE7681"/>
    <w:rsid w:val="00AE7870"/>
    <w:rsid w:val="00AE7F98"/>
    <w:rsid w:val="00AF038C"/>
    <w:rsid w:val="00AF05D0"/>
    <w:rsid w:val="00AF065E"/>
    <w:rsid w:val="00AF0682"/>
    <w:rsid w:val="00AF071F"/>
    <w:rsid w:val="00AF0F04"/>
    <w:rsid w:val="00AF1003"/>
    <w:rsid w:val="00AF156F"/>
    <w:rsid w:val="00AF1867"/>
    <w:rsid w:val="00AF1C24"/>
    <w:rsid w:val="00AF1D24"/>
    <w:rsid w:val="00AF1DA7"/>
    <w:rsid w:val="00AF1EA9"/>
    <w:rsid w:val="00AF2183"/>
    <w:rsid w:val="00AF2357"/>
    <w:rsid w:val="00AF247F"/>
    <w:rsid w:val="00AF2605"/>
    <w:rsid w:val="00AF27B3"/>
    <w:rsid w:val="00AF2EF5"/>
    <w:rsid w:val="00AF335A"/>
    <w:rsid w:val="00AF3427"/>
    <w:rsid w:val="00AF374B"/>
    <w:rsid w:val="00AF385D"/>
    <w:rsid w:val="00AF3B29"/>
    <w:rsid w:val="00AF4284"/>
    <w:rsid w:val="00AF466D"/>
    <w:rsid w:val="00AF478F"/>
    <w:rsid w:val="00AF4889"/>
    <w:rsid w:val="00AF49B3"/>
    <w:rsid w:val="00AF4A2D"/>
    <w:rsid w:val="00AF521B"/>
    <w:rsid w:val="00AF52AD"/>
    <w:rsid w:val="00AF55B8"/>
    <w:rsid w:val="00AF577D"/>
    <w:rsid w:val="00AF58EB"/>
    <w:rsid w:val="00AF5982"/>
    <w:rsid w:val="00AF6060"/>
    <w:rsid w:val="00AF6221"/>
    <w:rsid w:val="00AF623A"/>
    <w:rsid w:val="00AF63B7"/>
    <w:rsid w:val="00AF65C3"/>
    <w:rsid w:val="00AF686E"/>
    <w:rsid w:val="00AF6A3A"/>
    <w:rsid w:val="00AF6EC4"/>
    <w:rsid w:val="00AF7360"/>
    <w:rsid w:val="00AF798F"/>
    <w:rsid w:val="00AF7F30"/>
    <w:rsid w:val="00AF7F57"/>
    <w:rsid w:val="00B0023E"/>
    <w:rsid w:val="00B007D2"/>
    <w:rsid w:val="00B0083A"/>
    <w:rsid w:val="00B00C89"/>
    <w:rsid w:val="00B00FE4"/>
    <w:rsid w:val="00B012A2"/>
    <w:rsid w:val="00B01FDF"/>
    <w:rsid w:val="00B0223A"/>
    <w:rsid w:val="00B02715"/>
    <w:rsid w:val="00B027C6"/>
    <w:rsid w:val="00B02BDE"/>
    <w:rsid w:val="00B02C71"/>
    <w:rsid w:val="00B02D88"/>
    <w:rsid w:val="00B0352A"/>
    <w:rsid w:val="00B03A53"/>
    <w:rsid w:val="00B03AAC"/>
    <w:rsid w:val="00B03C86"/>
    <w:rsid w:val="00B03FF7"/>
    <w:rsid w:val="00B04071"/>
    <w:rsid w:val="00B0436E"/>
    <w:rsid w:val="00B04377"/>
    <w:rsid w:val="00B043A2"/>
    <w:rsid w:val="00B04419"/>
    <w:rsid w:val="00B04492"/>
    <w:rsid w:val="00B0458C"/>
    <w:rsid w:val="00B04779"/>
    <w:rsid w:val="00B04BD6"/>
    <w:rsid w:val="00B04D52"/>
    <w:rsid w:val="00B0520E"/>
    <w:rsid w:val="00B055C8"/>
    <w:rsid w:val="00B057FB"/>
    <w:rsid w:val="00B0586B"/>
    <w:rsid w:val="00B0591B"/>
    <w:rsid w:val="00B05A7F"/>
    <w:rsid w:val="00B05C25"/>
    <w:rsid w:val="00B05CD0"/>
    <w:rsid w:val="00B05CE6"/>
    <w:rsid w:val="00B05ED3"/>
    <w:rsid w:val="00B05EFB"/>
    <w:rsid w:val="00B06273"/>
    <w:rsid w:val="00B06453"/>
    <w:rsid w:val="00B069E5"/>
    <w:rsid w:val="00B071A7"/>
    <w:rsid w:val="00B07241"/>
    <w:rsid w:val="00B07289"/>
    <w:rsid w:val="00B07327"/>
    <w:rsid w:val="00B0732F"/>
    <w:rsid w:val="00B07465"/>
    <w:rsid w:val="00B07A5E"/>
    <w:rsid w:val="00B07AA5"/>
    <w:rsid w:val="00B07F87"/>
    <w:rsid w:val="00B1011A"/>
    <w:rsid w:val="00B1014A"/>
    <w:rsid w:val="00B103D3"/>
    <w:rsid w:val="00B10664"/>
    <w:rsid w:val="00B1075F"/>
    <w:rsid w:val="00B1081D"/>
    <w:rsid w:val="00B10B35"/>
    <w:rsid w:val="00B10E74"/>
    <w:rsid w:val="00B11008"/>
    <w:rsid w:val="00B11021"/>
    <w:rsid w:val="00B11526"/>
    <w:rsid w:val="00B1165C"/>
    <w:rsid w:val="00B11A22"/>
    <w:rsid w:val="00B11B5A"/>
    <w:rsid w:val="00B11B69"/>
    <w:rsid w:val="00B11C65"/>
    <w:rsid w:val="00B11E75"/>
    <w:rsid w:val="00B12058"/>
    <w:rsid w:val="00B120C8"/>
    <w:rsid w:val="00B12466"/>
    <w:rsid w:val="00B12481"/>
    <w:rsid w:val="00B12633"/>
    <w:rsid w:val="00B1286C"/>
    <w:rsid w:val="00B12895"/>
    <w:rsid w:val="00B1322D"/>
    <w:rsid w:val="00B13AB7"/>
    <w:rsid w:val="00B13C90"/>
    <w:rsid w:val="00B148E2"/>
    <w:rsid w:val="00B14AB1"/>
    <w:rsid w:val="00B14E53"/>
    <w:rsid w:val="00B14FF8"/>
    <w:rsid w:val="00B1534F"/>
    <w:rsid w:val="00B15AA0"/>
    <w:rsid w:val="00B15E19"/>
    <w:rsid w:val="00B15FDF"/>
    <w:rsid w:val="00B164F4"/>
    <w:rsid w:val="00B16944"/>
    <w:rsid w:val="00B16D75"/>
    <w:rsid w:val="00B16E4B"/>
    <w:rsid w:val="00B1701A"/>
    <w:rsid w:val="00B17588"/>
    <w:rsid w:val="00B178D6"/>
    <w:rsid w:val="00B2037D"/>
    <w:rsid w:val="00B2071C"/>
    <w:rsid w:val="00B207A0"/>
    <w:rsid w:val="00B207BC"/>
    <w:rsid w:val="00B21295"/>
    <w:rsid w:val="00B2151D"/>
    <w:rsid w:val="00B218A7"/>
    <w:rsid w:val="00B218C1"/>
    <w:rsid w:val="00B219F8"/>
    <w:rsid w:val="00B21C31"/>
    <w:rsid w:val="00B21FA3"/>
    <w:rsid w:val="00B222F3"/>
    <w:rsid w:val="00B222FC"/>
    <w:rsid w:val="00B22419"/>
    <w:rsid w:val="00B228AD"/>
    <w:rsid w:val="00B23354"/>
    <w:rsid w:val="00B23D7F"/>
    <w:rsid w:val="00B2478F"/>
    <w:rsid w:val="00B24860"/>
    <w:rsid w:val="00B24BC0"/>
    <w:rsid w:val="00B24C71"/>
    <w:rsid w:val="00B24CAD"/>
    <w:rsid w:val="00B24FBD"/>
    <w:rsid w:val="00B250AA"/>
    <w:rsid w:val="00B251F9"/>
    <w:rsid w:val="00B25225"/>
    <w:rsid w:val="00B2525C"/>
    <w:rsid w:val="00B256FB"/>
    <w:rsid w:val="00B257B1"/>
    <w:rsid w:val="00B258A5"/>
    <w:rsid w:val="00B25EDA"/>
    <w:rsid w:val="00B26667"/>
    <w:rsid w:val="00B26690"/>
    <w:rsid w:val="00B271E9"/>
    <w:rsid w:val="00B273ED"/>
    <w:rsid w:val="00B2785B"/>
    <w:rsid w:val="00B27A6D"/>
    <w:rsid w:val="00B27B27"/>
    <w:rsid w:val="00B27F77"/>
    <w:rsid w:val="00B3004B"/>
    <w:rsid w:val="00B3039F"/>
    <w:rsid w:val="00B30578"/>
    <w:rsid w:val="00B30904"/>
    <w:rsid w:val="00B30A6D"/>
    <w:rsid w:val="00B30C85"/>
    <w:rsid w:val="00B31201"/>
    <w:rsid w:val="00B314D5"/>
    <w:rsid w:val="00B314E0"/>
    <w:rsid w:val="00B32F91"/>
    <w:rsid w:val="00B3391B"/>
    <w:rsid w:val="00B33C02"/>
    <w:rsid w:val="00B341CB"/>
    <w:rsid w:val="00B342CF"/>
    <w:rsid w:val="00B34539"/>
    <w:rsid w:val="00B34AAB"/>
    <w:rsid w:val="00B34B88"/>
    <w:rsid w:val="00B350F4"/>
    <w:rsid w:val="00B353F4"/>
    <w:rsid w:val="00B3580D"/>
    <w:rsid w:val="00B35D2B"/>
    <w:rsid w:val="00B36011"/>
    <w:rsid w:val="00B36113"/>
    <w:rsid w:val="00B36440"/>
    <w:rsid w:val="00B36D18"/>
    <w:rsid w:val="00B36D34"/>
    <w:rsid w:val="00B36D4F"/>
    <w:rsid w:val="00B36DA5"/>
    <w:rsid w:val="00B36E8E"/>
    <w:rsid w:val="00B37337"/>
    <w:rsid w:val="00B3765C"/>
    <w:rsid w:val="00B3773E"/>
    <w:rsid w:val="00B404FC"/>
    <w:rsid w:val="00B41722"/>
    <w:rsid w:val="00B41906"/>
    <w:rsid w:val="00B42254"/>
    <w:rsid w:val="00B424E7"/>
    <w:rsid w:val="00B4261F"/>
    <w:rsid w:val="00B42D8D"/>
    <w:rsid w:val="00B43367"/>
    <w:rsid w:val="00B435A4"/>
    <w:rsid w:val="00B43681"/>
    <w:rsid w:val="00B436A2"/>
    <w:rsid w:val="00B4384D"/>
    <w:rsid w:val="00B438FC"/>
    <w:rsid w:val="00B439B0"/>
    <w:rsid w:val="00B43AF5"/>
    <w:rsid w:val="00B43D2A"/>
    <w:rsid w:val="00B43E7A"/>
    <w:rsid w:val="00B44110"/>
    <w:rsid w:val="00B44285"/>
    <w:rsid w:val="00B444B6"/>
    <w:rsid w:val="00B44536"/>
    <w:rsid w:val="00B445F3"/>
    <w:rsid w:val="00B44A2D"/>
    <w:rsid w:val="00B44B66"/>
    <w:rsid w:val="00B44C46"/>
    <w:rsid w:val="00B44D81"/>
    <w:rsid w:val="00B45305"/>
    <w:rsid w:val="00B45319"/>
    <w:rsid w:val="00B454E9"/>
    <w:rsid w:val="00B458D9"/>
    <w:rsid w:val="00B45FAA"/>
    <w:rsid w:val="00B46480"/>
    <w:rsid w:val="00B466CD"/>
    <w:rsid w:val="00B46769"/>
    <w:rsid w:val="00B467E2"/>
    <w:rsid w:val="00B46BC5"/>
    <w:rsid w:val="00B46E26"/>
    <w:rsid w:val="00B46E53"/>
    <w:rsid w:val="00B46F52"/>
    <w:rsid w:val="00B46FB3"/>
    <w:rsid w:val="00B4718B"/>
    <w:rsid w:val="00B4731A"/>
    <w:rsid w:val="00B47474"/>
    <w:rsid w:val="00B479E2"/>
    <w:rsid w:val="00B47E1E"/>
    <w:rsid w:val="00B47E7A"/>
    <w:rsid w:val="00B47F2B"/>
    <w:rsid w:val="00B5024A"/>
    <w:rsid w:val="00B5060D"/>
    <w:rsid w:val="00B50625"/>
    <w:rsid w:val="00B50E9E"/>
    <w:rsid w:val="00B50FFC"/>
    <w:rsid w:val="00B5175B"/>
    <w:rsid w:val="00B51B66"/>
    <w:rsid w:val="00B52190"/>
    <w:rsid w:val="00B52290"/>
    <w:rsid w:val="00B5252F"/>
    <w:rsid w:val="00B5303E"/>
    <w:rsid w:val="00B53271"/>
    <w:rsid w:val="00B5372F"/>
    <w:rsid w:val="00B5398F"/>
    <w:rsid w:val="00B539FA"/>
    <w:rsid w:val="00B53F09"/>
    <w:rsid w:val="00B546FE"/>
    <w:rsid w:val="00B54950"/>
    <w:rsid w:val="00B54C74"/>
    <w:rsid w:val="00B54FCB"/>
    <w:rsid w:val="00B553B0"/>
    <w:rsid w:val="00B553F6"/>
    <w:rsid w:val="00B55933"/>
    <w:rsid w:val="00B55C29"/>
    <w:rsid w:val="00B5612C"/>
    <w:rsid w:val="00B567AC"/>
    <w:rsid w:val="00B56DF9"/>
    <w:rsid w:val="00B57036"/>
    <w:rsid w:val="00B57090"/>
    <w:rsid w:val="00B570FC"/>
    <w:rsid w:val="00B576BE"/>
    <w:rsid w:val="00B57776"/>
    <w:rsid w:val="00B57B1F"/>
    <w:rsid w:val="00B57C97"/>
    <w:rsid w:val="00B57EEC"/>
    <w:rsid w:val="00B6055C"/>
    <w:rsid w:val="00B60C78"/>
    <w:rsid w:val="00B60F6B"/>
    <w:rsid w:val="00B614C2"/>
    <w:rsid w:val="00B6156A"/>
    <w:rsid w:val="00B61646"/>
    <w:rsid w:val="00B61831"/>
    <w:rsid w:val="00B61C69"/>
    <w:rsid w:val="00B621BC"/>
    <w:rsid w:val="00B621F8"/>
    <w:rsid w:val="00B622B6"/>
    <w:rsid w:val="00B623F0"/>
    <w:rsid w:val="00B62768"/>
    <w:rsid w:val="00B6380C"/>
    <w:rsid w:val="00B642DD"/>
    <w:rsid w:val="00B644AC"/>
    <w:rsid w:val="00B648DF"/>
    <w:rsid w:val="00B64940"/>
    <w:rsid w:val="00B64B6B"/>
    <w:rsid w:val="00B64B7E"/>
    <w:rsid w:val="00B64FC2"/>
    <w:rsid w:val="00B65044"/>
    <w:rsid w:val="00B65520"/>
    <w:rsid w:val="00B65B5D"/>
    <w:rsid w:val="00B65B60"/>
    <w:rsid w:val="00B65C4F"/>
    <w:rsid w:val="00B65F77"/>
    <w:rsid w:val="00B6610C"/>
    <w:rsid w:val="00B664BF"/>
    <w:rsid w:val="00B6678B"/>
    <w:rsid w:val="00B66F1E"/>
    <w:rsid w:val="00B66FBE"/>
    <w:rsid w:val="00B67244"/>
    <w:rsid w:val="00B6727E"/>
    <w:rsid w:val="00B6786A"/>
    <w:rsid w:val="00B67998"/>
    <w:rsid w:val="00B67AA1"/>
    <w:rsid w:val="00B67EF6"/>
    <w:rsid w:val="00B70295"/>
    <w:rsid w:val="00B70634"/>
    <w:rsid w:val="00B70BC3"/>
    <w:rsid w:val="00B70F50"/>
    <w:rsid w:val="00B7113B"/>
    <w:rsid w:val="00B714A9"/>
    <w:rsid w:val="00B71ADF"/>
    <w:rsid w:val="00B71E12"/>
    <w:rsid w:val="00B72280"/>
    <w:rsid w:val="00B72521"/>
    <w:rsid w:val="00B72551"/>
    <w:rsid w:val="00B72E58"/>
    <w:rsid w:val="00B73C3E"/>
    <w:rsid w:val="00B73F30"/>
    <w:rsid w:val="00B74872"/>
    <w:rsid w:val="00B7490C"/>
    <w:rsid w:val="00B7491B"/>
    <w:rsid w:val="00B74B99"/>
    <w:rsid w:val="00B752A4"/>
    <w:rsid w:val="00B7541B"/>
    <w:rsid w:val="00B759A4"/>
    <w:rsid w:val="00B75B90"/>
    <w:rsid w:val="00B75C83"/>
    <w:rsid w:val="00B75C8B"/>
    <w:rsid w:val="00B76683"/>
    <w:rsid w:val="00B76CC6"/>
    <w:rsid w:val="00B77669"/>
    <w:rsid w:val="00B77956"/>
    <w:rsid w:val="00B77B9C"/>
    <w:rsid w:val="00B8090C"/>
    <w:rsid w:val="00B80A1B"/>
    <w:rsid w:val="00B8115A"/>
    <w:rsid w:val="00B812C7"/>
    <w:rsid w:val="00B814F6"/>
    <w:rsid w:val="00B81928"/>
    <w:rsid w:val="00B82544"/>
    <w:rsid w:val="00B82710"/>
    <w:rsid w:val="00B82D6D"/>
    <w:rsid w:val="00B838AF"/>
    <w:rsid w:val="00B83AD6"/>
    <w:rsid w:val="00B83CE3"/>
    <w:rsid w:val="00B842A9"/>
    <w:rsid w:val="00B843B6"/>
    <w:rsid w:val="00B8499B"/>
    <w:rsid w:val="00B84A12"/>
    <w:rsid w:val="00B84D55"/>
    <w:rsid w:val="00B860AA"/>
    <w:rsid w:val="00B86140"/>
    <w:rsid w:val="00B861C6"/>
    <w:rsid w:val="00B86296"/>
    <w:rsid w:val="00B862B1"/>
    <w:rsid w:val="00B869FD"/>
    <w:rsid w:val="00B86F9A"/>
    <w:rsid w:val="00B87107"/>
    <w:rsid w:val="00B872FD"/>
    <w:rsid w:val="00B873AD"/>
    <w:rsid w:val="00B87647"/>
    <w:rsid w:val="00B87F1A"/>
    <w:rsid w:val="00B90469"/>
    <w:rsid w:val="00B905CD"/>
    <w:rsid w:val="00B90CB1"/>
    <w:rsid w:val="00B91075"/>
    <w:rsid w:val="00B91794"/>
    <w:rsid w:val="00B917F5"/>
    <w:rsid w:val="00B91907"/>
    <w:rsid w:val="00B9199B"/>
    <w:rsid w:val="00B91A85"/>
    <w:rsid w:val="00B91BD2"/>
    <w:rsid w:val="00B91E3B"/>
    <w:rsid w:val="00B91ED4"/>
    <w:rsid w:val="00B925B9"/>
    <w:rsid w:val="00B92AC0"/>
    <w:rsid w:val="00B92B3F"/>
    <w:rsid w:val="00B93358"/>
    <w:rsid w:val="00B9336F"/>
    <w:rsid w:val="00B933C0"/>
    <w:rsid w:val="00B937E2"/>
    <w:rsid w:val="00B9389F"/>
    <w:rsid w:val="00B93938"/>
    <w:rsid w:val="00B93962"/>
    <w:rsid w:val="00B93AD1"/>
    <w:rsid w:val="00B93BA8"/>
    <w:rsid w:val="00B94142"/>
    <w:rsid w:val="00B94191"/>
    <w:rsid w:val="00B9465B"/>
    <w:rsid w:val="00B948AA"/>
    <w:rsid w:val="00B948F1"/>
    <w:rsid w:val="00B9544C"/>
    <w:rsid w:val="00B95521"/>
    <w:rsid w:val="00B95557"/>
    <w:rsid w:val="00B95606"/>
    <w:rsid w:val="00B95759"/>
    <w:rsid w:val="00B95A8F"/>
    <w:rsid w:val="00B95C0F"/>
    <w:rsid w:val="00B95CE0"/>
    <w:rsid w:val="00B963FE"/>
    <w:rsid w:val="00B96566"/>
    <w:rsid w:val="00B9684A"/>
    <w:rsid w:val="00B968AC"/>
    <w:rsid w:val="00B96A61"/>
    <w:rsid w:val="00B97096"/>
    <w:rsid w:val="00B9722F"/>
    <w:rsid w:val="00B972EC"/>
    <w:rsid w:val="00B9735A"/>
    <w:rsid w:val="00B977AB"/>
    <w:rsid w:val="00B979D1"/>
    <w:rsid w:val="00BA000B"/>
    <w:rsid w:val="00BA01B8"/>
    <w:rsid w:val="00BA04C7"/>
    <w:rsid w:val="00BA088A"/>
    <w:rsid w:val="00BA0926"/>
    <w:rsid w:val="00BA0B2D"/>
    <w:rsid w:val="00BA0E5A"/>
    <w:rsid w:val="00BA0EB7"/>
    <w:rsid w:val="00BA106C"/>
    <w:rsid w:val="00BA1ADC"/>
    <w:rsid w:val="00BA1F48"/>
    <w:rsid w:val="00BA210A"/>
    <w:rsid w:val="00BA2806"/>
    <w:rsid w:val="00BA2A94"/>
    <w:rsid w:val="00BA2E08"/>
    <w:rsid w:val="00BA31DE"/>
    <w:rsid w:val="00BA37DE"/>
    <w:rsid w:val="00BA39A9"/>
    <w:rsid w:val="00BA4153"/>
    <w:rsid w:val="00BA4197"/>
    <w:rsid w:val="00BA4848"/>
    <w:rsid w:val="00BA4DAC"/>
    <w:rsid w:val="00BA4DF1"/>
    <w:rsid w:val="00BA51C6"/>
    <w:rsid w:val="00BA559E"/>
    <w:rsid w:val="00BA5AFA"/>
    <w:rsid w:val="00BA5BA7"/>
    <w:rsid w:val="00BA5FDD"/>
    <w:rsid w:val="00BA63EC"/>
    <w:rsid w:val="00BA6B42"/>
    <w:rsid w:val="00BA6C7D"/>
    <w:rsid w:val="00BA6FCE"/>
    <w:rsid w:val="00BA7611"/>
    <w:rsid w:val="00BA7862"/>
    <w:rsid w:val="00BA7C13"/>
    <w:rsid w:val="00BA7E99"/>
    <w:rsid w:val="00BA7EFF"/>
    <w:rsid w:val="00BB00D3"/>
    <w:rsid w:val="00BB01A3"/>
    <w:rsid w:val="00BB0374"/>
    <w:rsid w:val="00BB091E"/>
    <w:rsid w:val="00BB0A8B"/>
    <w:rsid w:val="00BB0DD7"/>
    <w:rsid w:val="00BB0E33"/>
    <w:rsid w:val="00BB124B"/>
    <w:rsid w:val="00BB1468"/>
    <w:rsid w:val="00BB1941"/>
    <w:rsid w:val="00BB19BE"/>
    <w:rsid w:val="00BB1A2E"/>
    <w:rsid w:val="00BB28E2"/>
    <w:rsid w:val="00BB37F6"/>
    <w:rsid w:val="00BB3881"/>
    <w:rsid w:val="00BB38C0"/>
    <w:rsid w:val="00BB3BB0"/>
    <w:rsid w:val="00BB3EAB"/>
    <w:rsid w:val="00BB3FEE"/>
    <w:rsid w:val="00BB401E"/>
    <w:rsid w:val="00BB4816"/>
    <w:rsid w:val="00BB4CFF"/>
    <w:rsid w:val="00BB54EA"/>
    <w:rsid w:val="00BB56E4"/>
    <w:rsid w:val="00BB57B1"/>
    <w:rsid w:val="00BB5AFF"/>
    <w:rsid w:val="00BB5B94"/>
    <w:rsid w:val="00BB5E93"/>
    <w:rsid w:val="00BB67A5"/>
    <w:rsid w:val="00BB692D"/>
    <w:rsid w:val="00BB6B4C"/>
    <w:rsid w:val="00BB6B4E"/>
    <w:rsid w:val="00BB6F8C"/>
    <w:rsid w:val="00BB70D3"/>
    <w:rsid w:val="00BB7217"/>
    <w:rsid w:val="00BB7382"/>
    <w:rsid w:val="00BB75A4"/>
    <w:rsid w:val="00BB766A"/>
    <w:rsid w:val="00BB7A1A"/>
    <w:rsid w:val="00BB7C6B"/>
    <w:rsid w:val="00BB7D3E"/>
    <w:rsid w:val="00BB7E57"/>
    <w:rsid w:val="00BC0043"/>
    <w:rsid w:val="00BC01B2"/>
    <w:rsid w:val="00BC04C8"/>
    <w:rsid w:val="00BC0959"/>
    <w:rsid w:val="00BC0ADC"/>
    <w:rsid w:val="00BC1086"/>
    <w:rsid w:val="00BC1359"/>
    <w:rsid w:val="00BC1499"/>
    <w:rsid w:val="00BC1841"/>
    <w:rsid w:val="00BC1A25"/>
    <w:rsid w:val="00BC1E20"/>
    <w:rsid w:val="00BC2317"/>
    <w:rsid w:val="00BC2772"/>
    <w:rsid w:val="00BC29A9"/>
    <w:rsid w:val="00BC2ED1"/>
    <w:rsid w:val="00BC30A7"/>
    <w:rsid w:val="00BC349F"/>
    <w:rsid w:val="00BC36A7"/>
    <w:rsid w:val="00BC36E7"/>
    <w:rsid w:val="00BC377A"/>
    <w:rsid w:val="00BC37F9"/>
    <w:rsid w:val="00BC3885"/>
    <w:rsid w:val="00BC3E1C"/>
    <w:rsid w:val="00BC4009"/>
    <w:rsid w:val="00BC44FB"/>
    <w:rsid w:val="00BC454A"/>
    <w:rsid w:val="00BC45A5"/>
    <w:rsid w:val="00BC4CE9"/>
    <w:rsid w:val="00BC4F2A"/>
    <w:rsid w:val="00BC4F34"/>
    <w:rsid w:val="00BC51EA"/>
    <w:rsid w:val="00BC5416"/>
    <w:rsid w:val="00BC54CE"/>
    <w:rsid w:val="00BC5B32"/>
    <w:rsid w:val="00BC5C92"/>
    <w:rsid w:val="00BC680D"/>
    <w:rsid w:val="00BC699D"/>
    <w:rsid w:val="00BC6A54"/>
    <w:rsid w:val="00BC6C45"/>
    <w:rsid w:val="00BC6DCB"/>
    <w:rsid w:val="00BC742F"/>
    <w:rsid w:val="00BC74C2"/>
    <w:rsid w:val="00BC74F1"/>
    <w:rsid w:val="00BC7B12"/>
    <w:rsid w:val="00BD00DF"/>
    <w:rsid w:val="00BD03AD"/>
    <w:rsid w:val="00BD0CF0"/>
    <w:rsid w:val="00BD103A"/>
    <w:rsid w:val="00BD14BD"/>
    <w:rsid w:val="00BD16CB"/>
    <w:rsid w:val="00BD1798"/>
    <w:rsid w:val="00BD1821"/>
    <w:rsid w:val="00BD1BF4"/>
    <w:rsid w:val="00BD1DCF"/>
    <w:rsid w:val="00BD1F21"/>
    <w:rsid w:val="00BD2085"/>
    <w:rsid w:val="00BD2205"/>
    <w:rsid w:val="00BD24CE"/>
    <w:rsid w:val="00BD28ED"/>
    <w:rsid w:val="00BD2AC5"/>
    <w:rsid w:val="00BD3195"/>
    <w:rsid w:val="00BD31E1"/>
    <w:rsid w:val="00BD3FA8"/>
    <w:rsid w:val="00BD403B"/>
    <w:rsid w:val="00BD4416"/>
    <w:rsid w:val="00BD49B9"/>
    <w:rsid w:val="00BD4B24"/>
    <w:rsid w:val="00BD5080"/>
    <w:rsid w:val="00BD50E3"/>
    <w:rsid w:val="00BD5126"/>
    <w:rsid w:val="00BD5213"/>
    <w:rsid w:val="00BD560B"/>
    <w:rsid w:val="00BD578A"/>
    <w:rsid w:val="00BD57A8"/>
    <w:rsid w:val="00BD5964"/>
    <w:rsid w:val="00BD5A1C"/>
    <w:rsid w:val="00BD5F99"/>
    <w:rsid w:val="00BD6114"/>
    <w:rsid w:val="00BD6152"/>
    <w:rsid w:val="00BD64D1"/>
    <w:rsid w:val="00BD6855"/>
    <w:rsid w:val="00BD6A02"/>
    <w:rsid w:val="00BD6AB1"/>
    <w:rsid w:val="00BD6F63"/>
    <w:rsid w:val="00BD6FE7"/>
    <w:rsid w:val="00BD7058"/>
    <w:rsid w:val="00BD7654"/>
    <w:rsid w:val="00BD7679"/>
    <w:rsid w:val="00BD78BC"/>
    <w:rsid w:val="00BD7B93"/>
    <w:rsid w:val="00BD7FB1"/>
    <w:rsid w:val="00BE005B"/>
    <w:rsid w:val="00BE081D"/>
    <w:rsid w:val="00BE0876"/>
    <w:rsid w:val="00BE0A28"/>
    <w:rsid w:val="00BE0D16"/>
    <w:rsid w:val="00BE0D48"/>
    <w:rsid w:val="00BE0E1D"/>
    <w:rsid w:val="00BE0F0C"/>
    <w:rsid w:val="00BE0FC4"/>
    <w:rsid w:val="00BE1131"/>
    <w:rsid w:val="00BE1778"/>
    <w:rsid w:val="00BE19C4"/>
    <w:rsid w:val="00BE1B21"/>
    <w:rsid w:val="00BE1C54"/>
    <w:rsid w:val="00BE1D1C"/>
    <w:rsid w:val="00BE1F5A"/>
    <w:rsid w:val="00BE1F62"/>
    <w:rsid w:val="00BE23C4"/>
    <w:rsid w:val="00BE2422"/>
    <w:rsid w:val="00BE2A5A"/>
    <w:rsid w:val="00BE2B69"/>
    <w:rsid w:val="00BE2CBE"/>
    <w:rsid w:val="00BE2D1F"/>
    <w:rsid w:val="00BE2F79"/>
    <w:rsid w:val="00BE314F"/>
    <w:rsid w:val="00BE325B"/>
    <w:rsid w:val="00BE32E4"/>
    <w:rsid w:val="00BE332A"/>
    <w:rsid w:val="00BE36EE"/>
    <w:rsid w:val="00BE3CD6"/>
    <w:rsid w:val="00BE3E53"/>
    <w:rsid w:val="00BE4620"/>
    <w:rsid w:val="00BE4D17"/>
    <w:rsid w:val="00BE4EE4"/>
    <w:rsid w:val="00BE5728"/>
    <w:rsid w:val="00BE59BA"/>
    <w:rsid w:val="00BE5B4F"/>
    <w:rsid w:val="00BE5E98"/>
    <w:rsid w:val="00BE63A7"/>
    <w:rsid w:val="00BE698E"/>
    <w:rsid w:val="00BE6AB8"/>
    <w:rsid w:val="00BE6C69"/>
    <w:rsid w:val="00BE6F29"/>
    <w:rsid w:val="00BE7026"/>
    <w:rsid w:val="00BE7230"/>
    <w:rsid w:val="00BE757E"/>
    <w:rsid w:val="00BE7855"/>
    <w:rsid w:val="00BE7940"/>
    <w:rsid w:val="00BE7C6B"/>
    <w:rsid w:val="00BE7DFA"/>
    <w:rsid w:val="00BE7EC4"/>
    <w:rsid w:val="00BF0325"/>
    <w:rsid w:val="00BF03A1"/>
    <w:rsid w:val="00BF0447"/>
    <w:rsid w:val="00BF05BF"/>
    <w:rsid w:val="00BF0675"/>
    <w:rsid w:val="00BF074E"/>
    <w:rsid w:val="00BF0851"/>
    <w:rsid w:val="00BF1204"/>
    <w:rsid w:val="00BF15B6"/>
    <w:rsid w:val="00BF175C"/>
    <w:rsid w:val="00BF17FE"/>
    <w:rsid w:val="00BF19AA"/>
    <w:rsid w:val="00BF1B36"/>
    <w:rsid w:val="00BF1B9C"/>
    <w:rsid w:val="00BF24A0"/>
    <w:rsid w:val="00BF24FD"/>
    <w:rsid w:val="00BF265C"/>
    <w:rsid w:val="00BF2890"/>
    <w:rsid w:val="00BF2AD1"/>
    <w:rsid w:val="00BF2F2B"/>
    <w:rsid w:val="00BF31DD"/>
    <w:rsid w:val="00BF339E"/>
    <w:rsid w:val="00BF38DD"/>
    <w:rsid w:val="00BF391D"/>
    <w:rsid w:val="00BF392E"/>
    <w:rsid w:val="00BF3A92"/>
    <w:rsid w:val="00BF3DEB"/>
    <w:rsid w:val="00BF3E60"/>
    <w:rsid w:val="00BF3F0B"/>
    <w:rsid w:val="00BF3F26"/>
    <w:rsid w:val="00BF3FF4"/>
    <w:rsid w:val="00BF453A"/>
    <w:rsid w:val="00BF49CC"/>
    <w:rsid w:val="00BF4B8F"/>
    <w:rsid w:val="00BF4F65"/>
    <w:rsid w:val="00BF5215"/>
    <w:rsid w:val="00BF571D"/>
    <w:rsid w:val="00BF57B9"/>
    <w:rsid w:val="00BF5988"/>
    <w:rsid w:val="00BF59E0"/>
    <w:rsid w:val="00BF5BD0"/>
    <w:rsid w:val="00BF602E"/>
    <w:rsid w:val="00BF6440"/>
    <w:rsid w:val="00BF6504"/>
    <w:rsid w:val="00BF668A"/>
    <w:rsid w:val="00BF684F"/>
    <w:rsid w:val="00BF6AAD"/>
    <w:rsid w:val="00BF6C02"/>
    <w:rsid w:val="00BF6EC8"/>
    <w:rsid w:val="00BF6F9C"/>
    <w:rsid w:val="00BF7110"/>
    <w:rsid w:val="00BF7385"/>
    <w:rsid w:val="00BF75EC"/>
    <w:rsid w:val="00BF7B74"/>
    <w:rsid w:val="00BF7C59"/>
    <w:rsid w:val="00BF7E7F"/>
    <w:rsid w:val="00C00928"/>
    <w:rsid w:val="00C00BFE"/>
    <w:rsid w:val="00C0120D"/>
    <w:rsid w:val="00C015FB"/>
    <w:rsid w:val="00C01658"/>
    <w:rsid w:val="00C01671"/>
    <w:rsid w:val="00C01A64"/>
    <w:rsid w:val="00C01B09"/>
    <w:rsid w:val="00C01D85"/>
    <w:rsid w:val="00C02405"/>
    <w:rsid w:val="00C02E55"/>
    <w:rsid w:val="00C02F6E"/>
    <w:rsid w:val="00C035BC"/>
    <w:rsid w:val="00C03974"/>
    <w:rsid w:val="00C03B6D"/>
    <w:rsid w:val="00C03D58"/>
    <w:rsid w:val="00C040B1"/>
    <w:rsid w:val="00C04128"/>
    <w:rsid w:val="00C04510"/>
    <w:rsid w:val="00C04521"/>
    <w:rsid w:val="00C04E28"/>
    <w:rsid w:val="00C04F9E"/>
    <w:rsid w:val="00C05373"/>
    <w:rsid w:val="00C05536"/>
    <w:rsid w:val="00C056C8"/>
    <w:rsid w:val="00C05B5D"/>
    <w:rsid w:val="00C05DCD"/>
    <w:rsid w:val="00C06155"/>
    <w:rsid w:val="00C061A0"/>
    <w:rsid w:val="00C061F3"/>
    <w:rsid w:val="00C06713"/>
    <w:rsid w:val="00C068DA"/>
    <w:rsid w:val="00C06AF8"/>
    <w:rsid w:val="00C0733F"/>
    <w:rsid w:val="00C075B3"/>
    <w:rsid w:val="00C07823"/>
    <w:rsid w:val="00C07B3E"/>
    <w:rsid w:val="00C07F35"/>
    <w:rsid w:val="00C10142"/>
    <w:rsid w:val="00C10282"/>
    <w:rsid w:val="00C10716"/>
    <w:rsid w:val="00C10797"/>
    <w:rsid w:val="00C1093B"/>
    <w:rsid w:val="00C10940"/>
    <w:rsid w:val="00C10F0B"/>
    <w:rsid w:val="00C1104D"/>
    <w:rsid w:val="00C1131C"/>
    <w:rsid w:val="00C11499"/>
    <w:rsid w:val="00C1189E"/>
    <w:rsid w:val="00C11E50"/>
    <w:rsid w:val="00C11EB4"/>
    <w:rsid w:val="00C11EF2"/>
    <w:rsid w:val="00C120BC"/>
    <w:rsid w:val="00C1221F"/>
    <w:rsid w:val="00C122CA"/>
    <w:rsid w:val="00C1268C"/>
    <w:rsid w:val="00C12754"/>
    <w:rsid w:val="00C12894"/>
    <w:rsid w:val="00C12A12"/>
    <w:rsid w:val="00C12B37"/>
    <w:rsid w:val="00C12D1B"/>
    <w:rsid w:val="00C12FE2"/>
    <w:rsid w:val="00C132C0"/>
    <w:rsid w:val="00C13457"/>
    <w:rsid w:val="00C135D1"/>
    <w:rsid w:val="00C137A6"/>
    <w:rsid w:val="00C13BE3"/>
    <w:rsid w:val="00C13D99"/>
    <w:rsid w:val="00C1419B"/>
    <w:rsid w:val="00C14365"/>
    <w:rsid w:val="00C14468"/>
    <w:rsid w:val="00C144A9"/>
    <w:rsid w:val="00C144D4"/>
    <w:rsid w:val="00C14585"/>
    <w:rsid w:val="00C14697"/>
    <w:rsid w:val="00C14945"/>
    <w:rsid w:val="00C14CBB"/>
    <w:rsid w:val="00C14D10"/>
    <w:rsid w:val="00C14D4A"/>
    <w:rsid w:val="00C14ED1"/>
    <w:rsid w:val="00C14EE9"/>
    <w:rsid w:val="00C154C8"/>
    <w:rsid w:val="00C15766"/>
    <w:rsid w:val="00C157C8"/>
    <w:rsid w:val="00C157CA"/>
    <w:rsid w:val="00C15D93"/>
    <w:rsid w:val="00C1642B"/>
    <w:rsid w:val="00C164E2"/>
    <w:rsid w:val="00C1683A"/>
    <w:rsid w:val="00C170A1"/>
    <w:rsid w:val="00C17292"/>
    <w:rsid w:val="00C17827"/>
    <w:rsid w:val="00C17AF8"/>
    <w:rsid w:val="00C17B57"/>
    <w:rsid w:val="00C17C1B"/>
    <w:rsid w:val="00C17CFF"/>
    <w:rsid w:val="00C17D9E"/>
    <w:rsid w:val="00C202D7"/>
    <w:rsid w:val="00C203FC"/>
    <w:rsid w:val="00C205E9"/>
    <w:rsid w:val="00C20689"/>
    <w:rsid w:val="00C2096B"/>
    <w:rsid w:val="00C20984"/>
    <w:rsid w:val="00C214B3"/>
    <w:rsid w:val="00C21592"/>
    <w:rsid w:val="00C216BE"/>
    <w:rsid w:val="00C21DE6"/>
    <w:rsid w:val="00C220FF"/>
    <w:rsid w:val="00C222B8"/>
    <w:rsid w:val="00C22713"/>
    <w:rsid w:val="00C227A0"/>
    <w:rsid w:val="00C22A90"/>
    <w:rsid w:val="00C22D2F"/>
    <w:rsid w:val="00C230E8"/>
    <w:rsid w:val="00C231EF"/>
    <w:rsid w:val="00C232C8"/>
    <w:rsid w:val="00C23535"/>
    <w:rsid w:val="00C236E7"/>
    <w:rsid w:val="00C23A0B"/>
    <w:rsid w:val="00C23A6C"/>
    <w:rsid w:val="00C23AF7"/>
    <w:rsid w:val="00C23E50"/>
    <w:rsid w:val="00C240BF"/>
    <w:rsid w:val="00C24596"/>
    <w:rsid w:val="00C246E6"/>
    <w:rsid w:val="00C24752"/>
    <w:rsid w:val="00C24864"/>
    <w:rsid w:val="00C24AA9"/>
    <w:rsid w:val="00C24D5C"/>
    <w:rsid w:val="00C25230"/>
    <w:rsid w:val="00C25294"/>
    <w:rsid w:val="00C2545C"/>
    <w:rsid w:val="00C254CC"/>
    <w:rsid w:val="00C255F0"/>
    <w:rsid w:val="00C2566E"/>
    <w:rsid w:val="00C257F5"/>
    <w:rsid w:val="00C25A86"/>
    <w:rsid w:val="00C25A93"/>
    <w:rsid w:val="00C25AC9"/>
    <w:rsid w:val="00C25C69"/>
    <w:rsid w:val="00C25D57"/>
    <w:rsid w:val="00C25EDE"/>
    <w:rsid w:val="00C260D3"/>
    <w:rsid w:val="00C26C33"/>
    <w:rsid w:val="00C26D19"/>
    <w:rsid w:val="00C26F9A"/>
    <w:rsid w:val="00C2711F"/>
    <w:rsid w:val="00C2712C"/>
    <w:rsid w:val="00C27458"/>
    <w:rsid w:val="00C27480"/>
    <w:rsid w:val="00C27625"/>
    <w:rsid w:val="00C2779A"/>
    <w:rsid w:val="00C27A1E"/>
    <w:rsid w:val="00C27EB2"/>
    <w:rsid w:val="00C3036F"/>
    <w:rsid w:val="00C30637"/>
    <w:rsid w:val="00C30BE0"/>
    <w:rsid w:val="00C30D22"/>
    <w:rsid w:val="00C30DFB"/>
    <w:rsid w:val="00C31933"/>
    <w:rsid w:val="00C31E8E"/>
    <w:rsid w:val="00C3243B"/>
    <w:rsid w:val="00C325C0"/>
    <w:rsid w:val="00C329B9"/>
    <w:rsid w:val="00C329C9"/>
    <w:rsid w:val="00C32CE8"/>
    <w:rsid w:val="00C332F3"/>
    <w:rsid w:val="00C33573"/>
    <w:rsid w:val="00C3387D"/>
    <w:rsid w:val="00C338E8"/>
    <w:rsid w:val="00C33A2D"/>
    <w:rsid w:val="00C33E74"/>
    <w:rsid w:val="00C3413F"/>
    <w:rsid w:val="00C34740"/>
    <w:rsid w:val="00C347CB"/>
    <w:rsid w:val="00C34CEC"/>
    <w:rsid w:val="00C356F8"/>
    <w:rsid w:val="00C35964"/>
    <w:rsid w:val="00C35DDF"/>
    <w:rsid w:val="00C35FB7"/>
    <w:rsid w:val="00C3606A"/>
    <w:rsid w:val="00C365F1"/>
    <w:rsid w:val="00C366B7"/>
    <w:rsid w:val="00C367C5"/>
    <w:rsid w:val="00C36906"/>
    <w:rsid w:val="00C36DE4"/>
    <w:rsid w:val="00C37328"/>
    <w:rsid w:val="00C373B4"/>
    <w:rsid w:val="00C37504"/>
    <w:rsid w:val="00C37608"/>
    <w:rsid w:val="00C37943"/>
    <w:rsid w:val="00C37C44"/>
    <w:rsid w:val="00C37FCB"/>
    <w:rsid w:val="00C40203"/>
    <w:rsid w:val="00C403F4"/>
    <w:rsid w:val="00C404FA"/>
    <w:rsid w:val="00C405CB"/>
    <w:rsid w:val="00C40F96"/>
    <w:rsid w:val="00C41114"/>
    <w:rsid w:val="00C41262"/>
    <w:rsid w:val="00C413A4"/>
    <w:rsid w:val="00C415D7"/>
    <w:rsid w:val="00C41729"/>
    <w:rsid w:val="00C41A11"/>
    <w:rsid w:val="00C41A9C"/>
    <w:rsid w:val="00C41B17"/>
    <w:rsid w:val="00C41E36"/>
    <w:rsid w:val="00C41E5B"/>
    <w:rsid w:val="00C4261B"/>
    <w:rsid w:val="00C4262D"/>
    <w:rsid w:val="00C42721"/>
    <w:rsid w:val="00C42917"/>
    <w:rsid w:val="00C42B01"/>
    <w:rsid w:val="00C42DAA"/>
    <w:rsid w:val="00C42E5B"/>
    <w:rsid w:val="00C42FD2"/>
    <w:rsid w:val="00C43071"/>
    <w:rsid w:val="00C4349B"/>
    <w:rsid w:val="00C43887"/>
    <w:rsid w:val="00C43D1E"/>
    <w:rsid w:val="00C43F22"/>
    <w:rsid w:val="00C43F7E"/>
    <w:rsid w:val="00C44246"/>
    <w:rsid w:val="00C442AF"/>
    <w:rsid w:val="00C44901"/>
    <w:rsid w:val="00C44DB0"/>
    <w:rsid w:val="00C450DB"/>
    <w:rsid w:val="00C45401"/>
    <w:rsid w:val="00C4563F"/>
    <w:rsid w:val="00C456B8"/>
    <w:rsid w:val="00C459BE"/>
    <w:rsid w:val="00C45AE5"/>
    <w:rsid w:val="00C45CA3"/>
    <w:rsid w:val="00C45D10"/>
    <w:rsid w:val="00C45E26"/>
    <w:rsid w:val="00C46865"/>
    <w:rsid w:val="00C468CE"/>
    <w:rsid w:val="00C46F6E"/>
    <w:rsid w:val="00C4735A"/>
    <w:rsid w:val="00C476EE"/>
    <w:rsid w:val="00C47753"/>
    <w:rsid w:val="00C47824"/>
    <w:rsid w:val="00C47A5A"/>
    <w:rsid w:val="00C47E7A"/>
    <w:rsid w:val="00C47F8E"/>
    <w:rsid w:val="00C50289"/>
    <w:rsid w:val="00C50639"/>
    <w:rsid w:val="00C50C55"/>
    <w:rsid w:val="00C50E4E"/>
    <w:rsid w:val="00C514D8"/>
    <w:rsid w:val="00C515FE"/>
    <w:rsid w:val="00C517F5"/>
    <w:rsid w:val="00C51883"/>
    <w:rsid w:val="00C5190E"/>
    <w:rsid w:val="00C51A19"/>
    <w:rsid w:val="00C51B9B"/>
    <w:rsid w:val="00C51BBC"/>
    <w:rsid w:val="00C51FE2"/>
    <w:rsid w:val="00C520BA"/>
    <w:rsid w:val="00C5217A"/>
    <w:rsid w:val="00C52AE9"/>
    <w:rsid w:val="00C52ED1"/>
    <w:rsid w:val="00C53092"/>
    <w:rsid w:val="00C5376D"/>
    <w:rsid w:val="00C5379E"/>
    <w:rsid w:val="00C53D7C"/>
    <w:rsid w:val="00C53D9E"/>
    <w:rsid w:val="00C53DF6"/>
    <w:rsid w:val="00C53E12"/>
    <w:rsid w:val="00C53EF7"/>
    <w:rsid w:val="00C54146"/>
    <w:rsid w:val="00C542AF"/>
    <w:rsid w:val="00C54B74"/>
    <w:rsid w:val="00C54EE1"/>
    <w:rsid w:val="00C551E4"/>
    <w:rsid w:val="00C5532A"/>
    <w:rsid w:val="00C55763"/>
    <w:rsid w:val="00C557B0"/>
    <w:rsid w:val="00C55D43"/>
    <w:rsid w:val="00C55E29"/>
    <w:rsid w:val="00C55EA6"/>
    <w:rsid w:val="00C566D6"/>
    <w:rsid w:val="00C566FB"/>
    <w:rsid w:val="00C5670B"/>
    <w:rsid w:val="00C5678C"/>
    <w:rsid w:val="00C5690D"/>
    <w:rsid w:val="00C569BE"/>
    <w:rsid w:val="00C569F5"/>
    <w:rsid w:val="00C56A67"/>
    <w:rsid w:val="00C571B2"/>
    <w:rsid w:val="00C574C0"/>
    <w:rsid w:val="00C574F2"/>
    <w:rsid w:val="00C57537"/>
    <w:rsid w:val="00C5761A"/>
    <w:rsid w:val="00C57AE5"/>
    <w:rsid w:val="00C57F6A"/>
    <w:rsid w:val="00C601F3"/>
    <w:rsid w:val="00C60BB9"/>
    <w:rsid w:val="00C60EFF"/>
    <w:rsid w:val="00C61274"/>
    <w:rsid w:val="00C612B9"/>
    <w:rsid w:val="00C61CA5"/>
    <w:rsid w:val="00C6208E"/>
    <w:rsid w:val="00C62371"/>
    <w:rsid w:val="00C62481"/>
    <w:rsid w:val="00C626CD"/>
    <w:rsid w:val="00C62B64"/>
    <w:rsid w:val="00C62E60"/>
    <w:rsid w:val="00C62F0C"/>
    <w:rsid w:val="00C62FA3"/>
    <w:rsid w:val="00C630F8"/>
    <w:rsid w:val="00C63224"/>
    <w:rsid w:val="00C6359B"/>
    <w:rsid w:val="00C6363C"/>
    <w:rsid w:val="00C6390D"/>
    <w:rsid w:val="00C63CC6"/>
    <w:rsid w:val="00C63E1F"/>
    <w:rsid w:val="00C640D4"/>
    <w:rsid w:val="00C64252"/>
    <w:rsid w:val="00C643E8"/>
    <w:rsid w:val="00C646F9"/>
    <w:rsid w:val="00C64759"/>
    <w:rsid w:val="00C64AEE"/>
    <w:rsid w:val="00C64CB0"/>
    <w:rsid w:val="00C64F15"/>
    <w:rsid w:val="00C64F22"/>
    <w:rsid w:val="00C65310"/>
    <w:rsid w:val="00C653D8"/>
    <w:rsid w:val="00C654E6"/>
    <w:rsid w:val="00C65557"/>
    <w:rsid w:val="00C6559F"/>
    <w:rsid w:val="00C657B6"/>
    <w:rsid w:val="00C65CB2"/>
    <w:rsid w:val="00C65DAB"/>
    <w:rsid w:val="00C66222"/>
    <w:rsid w:val="00C665A4"/>
    <w:rsid w:val="00C66671"/>
    <w:rsid w:val="00C668ED"/>
    <w:rsid w:val="00C66925"/>
    <w:rsid w:val="00C6699F"/>
    <w:rsid w:val="00C669FA"/>
    <w:rsid w:val="00C66EAE"/>
    <w:rsid w:val="00C66F54"/>
    <w:rsid w:val="00C6707E"/>
    <w:rsid w:val="00C67295"/>
    <w:rsid w:val="00C672DF"/>
    <w:rsid w:val="00C6765C"/>
    <w:rsid w:val="00C700AE"/>
    <w:rsid w:val="00C708F6"/>
    <w:rsid w:val="00C70CF6"/>
    <w:rsid w:val="00C710C7"/>
    <w:rsid w:val="00C710FD"/>
    <w:rsid w:val="00C71291"/>
    <w:rsid w:val="00C714E0"/>
    <w:rsid w:val="00C71620"/>
    <w:rsid w:val="00C71849"/>
    <w:rsid w:val="00C718BA"/>
    <w:rsid w:val="00C718F8"/>
    <w:rsid w:val="00C71B4D"/>
    <w:rsid w:val="00C71FAA"/>
    <w:rsid w:val="00C728E2"/>
    <w:rsid w:val="00C72975"/>
    <w:rsid w:val="00C72FC7"/>
    <w:rsid w:val="00C73362"/>
    <w:rsid w:val="00C73713"/>
    <w:rsid w:val="00C739B7"/>
    <w:rsid w:val="00C73B0A"/>
    <w:rsid w:val="00C73C54"/>
    <w:rsid w:val="00C73DBB"/>
    <w:rsid w:val="00C74229"/>
    <w:rsid w:val="00C7448B"/>
    <w:rsid w:val="00C74577"/>
    <w:rsid w:val="00C75277"/>
    <w:rsid w:val="00C75361"/>
    <w:rsid w:val="00C757A4"/>
    <w:rsid w:val="00C757A9"/>
    <w:rsid w:val="00C75AA6"/>
    <w:rsid w:val="00C75EA0"/>
    <w:rsid w:val="00C760B4"/>
    <w:rsid w:val="00C763A7"/>
    <w:rsid w:val="00C76745"/>
    <w:rsid w:val="00C769FF"/>
    <w:rsid w:val="00C76A8F"/>
    <w:rsid w:val="00C76BD2"/>
    <w:rsid w:val="00C76C9D"/>
    <w:rsid w:val="00C76D61"/>
    <w:rsid w:val="00C76DA5"/>
    <w:rsid w:val="00C76E45"/>
    <w:rsid w:val="00C76E69"/>
    <w:rsid w:val="00C77524"/>
    <w:rsid w:val="00C7759B"/>
    <w:rsid w:val="00C7766E"/>
    <w:rsid w:val="00C776A8"/>
    <w:rsid w:val="00C7784F"/>
    <w:rsid w:val="00C778CE"/>
    <w:rsid w:val="00C77A91"/>
    <w:rsid w:val="00C77B47"/>
    <w:rsid w:val="00C77B81"/>
    <w:rsid w:val="00C77D30"/>
    <w:rsid w:val="00C77DAC"/>
    <w:rsid w:val="00C77DAE"/>
    <w:rsid w:val="00C77DCD"/>
    <w:rsid w:val="00C77E77"/>
    <w:rsid w:val="00C80073"/>
    <w:rsid w:val="00C80343"/>
    <w:rsid w:val="00C8045F"/>
    <w:rsid w:val="00C806B4"/>
    <w:rsid w:val="00C8086B"/>
    <w:rsid w:val="00C80BAB"/>
    <w:rsid w:val="00C80CD6"/>
    <w:rsid w:val="00C80ECC"/>
    <w:rsid w:val="00C81226"/>
    <w:rsid w:val="00C812AD"/>
    <w:rsid w:val="00C8142A"/>
    <w:rsid w:val="00C814D7"/>
    <w:rsid w:val="00C8171E"/>
    <w:rsid w:val="00C8181B"/>
    <w:rsid w:val="00C81AEF"/>
    <w:rsid w:val="00C82DA2"/>
    <w:rsid w:val="00C83137"/>
    <w:rsid w:val="00C834AF"/>
    <w:rsid w:val="00C83518"/>
    <w:rsid w:val="00C8371A"/>
    <w:rsid w:val="00C838A0"/>
    <w:rsid w:val="00C83B4C"/>
    <w:rsid w:val="00C845AA"/>
    <w:rsid w:val="00C84B3B"/>
    <w:rsid w:val="00C84B52"/>
    <w:rsid w:val="00C84BD6"/>
    <w:rsid w:val="00C852CA"/>
    <w:rsid w:val="00C858F6"/>
    <w:rsid w:val="00C85C9D"/>
    <w:rsid w:val="00C85C9F"/>
    <w:rsid w:val="00C85EF8"/>
    <w:rsid w:val="00C86024"/>
    <w:rsid w:val="00C8610A"/>
    <w:rsid w:val="00C8642F"/>
    <w:rsid w:val="00C866AD"/>
    <w:rsid w:val="00C86728"/>
    <w:rsid w:val="00C86780"/>
    <w:rsid w:val="00C86A06"/>
    <w:rsid w:val="00C86AF7"/>
    <w:rsid w:val="00C872A1"/>
    <w:rsid w:val="00C8754C"/>
    <w:rsid w:val="00C87721"/>
    <w:rsid w:val="00C87AB6"/>
    <w:rsid w:val="00C87F40"/>
    <w:rsid w:val="00C9004F"/>
    <w:rsid w:val="00C900FF"/>
    <w:rsid w:val="00C90107"/>
    <w:rsid w:val="00C903DB"/>
    <w:rsid w:val="00C90449"/>
    <w:rsid w:val="00C9072C"/>
    <w:rsid w:val="00C90857"/>
    <w:rsid w:val="00C90B94"/>
    <w:rsid w:val="00C9119F"/>
    <w:rsid w:val="00C914FA"/>
    <w:rsid w:val="00C9154B"/>
    <w:rsid w:val="00C915BB"/>
    <w:rsid w:val="00C916D2"/>
    <w:rsid w:val="00C91730"/>
    <w:rsid w:val="00C9184B"/>
    <w:rsid w:val="00C91BDA"/>
    <w:rsid w:val="00C91F31"/>
    <w:rsid w:val="00C91F5D"/>
    <w:rsid w:val="00C92678"/>
    <w:rsid w:val="00C929CF"/>
    <w:rsid w:val="00C92B9E"/>
    <w:rsid w:val="00C92BA6"/>
    <w:rsid w:val="00C92BE8"/>
    <w:rsid w:val="00C92CC8"/>
    <w:rsid w:val="00C9318B"/>
    <w:rsid w:val="00C9366E"/>
    <w:rsid w:val="00C938EE"/>
    <w:rsid w:val="00C93AC9"/>
    <w:rsid w:val="00C93B40"/>
    <w:rsid w:val="00C941D4"/>
    <w:rsid w:val="00C9435A"/>
    <w:rsid w:val="00C9457C"/>
    <w:rsid w:val="00C94C2B"/>
    <w:rsid w:val="00C94EF7"/>
    <w:rsid w:val="00C953CD"/>
    <w:rsid w:val="00C95E30"/>
    <w:rsid w:val="00C95EC7"/>
    <w:rsid w:val="00C95F0E"/>
    <w:rsid w:val="00C961E8"/>
    <w:rsid w:val="00C9634F"/>
    <w:rsid w:val="00C964F2"/>
    <w:rsid w:val="00C96C53"/>
    <w:rsid w:val="00C97165"/>
    <w:rsid w:val="00C9744A"/>
    <w:rsid w:val="00C9778C"/>
    <w:rsid w:val="00C979B4"/>
    <w:rsid w:val="00C979F9"/>
    <w:rsid w:val="00C97AE5"/>
    <w:rsid w:val="00C97EFE"/>
    <w:rsid w:val="00C97F42"/>
    <w:rsid w:val="00CA005E"/>
    <w:rsid w:val="00CA052A"/>
    <w:rsid w:val="00CA093E"/>
    <w:rsid w:val="00CA101B"/>
    <w:rsid w:val="00CA1C0E"/>
    <w:rsid w:val="00CA1FF0"/>
    <w:rsid w:val="00CA2060"/>
    <w:rsid w:val="00CA23AD"/>
    <w:rsid w:val="00CA2437"/>
    <w:rsid w:val="00CA2448"/>
    <w:rsid w:val="00CA2FAD"/>
    <w:rsid w:val="00CA3050"/>
    <w:rsid w:val="00CA3129"/>
    <w:rsid w:val="00CA3404"/>
    <w:rsid w:val="00CA345B"/>
    <w:rsid w:val="00CA3CB3"/>
    <w:rsid w:val="00CA3CBC"/>
    <w:rsid w:val="00CA40D1"/>
    <w:rsid w:val="00CA41B0"/>
    <w:rsid w:val="00CA41FA"/>
    <w:rsid w:val="00CA42F4"/>
    <w:rsid w:val="00CA43C3"/>
    <w:rsid w:val="00CA4685"/>
    <w:rsid w:val="00CA4D34"/>
    <w:rsid w:val="00CA4DA6"/>
    <w:rsid w:val="00CA4E6D"/>
    <w:rsid w:val="00CA53BE"/>
    <w:rsid w:val="00CA551C"/>
    <w:rsid w:val="00CA58AE"/>
    <w:rsid w:val="00CA59C5"/>
    <w:rsid w:val="00CA5B65"/>
    <w:rsid w:val="00CA5D3B"/>
    <w:rsid w:val="00CA5D42"/>
    <w:rsid w:val="00CA616C"/>
    <w:rsid w:val="00CA627C"/>
    <w:rsid w:val="00CA6C3A"/>
    <w:rsid w:val="00CA6E74"/>
    <w:rsid w:val="00CA6EF0"/>
    <w:rsid w:val="00CA723A"/>
    <w:rsid w:val="00CA762C"/>
    <w:rsid w:val="00CA792A"/>
    <w:rsid w:val="00CA7982"/>
    <w:rsid w:val="00CA79A1"/>
    <w:rsid w:val="00CA79EF"/>
    <w:rsid w:val="00CA7CFF"/>
    <w:rsid w:val="00CB0315"/>
    <w:rsid w:val="00CB053E"/>
    <w:rsid w:val="00CB0640"/>
    <w:rsid w:val="00CB10C6"/>
    <w:rsid w:val="00CB13D2"/>
    <w:rsid w:val="00CB1667"/>
    <w:rsid w:val="00CB16D4"/>
    <w:rsid w:val="00CB1782"/>
    <w:rsid w:val="00CB1811"/>
    <w:rsid w:val="00CB1F2F"/>
    <w:rsid w:val="00CB2071"/>
    <w:rsid w:val="00CB26C0"/>
    <w:rsid w:val="00CB2785"/>
    <w:rsid w:val="00CB2C2D"/>
    <w:rsid w:val="00CB2D89"/>
    <w:rsid w:val="00CB2DD6"/>
    <w:rsid w:val="00CB302F"/>
    <w:rsid w:val="00CB341F"/>
    <w:rsid w:val="00CB3469"/>
    <w:rsid w:val="00CB38B7"/>
    <w:rsid w:val="00CB3CB5"/>
    <w:rsid w:val="00CB3D84"/>
    <w:rsid w:val="00CB3DCE"/>
    <w:rsid w:val="00CB3F47"/>
    <w:rsid w:val="00CB42EF"/>
    <w:rsid w:val="00CB48B1"/>
    <w:rsid w:val="00CB4AA3"/>
    <w:rsid w:val="00CB5023"/>
    <w:rsid w:val="00CB52E1"/>
    <w:rsid w:val="00CB58DC"/>
    <w:rsid w:val="00CB5954"/>
    <w:rsid w:val="00CB5B10"/>
    <w:rsid w:val="00CB5C21"/>
    <w:rsid w:val="00CB5E73"/>
    <w:rsid w:val="00CB5FA8"/>
    <w:rsid w:val="00CB61CF"/>
    <w:rsid w:val="00CB64E2"/>
    <w:rsid w:val="00CB64E7"/>
    <w:rsid w:val="00CB6531"/>
    <w:rsid w:val="00CB6834"/>
    <w:rsid w:val="00CB69A4"/>
    <w:rsid w:val="00CB6D6F"/>
    <w:rsid w:val="00CB72A6"/>
    <w:rsid w:val="00CB75E7"/>
    <w:rsid w:val="00CB79AB"/>
    <w:rsid w:val="00CB7E37"/>
    <w:rsid w:val="00CC0322"/>
    <w:rsid w:val="00CC050F"/>
    <w:rsid w:val="00CC0D28"/>
    <w:rsid w:val="00CC102B"/>
    <w:rsid w:val="00CC15AE"/>
    <w:rsid w:val="00CC1CE0"/>
    <w:rsid w:val="00CC1D27"/>
    <w:rsid w:val="00CC1F07"/>
    <w:rsid w:val="00CC1FB5"/>
    <w:rsid w:val="00CC208F"/>
    <w:rsid w:val="00CC21F6"/>
    <w:rsid w:val="00CC230E"/>
    <w:rsid w:val="00CC27CE"/>
    <w:rsid w:val="00CC284A"/>
    <w:rsid w:val="00CC2AA4"/>
    <w:rsid w:val="00CC2B61"/>
    <w:rsid w:val="00CC2D9B"/>
    <w:rsid w:val="00CC3330"/>
    <w:rsid w:val="00CC3375"/>
    <w:rsid w:val="00CC3766"/>
    <w:rsid w:val="00CC3BCE"/>
    <w:rsid w:val="00CC3D8E"/>
    <w:rsid w:val="00CC3F8B"/>
    <w:rsid w:val="00CC4385"/>
    <w:rsid w:val="00CC43B2"/>
    <w:rsid w:val="00CC45E4"/>
    <w:rsid w:val="00CC49BD"/>
    <w:rsid w:val="00CC4A20"/>
    <w:rsid w:val="00CC4A34"/>
    <w:rsid w:val="00CC4B54"/>
    <w:rsid w:val="00CC4EC7"/>
    <w:rsid w:val="00CC509D"/>
    <w:rsid w:val="00CC5703"/>
    <w:rsid w:val="00CC586C"/>
    <w:rsid w:val="00CC5DEC"/>
    <w:rsid w:val="00CC5ED3"/>
    <w:rsid w:val="00CC656F"/>
    <w:rsid w:val="00CC6F2A"/>
    <w:rsid w:val="00CC6F6B"/>
    <w:rsid w:val="00CC7077"/>
    <w:rsid w:val="00CC782B"/>
    <w:rsid w:val="00CC78E5"/>
    <w:rsid w:val="00CC79E3"/>
    <w:rsid w:val="00CC7AF8"/>
    <w:rsid w:val="00CD0D0F"/>
    <w:rsid w:val="00CD15A1"/>
    <w:rsid w:val="00CD1630"/>
    <w:rsid w:val="00CD1761"/>
    <w:rsid w:val="00CD1969"/>
    <w:rsid w:val="00CD1EB5"/>
    <w:rsid w:val="00CD1FA8"/>
    <w:rsid w:val="00CD2057"/>
    <w:rsid w:val="00CD209E"/>
    <w:rsid w:val="00CD2216"/>
    <w:rsid w:val="00CD23AE"/>
    <w:rsid w:val="00CD2AB2"/>
    <w:rsid w:val="00CD2C78"/>
    <w:rsid w:val="00CD2EB9"/>
    <w:rsid w:val="00CD32FA"/>
    <w:rsid w:val="00CD354D"/>
    <w:rsid w:val="00CD36F3"/>
    <w:rsid w:val="00CD37C2"/>
    <w:rsid w:val="00CD3AB1"/>
    <w:rsid w:val="00CD3D12"/>
    <w:rsid w:val="00CD3D26"/>
    <w:rsid w:val="00CD3F7E"/>
    <w:rsid w:val="00CD3F9C"/>
    <w:rsid w:val="00CD45CA"/>
    <w:rsid w:val="00CD463F"/>
    <w:rsid w:val="00CD4876"/>
    <w:rsid w:val="00CD4973"/>
    <w:rsid w:val="00CD4A91"/>
    <w:rsid w:val="00CD4C26"/>
    <w:rsid w:val="00CD4F05"/>
    <w:rsid w:val="00CD4F12"/>
    <w:rsid w:val="00CD52CD"/>
    <w:rsid w:val="00CD5316"/>
    <w:rsid w:val="00CD53A1"/>
    <w:rsid w:val="00CD591E"/>
    <w:rsid w:val="00CD5BF3"/>
    <w:rsid w:val="00CD5E75"/>
    <w:rsid w:val="00CD5F84"/>
    <w:rsid w:val="00CD61C1"/>
    <w:rsid w:val="00CD638D"/>
    <w:rsid w:val="00CD6544"/>
    <w:rsid w:val="00CD6688"/>
    <w:rsid w:val="00CD6AFF"/>
    <w:rsid w:val="00CD6B52"/>
    <w:rsid w:val="00CD6ED9"/>
    <w:rsid w:val="00CD6FCE"/>
    <w:rsid w:val="00CD73C9"/>
    <w:rsid w:val="00CD7621"/>
    <w:rsid w:val="00CD7645"/>
    <w:rsid w:val="00CD7933"/>
    <w:rsid w:val="00CD7979"/>
    <w:rsid w:val="00CD7B37"/>
    <w:rsid w:val="00CD7C5E"/>
    <w:rsid w:val="00CD7C70"/>
    <w:rsid w:val="00CE0079"/>
    <w:rsid w:val="00CE01DD"/>
    <w:rsid w:val="00CE01FB"/>
    <w:rsid w:val="00CE02FB"/>
    <w:rsid w:val="00CE03A2"/>
    <w:rsid w:val="00CE048A"/>
    <w:rsid w:val="00CE0635"/>
    <w:rsid w:val="00CE0BF2"/>
    <w:rsid w:val="00CE0FC9"/>
    <w:rsid w:val="00CE1244"/>
    <w:rsid w:val="00CE1610"/>
    <w:rsid w:val="00CE16DA"/>
    <w:rsid w:val="00CE1EE3"/>
    <w:rsid w:val="00CE2479"/>
    <w:rsid w:val="00CE251F"/>
    <w:rsid w:val="00CE291F"/>
    <w:rsid w:val="00CE36D9"/>
    <w:rsid w:val="00CE3B70"/>
    <w:rsid w:val="00CE40D3"/>
    <w:rsid w:val="00CE4569"/>
    <w:rsid w:val="00CE47B3"/>
    <w:rsid w:val="00CE4896"/>
    <w:rsid w:val="00CE4936"/>
    <w:rsid w:val="00CE5018"/>
    <w:rsid w:val="00CE5135"/>
    <w:rsid w:val="00CE525A"/>
    <w:rsid w:val="00CE5798"/>
    <w:rsid w:val="00CE5C4D"/>
    <w:rsid w:val="00CE6FFA"/>
    <w:rsid w:val="00CE70A8"/>
    <w:rsid w:val="00CE760E"/>
    <w:rsid w:val="00CE76B0"/>
    <w:rsid w:val="00CE7A82"/>
    <w:rsid w:val="00CF0239"/>
    <w:rsid w:val="00CF0485"/>
    <w:rsid w:val="00CF0499"/>
    <w:rsid w:val="00CF04E8"/>
    <w:rsid w:val="00CF0C71"/>
    <w:rsid w:val="00CF0E69"/>
    <w:rsid w:val="00CF0F31"/>
    <w:rsid w:val="00CF16FE"/>
    <w:rsid w:val="00CF17A6"/>
    <w:rsid w:val="00CF1A47"/>
    <w:rsid w:val="00CF2097"/>
    <w:rsid w:val="00CF2646"/>
    <w:rsid w:val="00CF2A02"/>
    <w:rsid w:val="00CF2A20"/>
    <w:rsid w:val="00CF2AD4"/>
    <w:rsid w:val="00CF2E6E"/>
    <w:rsid w:val="00CF305B"/>
    <w:rsid w:val="00CF3123"/>
    <w:rsid w:val="00CF37B2"/>
    <w:rsid w:val="00CF3A59"/>
    <w:rsid w:val="00CF3C0A"/>
    <w:rsid w:val="00CF3CCA"/>
    <w:rsid w:val="00CF3D13"/>
    <w:rsid w:val="00CF3E44"/>
    <w:rsid w:val="00CF45AE"/>
    <w:rsid w:val="00CF4604"/>
    <w:rsid w:val="00CF4894"/>
    <w:rsid w:val="00CF4DD8"/>
    <w:rsid w:val="00CF4E4E"/>
    <w:rsid w:val="00CF5026"/>
    <w:rsid w:val="00CF5104"/>
    <w:rsid w:val="00CF53BD"/>
    <w:rsid w:val="00CF57DD"/>
    <w:rsid w:val="00CF57E6"/>
    <w:rsid w:val="00CF5C81"/>
    <w:rsid w:val="00CF5D1A"/>
    <w:rsid w:val="00CF5DCC"/>
    <w:rsid w:val="00CF5FE0"/>
    <w:rsid w:val="00CF6081"/>
    <w:rsid w:val="00CF6234"/>
    <w:rsid w:val="00CF67AA"/>
    <w:rsid w:val="00CF699B"/>
    <w:rsid w:val="00CF6A5E"/>
    <w:rsid w:val="00CF6B78"/>
    <w:rsid w:val="00CF6E80"/>
    <w:rsid w:val="00CF71D2"/>
    <w:rsid w:val="00CF7A8D"/>
    <w:rsid w:val="00CF7ACC"/>
    <w:rsid w:val="00CF7E55"/>
    <w:rsid w:val="00D003AA"/>
    <w:rsid w:val="00D005B6"/>
    <w:rsid w:val="00D009F8"/>
    <w:rsid w:val="00D014F7"/>
    <w:rsid w:val="00D01ED6"/>
    <w:rsid w:val="00D024AD"/>
    <w:rsid w:val="00D0258A"/>
    <w:rsid w:val="00D029F7"/>
    <w:rsid w:val="00D02BC0"/>
    <w:rsid w:val="00D02E2A"/>
    <w:rsid w:val="00D02E42"/>
    <w:rsid w:val="00D0319E"/>
    <w:rsid w:val="00D03589"/>
    <w:rsid w:val="00D03A56"/>
    <w:rsid w:val="00D03E66"/>
    <w:rsid w:val="00D0426E"/>
    <w:rsid w:val="00D04A86"/>
    <w:rsid w:val="00D04B52"/>
    <w:rsid w:val="00D04BE6"/>
    <w:rsid w:val="00D056CA"/>
    <w:rsid w:val="00D057B3"/>
    <w:rsid w:val="00D057E2"/>
    <w:rsid w:val="00D05922"/>
    <w:rsid w:val="00D059EA"/>
    <w:rsid w:val="00D05A03"/>
    <w:rsid w:val="00D05C9B"/>
    <w:rsid w:val="00D05FA0"/>
    <w:rsid w:val="00D06000"/>
    <w:rsid w:val="00D060A7"/>
    <w:rsid w:val="00D060FD"/>
    <w:rsid w:val="00D0637E"/>
    <w:rsid w:val="00D06407"/>
    <w:rsid w:val="00D065D1"/>
    <w:rsid w:val="00D06610"/>
    <w:rsid w:val="00D06C0F"/>
    <w:rsid w:val="00D06F45"/>
    <w:rsid w:val="00D0705D"/>
    <w:rsid w:val="00D07769"/>
    <w:rsid w:val="00D07C90"/>
    <w:rsid w:val="00D07D57"/>
    <w:rsid w:val="00D07DA8"/>
    <w:rsid w:val="00D07E44"/>
    <w:rsid w:val="00D07F31"/>
    <w:rsid w:val="00D10477"/>
    <w:rsid w:val="00D1069E"/>
    <w:rsid w:val="00D107CC"/>
    <w:rsid w:val="00D107DD"/>
    <w:rsid w:val="00D10930"/>
    <w:rsid w:val="00D10C71"/>
    <w:rsid w:val="00D110A7"/>
    <w:rsid w:val="00D11374"/>
    <w:rsid w:val="00D1159A"/>
    <w:rsid w:val="00D11743"/>
    <w:rsid w:val="00D1198B"/>
    <w:rsid w:val="00D11CE6"/>
    <w:rsid w:val="00D11EA4"/>
    <w:rsid w:val="00D12327"/>
    <w:rsid w:val="00D123ED"/>
    <w:rsid w:val="00D124EF"/>
    <w:rsid w:val="00D125F7"/>
    <w:rsid w:val="00D12AE3"/>
    <w:rsid w:val="00D12CB1"/>
    <w:rsid w:val="00D1308F"/>
    <w:rsid w:val="00D13297"/>
    <w:rsid w:val="00D13B6E"/>
    <w:rsid w:val="00D13E0F"/>
    <w:rsid w:val="00D143CB"/>
    <w:rsid w:val="00D14524"/>
    <w:rsid w:val="00D1453A"/>
    <w:rsid w:val="00D14A2C"/>
    <w:rsid w:val="00D14EB6"/>
    <w:rsid w:val="00D1500C"/>
    <w:rsid w:val="00D152B4"/>
    <w:rsid w:val="00D153CD"/>
    <w:rsid w:val="00D15469"/>
    <w:rsid w:val="00D15576"/>
    <w:rsid w:val="00D158DD"/>
    <w:rsid w:val="00D15AC4"/>
    <w:rsid w:val="00D15C73"/>
    <w:rsid w:val="00D1609E"/>
    <w:rsid w:val="00D161B8"/>
    <w:rsid w:val="00D1696E"/>
    <w:rsid w:val="00D16F2A"/>
    <w:rsid w:val="00D16F48"/>
    <w:rsid w:val="00D16F55"/>
    <w:rsid w:val="00D16F76"/>
    <w:rsid w:val="00D17172"/>
    <w:rsid w:val="00D1735C"/>
    <w:rsid w:val="00D175E1"/>
    <w:rsid w:val="00D177BE"/>
    <w:rsid w:val="00D17B4C"/>
    <w:rsid w:val="00D17B4E"/>
    <w:rsid w:val="00D17E08"/>
    <w:rsid w:val="00D2015B"/>
    <w:rsid w:val="00D2058C"/>
    <w:rsid w:val="00D209B9"/>
    <w:rsid w:val="00D20CB7"/>
    <w:rsid w:val="00D20FD7"/>
    <w:rsid w:val="00D211AE"/>
    <w:rsid w:val="00D21255"/>
    <w:rsid w:val="00D2154C"/>
    <w:rsid w:val="00D21685"/>
    <w:rsid w:val="00D21690"/>
    <w:rsid w:val="00D2192B"/>
    <w:rsid w:val="00D22498"/>
    <w:rsid w:val="00D22516"/>
    <w:rsid w:val="00D2280D"/>
    <w:rsid w:val="00D229B8"/>
    <w:rsid w:val="00D22AE1"/>
    <w:rsid w:val="00D22EEC"/>
    <w:rsid w:val="00D22FE6"/>
    <w:rsid w:val="00D2301B"/>
    <w:rsid w:val="00D230C0"/>
    <w:rsid w:val="00D23104"/>
    <w:rsid w:val="00D23231"/>
    <w:rsid w:val="00D23342"/>
    <w:rsid w:val="00D2399B"/>
    <w:rsid w:val="00D23A1A"/>
    <w:rsid w:val="00D23AD3"/>
    <w:rsid w:val="00D23C8C"/>
    <w:rsid w:val="00D246C6"/>
    <w:rsid w:val="00D24929"/>
    <w:rsid w:val="00D24FA0"/>
    <w:rsid w:val="00D253A7"/>
    <w:rsid w:val="00D25401"/>
    <w:rsid w:val="00D255BB"/>
    <w:rsid w:val="00D256D5"/>
    <w:rsid w:val="00D25998"/>
    <w:rsid w:val="00D25A49"/>
    <w:rsid w:val="00D25D9F"/>
    <w:rsid w:val="00D25DE6"/>
    <w:rsid w:val="00D25E5C"/>
    <w:rsid w:val="00D261A6"/>
    <w:rsid w:val="00D26328"/>
    <w:rsid w:val="00D26530"/>
    <w:rsid w:val="00D2668D"/>
    <w:rsid w:val="00D26713"/>
    <w:rsid w:val="00D26999"/>
    <w:rsid w:val="00D269DC"/>
    <w:rsid w:val="00D26A43"/>
    <w:rsid w:val="00D26A63"/>
    <w:rsid w:val="00D26C95"/>
    <w:rsid w:val="00D26F5B"/>
    <w:rsid w:val="00D27637"/>
    <w:rsid w:val="00D27FF9"/>
    <w:rsid w:val="00D300F1"/>
    <w:rsid w:val="00D30289"/>
    <w:rsid w:val="00D305DE"/>
    <w:rsid w:val="00D30783"/>
    <w:rsid w:val="00D309BF"/>
    <w:rsid w:val="00D30FC9"/>
    <w:rsid w:val="00D314FF"/>
    <w:rsid w:val="00D3168D"/>
    <w:rsid w:val="00D316F3"/>
    <w:rsid w:val="00D3184A"/>
    <w:rsid w:val="00D31C45"/>
    <w:rsid w:val="00D31CDB"/>
    <w:rsid w:val="00D31E21"/>
    <w:rsid w:val="00D31F1E"/>
    <w:rsid w:val="00D32447"/>
    <w:rsid w:val="00D32805"/>
    <w:rsid w:val="00D32A1F"/>
    <w:rsid w:val="00D32A6C"/>
    <w:rsid w:val="00D32E30"/>
    <w:rsid w:val="00D33330"/>
    <w:rsid w:val="00D33764"/>
    <w:rsid w:val="00D33885"/>
    <w:rsid w:val="00D33E07"/>
    <w:rsid w:val="00D3404B"/>
    <w:rsid w:val="00D34476"/>
    <w:rsid w:val="00D34712"/>
    <w:rsid w:val="00D349C8"/>
    <w:rsid w:val="00D34DF5"/>
    <w:rsid w:val="00D3577B"/>
    <w:rsid w:val="00D35952"/>
    <w:rsid w:val="00D35AFF"/>
    <w:rsid w:val="00D35BF4"/>
    <w:rsid w:val="00D35EF0"/>
    <w:rsid w:val="00D36009"/>
    <w:rsid w:val="00D363F9"/>
    <w:rsid w:val="00D366C8"/>
    <w:rsid w:val="00D36B02"/>
    <w:rsid w:val="00D36B9B"/>
    <w:rsid w:val="00D374AE"/>
    <w:rsid w:val="00D377E4"/>
    <w:rsid w:val="00D37965"/>
    <w:rsid w:val="00D37A3C"/>
    <w:rsid w:val="00D37C12"/>
    <w:rsid w:val="00D37EEC"/>
    <w:rsid w:val="00D4007C"/>
    <w:rsid w:val="00D40D2F"/>
    <w:rsid w:val="00D413B8"/>
    <w:rsid w:val="00D4144B"/>
    <w:rsid w:val="00D41807"/>
    <w:rsid w:val="00D418C6"/>
    <w:rsid w:val="00D41A19"/>
    <w:rsid w:val="00D41A64"/>
    <w:rsid w:val="00D41B67"/>
    <w:rsid w:val="00D41D5B"/>
    <w:rsid w:val="00D42199"/>
    <w:rsid w:val="00D42277"/>
    <w:rsid w:val="00D425E2"/>
    <w:rsid w:val="00D42778"/>
    <w:rsid w:val="00D427CA"/>
    <w:rsid w:val="00D427D7"/>
    <w:rsid w:val="00D42B86"/>
    <w:rsid w:val="00D42B90"/>
    <w:rsid w:val="00D42C46"/>
    <w:rsid w:val="00D42E2B"/>
    <w:rsid w:val="00D43531"/>
    <w:rsid w:val="00D4359C"/>
    <w:rsid w:val="00D43618"/>
    <w:rsid w:val="00D44020"/>
    <w:rsid w:val="00D442A2"/>
    <w:rsid w:val="00D44471"/>
    <w:rsid w:val="00D4457B"/>
    <w:rsid w:val="00D445AA"/>
    <w:rsid w:val="00D44A10"/>
    <w:rsid w:val="00D44B31"/>
    <w:rsid w:val="00D44EAC"/>
    <w:rsid w:val="00D45007"/>
    <w:rsid w:val="00D45213"/>
    <w:rsid w:val="00D4536F"/>
    <w:rsid w:val="00D455DB"/>
    <w:rsid w:val="00D463A9"/>
    <w:rsid w:val="00D464BB"/>
    <w:rsid w:val="00D4667A"/>
    <w:rsid w:val="00D46725"/>
    <w:rsid w:val="00D4685E"/>
    <w:rsid w:val="00D46890"/>
    <w:rsid w:val="00D46A01"/>
    <w:rsid w:val="00D46AF8"/>
    <w:rsid w:val="00D46D6D"/>
    <w:rsid w:val="00D46FBB"/>
    <w:rsid w:val="00D4778D"/>
    <w:rsid w:val="00D47BB8"/>
    <w:rsid w:val="00D47E7E"/>
    <w:rsid w:val="00D5007D"/>
    <w:rsid w:val="00D5011F"/>
    <w:rsid w:val="00D50E28"/>
    <w:rsid w:val="00D51292"/>
    <w:rsid w:val="00D513BD"/>
    <w:rsid w:val="00D513FA"/>
    <w:rsid w:val="00D515BF"/>
    <w:rsid w:val="00D51712"/>
    <w:rsid w:val="00D51811"/>
    <w:rsid w:val="00D5195C"/>
    <w:rsid w:val="00D51BD5"/>
    <w:rsid w:val="00D51F29"/>
    <w:rsid w:val="00D52409"/>
    <w:rsid w:val="00D52766"/>
    <w:rsid w:val="00D529F6"/>
    <w:rsid w:val="00D52A66"/>
    <w:rsid w:val="00D52B71"/>
    <w:rsid w:val="00D52B7F"/>
    <w:rsid w:val="00D52CA8"/>
    <w:rsid w:val="00D536F3"/>
    <w:rsid w:val="00D538F8"/>
    <w:rsid w:val="00D53A48"/>
    <w:rsid w:val="00D53C7E"/>
    <w:rsid w:val="00D53CD6"/>
    <w:rsid w:val="00D54391"/>
    <w:rsid w:val="00D54514"/>
    <w:rsid w:val="00D5463F"/>
    <w:rsid w:val="00D54ACA"/>
    <w:rsid w:val="00D54C92"/>
    <w:rsid w:val="00D55440"/>
    <w:rsid w:val="00D559B8"/>
    <w:rsid w:val="00D55F1A"/>
    <w:rsid w:val="00D55FBB"/>
    <w:rsid w:val="00D56161"/>
    <w:rsid w:val="00D56674"/>
    <w:rsid w:val="00D57098"/>
    <w:rsid w:val="00D5711C"/>
    <w:rsid w:val="00D572D4"/>
    <w:rsid w:val="00D57DAA"/>
    <w:rsid w:val="00D57DDF"/>
    <w:rsid w:val="00D57FCD"/>
    <w:rsid w:val="00D57FEA"/>
    <w:rsid w:val="00D60355"/>
    <w:rsid w:val="00D6086C"/>
    <w:rsid w:val="00D60E4D"/>
    <w:rsid w:val="00D60EAF"/>
    <w:rsid w:val="00D6127D"/>
    <w:rsid w:val="00D6146A"/>
    <w:rsid w:val="00D6173A"/>
    <w:rsid w:val="00D617D8"/>
    <w:rsid w:val="00D6199E"/>
    <w:rsid w:val="00D61DE1"/>
    <w:rsid w:val="00D61F92"/>
    <w:rsid w:val="00D62155"/>
    <w:rsid w:val="00D62183"/>
    <w:rsid w:val="00D621DB"/>
    <w:rsid w:val="00D623D9"/>
    <w:rsid w:val="00D6273F"/>
    <w:rsid w:val="00D62862"/>
    <w:rsid w:val="00D62D56"/>
    <w:rsid w:val="00D6320B"/>
    <w:rsid w:val="00D63793"/>
    <w:rsid w:val="00D6380A"/>
    <w:rsid w:val="00D63BD2"/>
    <w:rsid w:val="00D63C58"/>
    <w:rsid w:val="00D63FC5"/>
    <w:rsid w:val="00D643D6"/>
    <w:rsid w:val="00D64C8D"/>
    <w:rsid w:val="00D65728"/>
    <w:rsid w:val="00D659E8"/>
    <w:rsid w:val="00D65A59"/>
    <w:rsid w:val="00D65B32"/>
    <w:rsid w:val="00D65C96"/>
    <w:rsid w:val="00D65D01"/>
    <w:rsid w:val="00D65D56"/>
    <w:rsid w:val="00D65DC9"/>
    <w:rsid w:val="00D664D7"/>
    <w:rsid w:val="00D666EA"/>
    <w:rsid w:val="00D66870"/>
    <w:rsid w:val="00D67224"/>
    <w:rsid w:val="00D67295"/>
    <w:rsid w:val="00D6766F"/>
    <w:rsid w:val="00D67B6D"/>
    <w:rsid w:val="00D67C58"/>
    <w:rsid w:val="00D67D3B"/>
    <w:rsid w:val="00D67E55"/>
    <w:rsid w:val="00D67F16"/>
    <w:rsid w:val="00D70079"/>
    <w:rsid w:val="00D703B5"/>
    <w:rsid w:val="00D706D5"/>
    <w:rsid w:val="00D70730"/>
    <w:rsid w:val="00D70902"/>
    <w:rsid w:val="00D7090A"/>
    <w:rsid w:val="00D70F8C"/>
    <w:rsid w:val="00D71297"/>
    <w:rsid w:val="00D717D8"/>
    <w:rsid w:val="00D71A71"/>
    <w:rsid w:val="00D71C3F"/>
    <w:rsid w:val="00D71E23"/>
    <w:rsid w:val="00D71F29"/>
    <w:rsid w:val="00D72823"/>
    <w:rsid w:val="00D72A21"/>
    <w:rsid w:val="00D73062"/>
    <w:rsid w:val="00D73211"/>
    <w:rsid w:val="00D73475"/>
    <w:rsid w:val="00D73632"/>
    <w:rsid w:val="00D7372D"/>
    <w:rsid w:val="00D7386A"/>
    <w:rsid w:val="00D73D95"/>
    <w:rsid w:val="00D73F99"/>
    <w:rsid w:val="00D740D4"/>
    <w:rsid w:val="00D742C9"/>
    <w:rsid w:val="00D743D6"/>
    <w:rsid w:val="00D7451D"/>
    <w:rsid w:val="00D745C9"/>
    <w:rsid w:val="00D74944"/>
    <w:rsid w:val="00D74A2C"/>
    <w:rsid w:val="00D74B1B"/>
    <w:rsid w:val="00D74F4A"/>
    <w:rsid w:val="00D74FF5"/>
    <w:rsid w:val="00D7522A"/>
    <w:rsid w:val="00D75AD1"/>
    <w:rsid w:val="00D75B3D"/>
    <w:rsid w:val="00D75D49"/>
    <w:rsid w:val="00D760AB"/>
    <w:rsid w:val="00D7654E"/>
    <w:rsid w:val="00D76822"/>
    <w:rsid w:val="00D76C19"/>
    <w:rsid w:val="00D76C6C"/>
    <w:rsid w:val="00D76CF3"/>
    <w:rsid w:val="00D76E85"/>
    <w:rsid w:val="00D77200"/>
    <w:rsid w:val="00D77583"/>
    <w:rsid w:val="00D775E4"/>
    <w:rsid w:val="00D776C3"/>
    <w:rsid w:val="00D777D6"/>
    <w:rsid w:val="00D7783E"/>
    <w:rsid w:val="00D77890"/>
    <w:rsid w:val="00D77B69"/>
    <w:rsid w:val="00D77BF3"/>
    <w:rsid w:val="00D77DC3"/>
    <w:rsid w:val="00D77FF1"/>
    <w:rsid w:val="00D80182"/>
    <w:rsid w:val="00D8023C"/>
    <w:rsid w:val="00D8078C"/>
    <w:rsid w:val="00D80886"/>
    <w:rsid w:val="00D81176"/>
    <w:rsid w:val="00D813CB"/>
    <w:rsid w:val="00D8157D"/>
    <w:rsid w:val="00D815CD"/>
    <w:rsid w:val="00D817CC"/>
    <w:rsid w:val="00D81A27"/>
    <w:rsid w:val="00D82161"/>
    <w:rsid w:val="00D821C0"/>
    <w:rsid w:val="00D82AB6"/>
    <w:rsid w:val="00D82FC0"/>
    <w:rsid w:val="00D83575"/>
    <w:rsid w:val="00D83619"/>
    <w:rsid w:val="00D83621"/>
    <w:rsid w:val="00D837EB"/>
    <w:rsid w:val="00D83957"/>
    <w:rsid w:val="00D83A12"/>
    <w:rsid w:val="00D83BF7"/>
    <w:rsid w:val="00D84212"/>
    <w:rsid w:val="00D84681"/>
    <w:rsid w:val="00D84A7D"/>
    <w:rsid w:val="00D84A83"/>
    <w:rsid w:val="00D854F2"/>
    <w:rsid w:val="00D859E2"/>
    <w:rsid w:val="00D85BB6"/>
    <w:rsid w:val="00D85CA2"/>
    <w:rsid w:val="00D85FA6"/>
    <w:rsid w:val="00D8611F"/>
    <w:rsid w:val="00D866E0"/>
    <w:rsid w:val="00D86BE2"/>
    <w:rsid w:val="00D86E05"/>
    <w:rsid w:val="00D87027"/>
    <w:rsid w:val="00D875F1"/>
    <w:rsid w:val="00D879BC"/>
    <w:rsid w:val="00D87A6B"/>
    <w:rsid w:val="00D87AA0"/>
    <w:rsid w:val="00D87F1B"/>
    <w:rsid w:val="00D9032C"/>
    <w:rsid w:val="00D907E2"/>
    <w:rsid w:val="00D90B9E"/>
    <w:rsid w:val="00D91155"/>
    <w:rsid w:val="00D9168B"/>
    <w:rsid w:val="00D917A6"/>
    <w:rsid w:val="00D91BDD"/>
    <w:rsid w:val="00D91EBC"/>
    <w:rsid w:val="00D91F85"/>
    <w:rsid w:val="00D921ED"/>
    <w:rsid w:val="00D92826"/>
    <w:rsid w:val="00D92C6E"/>
    <w:rsid w:val="00D92E93"/>
    <w:rsid w:val="00D93281"/>
    <w:rsid w:val="00D932C7"/>
    <w:rsid w:val="00D93468"/>
    <w:rsid w:val="00D9357B"/>
    <w:rsid w:val="00D939B5"/>
    <w:rsid w:val="00D93F39"/>
    <w:rsid w:val="00D94051"/>
    <w:rsid w:val="00D94677"/>
    <w:rsid w:val="00D94ADA"/>
    <w:rsid w:val="00D94F97"/>
    <w:rsid w:val="00D95200"/>
    <w:rsid w:val="00D95217"/>
    <w:rsid w:val="00D952C0"/>
    <w:rsid w:val="00D9555F"/>
    <w:rsid w:val="00D9565E"/>
    <w:rsid w:val="00D95F14"/>
    <w:rsid w:val="00D968FE"/>
    <w:rsid w:val="00D96A76"/>
    <w:rsid w:val="00D96B90"/>
    <w:rsid w:val="00D96EB7"/>
    <w:rsid w:val="00D96EDC"/>
    <w:rsid w:val="00D970D6"/>
    <w:rsid w:val="00D97181"/>
    <w:rsid w:val="00D97263"/>
    <w:rsid w:val="00D972FA"/>
    <w:rsid w:val="00D973D1"/>
    <w:rsid w:val="00D97A6D"/>
    <w:rsid w:val="00D97D7B"/>
    <w:rsid w:val="00DA006F"/>
    <w:rsid w:val="00DA06C0"/>
    <w:rsid w:val="00DA0980"/>
    <w:rsid w:val="00DA0B43"/>
    <w:rsid w:val="00DA0C91"/>
    <w:rsid w:val="00DA0DA0"/>
    <w:rsid w:val="00DA12EF"/>
    <w:rsid w:val="00DA154E"/>
    <w:rsid w:val="00DA16E4"/>
    <w:rsid w:val="00DA1972"/>
    <w:rsid w:val="00DA1BAB"/>
    <w:rsid w:val="00DA2120"/>
    <w:rsid w:val="00DA243C"/>
    <w:rsid w:val="00DA24F2"/>
    <w:rsid w:val="00DA2DE5"/>
    <w:rsid w:val="00DA33D6"/>
    <w:rsid w:val="00DA3589"/>
    <w:rsid w:val="00DA3713"/>
    <w:rsid w:val="00DA374B"/>
    <w:rsid w:val="00DA3947"/>
    <w:rsid w:val="00DA3A2A"/>
    <w:rsid w:val="00DA41F6"/>
    <w:rsid w:val="00DA422E"/>
    <w:rsid w:val="00DA42A1"/>
    <w:rsid w:val="00DA4428"/>
    <w:rsid w:val="00DA45A1"/>
    <w:rsid w:val="00DA47FB"/>
    <w:rsid w:val="00DA4873"/>
    <w:rsid w:val="00DA49F9"/>
    <w:rsid w:val="00DA4A62"/>
    <w:rsid w:val="00DA4B05"/>
    <w:rsid w:val="00DA4C24"/>
    <w:rsid w:val="00DA4D75"/>
    <w:rsid w:val="00DA4DA7"/>
    <w:rsid w:val="00DA5145"/>
    <w:rsid w:val="00DA5865"/>
    <w:rsid w:val="00DA593F"/>
    <w:rsid w:val="00DA596B"/>
    <w:rsid w:val="00DA5A37"/>
    <w:rsid w:val="00DA5CF8"/>
    <w:rsid w:val="00DA615B"/>
    <w:rsid w:val="00DA6161"/>
    <w:rsid w:val="00DA6170"/>
    <w:rsid w:val="00DA641A"/>
    <w:rsid w:val="00DA6432"/>
    <w:rsid w:val="00DA6500"/>
    <w:rsid w:val="00DA6518"/>
    <w:rsid w:val="00DA6573"/>
    <w:rsid w:val="00DA6C6D"/>
    <w:rsid w:val="00DA6DFF"/>
    <w:rsid w:val="00DA7106"/>
    <w:rsid w:val="00DA732D"/>
    <w:rsid w:val="00DA7560"/>
    <w:rsid w:val="00DA7AB8"/>
    <w:rsid w:val="00DA7B39"/>
    <w:rsid w:val="00DA7C1D"/>
    <w:rsid w:val="00DA7D9B"/>
    <w:rsid w:val="00DA7E53"/>
    <w:rsid w:val="00DB0020"/>
    <w:rsid w:val="00DB0A07"/>
    <w:rsid w:val="00DB0AF1"/>
    <w:rsid w:val="00DB103F"/>
    <w:rsid w:val="00DB1054"/>
    <w:rsid w:val="00DB1256"/>
    <w:rsid w:val="00DB15F3"/>
    <w:rsid w:val="00DB16C8"/>
    <w:rsid w:val="00DB1803"/>
    <w:rsid w:val="00DB1B0E"/>
    <w:rsid w:val="00DB1C1F"/>
    <w:rsid w:val="00DB23F1"/>
    <w:rsid w:val="00DB2939"/>
    <w:rsid w:val="00DB2AD2"/>
    <w:rsid w:val="00DB2FAF"/>
    <w:rsid w:val="00DB3190"/>
    <w:rsid w:val="00DB33B6"/>
    <w:rsid w:val="00DB361B"/>
    <w:rsid w:val="00DB3675"/>
    <w:rsid w:val="00DB3738"/>
    <w:rsid w:val="00DB3954"/>
    <w:rsid w:val="00DB3E68"/>
    <w:rsid w:val="00DB43AA"/>
    <w:rsid w:val="00DB45A6"/>
    <w:rsid w:val="00DB49DE"/>
    <w:rsid w:val="00DB4AA8"/>
    <w:rsid w:val="00DB539B"/>
    <w:rsid w:val="00DB5408"/>
    <w:rsid w:val="00DB55F9"/>
    <w:rsid w:val="00DB585B"/>
    <w:rsid w:val="00DB5EE8"/>
    <w:rsid w:val="00DB6156"/>
    <w:rsid w:val="00DB616F"/>
    <w:rsid w:val="00DB6298"/>
    <w:rsid w:val="00DB66BC"/>
    <w:rsid w:val="00DB6B26"/>
    <w:rsid w:val="00DB6C37"/>
    <w:rsid w:val="00DB6E76"/>
    <w:rsid w:val="00DB7101"/>
    <w:rsid w:val="00DB723D"/>
    <w:rsid w:val="00DB7524"/>
    <w:rsid w:val="00DB75CC"/>
    <w:rsid w:val="00DB762C"/>
    <w:rsid w:val="00DB7934"/>
    <w:rsid w:val="00DB7B71"/>
    <w:rsid w:val="00DB7C07"/>
    <w:rsid w:val="00DB7E4F"/>
    <w:rsid w:val="00DC01A7"/>
    <w:rsid w:val="00DC025E"/>
    <w:rsid w:val="00DC0964"/>
    <w:rsid w:val="00DC0A7E"/>
    <w:rsid w:val="00DC10E9"/>
    <w:rsid w:val="00DC150A"/>
    <w:rsid w:val="00DC15AA"/>
    <w:rsid w:val="00DC17BF"/>
    <w:rsid w:val="00DC18A8"/>
    <w:rsid w:val="00DC1D6E"/>
    <w:rsid w:val="00DC1D9E"/>
    <w:rsid w:val="00DC1E24"/>
    <w:rsid w:val="00DC24E1"/>
    <w:rsid w:val="00DC25F3"/>
    <w:rsid w:val="00DC260C"/>
    <w:rsid w:val="00DC2668"/>
    <w:rsid w:val="00DC2FFA"/>
    <w:rsid w:val="00DC3095"/>
    <w:rsid w:val="00DC3100"/>
    <w:rsid w:val="00DC3124"/>
    <w:rsid w:val="00DC319C"/>
    <w:rsid w:val="00DC31EF"/>
    <w:rsid w:val="00DC34A6"/>
    <w:rsid w:val="00DC3D85"/>
    <w:rsid w:val="00DC404F"/>
    <w:rsid w:val="00DC46AA"/>
    <w:rsid w:val="00DC482E"/>
    <w:rsid w:val="00DC484F"/>
    <w:rsid w:val="00DC4906"/>
    <w:rsid w:val="00DC4A9D"/>
    <w:rsid w:val="00DC4C59"/>
    <w:rsid w:val="00DC4E17"/>
    <w:rsid w:val="00DC4EC3"/>
    <w:rsid w:val="00DC53E2"/>
    <w:rsid w:val="00DC55D8"/>
    <w:rsid w:val="00DC5C11"/>
    <w:rsid w:val="00DC5E36"/>
    <w:rsid w:val="00DC603E"/>
    <w:rsid w:val="00DC61F8"/>
    <w:rsid w:val="00DC64E4"/>
    <w:rsid w:val="00DC6976"/>
    <w:rsid w:val="00DC6986"/>
    <w:rsid w:val="00DC6E11"/>
    <w:rsid w:val="00DC7251"/>
    <w:rsid w:val="00DC7881"/>
    <w:rsid w:val="00DD01C4"/>
    <w:rsid w:val="00DD0332"/>
    <w:rsid w:val="00DD0D9A"/>
    <w:rsid w:val="00DD0F25"/>
    <w:rsid w:val="00DD10D7"/>
    <w:rsid w:val="00DD1515"/>
    <w:rsid w:val="00DD17FB"/>
    <w:rsid w:val="00DD2328"/>
    <w:rsid w:val="00DD2495"/>
    <w:rsid w:val="00DD28F9"/>
    <w:rsid w:val="00DD2988"/>
    <w:rsid w:val="00DD325B"/>
    <w:rsid w:val="00DD327F"/>
    <w:rsid w:val="00DD345D"/>
    <w:rsid w:val="00DD3645"/>
    <w:rsid w:val="00DD373D"/>
    <w:rsid w:val="00DD3742"/>
    <w:rsid w:val="00DD3AA1"/>
    <w:rsid w:val="00DD3BFA"/>
    <w:rsid w:val="00DD3C2C"/>
    <w:rsid w:val="00DD3D3F"/>
    <w:rsid w:val="00DD3D7D"/>
    <w:rsid w:val="00DD421B"/>
    <w:rsid w:val="00DD46C1"/>
    <w:rsid w:val="00DD475A"/>
    <w:rsid w:val="00DD47C9"/>
    <w:rsid w:val="00DD4B99"/>
    <w:rsid w:val="00DD500F"/>
    <w:rsid w:val="00DD569A"/>
    <w:rsid w:val="00DD5C73"/>
    <w:rsid w:val="00DD6454"/>
    <w:rsid w:val="00DD6649"/>
    <w:rsid w:val="00DD66AB"/>
    <w:rsid w:val="00DD6995"/>
    <w:rsid w:val="00DD7083"/>
    <w:rsid w:val="00DD7282"/>
    <w:rsid w:val="00DD728F"/>
    <w:rsid w:val="00DD72C1"/>
    <w:rsid w:val="00DD761D"/>
    <w:rsid w:val="00DD79E9"/>
    <w:rsid w:val="00DD7A28"/>
    <w:rsid w:val="00DD7DAC"/>
    <w:rsid w:val="00DD7DB0"/>
    <w:rsid w:val="00DE0545"/>
    <w:rsid w:val="00DE0CA6"/>
    <w:rsid w:val="00DE0E2F"/>
    <w:rsid w:val="00DE0EAC"/>
    <w:rsid w:val="00DE0F80"/>
    <w:rsid w:val="00DE11E8"/>
    <w:rsid w:val="00DE126C"/>
    <w:rsid w:val="00DE14AC"/>
    <w:rsid w:val="00DE1553"/>
    <w:rsid w:val="00DE1C35"/>
    <w:rsid w:val="00DE2EA6"/>
    <w:rsid w:val="00DE2EEC"/>
    <w:rsid w:val="00DE2F57"/>
    <w:rsid w:val="00DE3107"/>
    <w:rsid w:val="00DE32C6"/>
    <w:rsid w:val="00DE3419"/>
    <w:rsid w:val="00DE35BF"/>
    <w:rsid w:val="00DE38FE"/>
    <w:rsid w:val="00DE3997"/>
    <w:rsid w:val="00DE3A78"/>
    <w:rsid w:val="00DE3C53"/>
    <w:rsid w:val="00DE3DA1"/>
    <w:rsid w:val="00DE3F1C"/>
    <w:rsid w:val="00DE416F"/>
    <w:rsid w:val="00DE419A"/>
    <w:rsid w:val="00DE4DB8"/>
    <w:rsid w:val="00DE54CD"/>
    <w:rsid w:val="00DE588A"/>
    <w:rsid w:val="00DE59E9"/>
    <w:rsid w:val="00DE5C10"/>
    <w:rsid w:val="00DE658B"/>
    <w:rsid w:val="00DE6AD4"/>
    <w:rsid w:val="00DE6C40"/>
    <w:rsid w:val="00DE6FFE"/>
    <w:rsid w:val="00DE70F7"/>
    <w:rsid w:val="00DE72C5"/>
    <w:rsid w:val="00DE7580"/>
    <w:rsid w:val="00DF0315"/>
    <w:rsid w:val="00DF032A"/>
    <w:rsid w:val="00DF0458"/>
    <w:rsid w:val="00DF0572"/>
    <w:rsid w:val="00DF093B"/>
    <w:rsid w:val="00DF0972"/>
    <w:rsid w:val="00DF0AB8"/>
    <w:rsid w:val="00DF0C91"/>
    <w:rsid w:val="00DF0DA2"/>
    <w:rsid w:val="00DF120A"/>
    <w:rsid w:val="00DF127D"/>
    <w:rsid w:val="00DF1302"/>
    <w:rsid w:val="00DF1497"/>
    <w:rsid w:val="00DF14F4"/>
    <w:rsid w:val="00DF159F"/>
    <w:rsid w:val="00DF15BC"/>
    <w:rsid w:val="00DF18E7"/>
    <w:rsid w:val="00DF19E7"/>
    <w:rsid w:val="00DF1C45"/>
    <w:rsid w:val="00DF222A"/>
    <w:rsid w:val="00DF2AF8"/>
    <w:rsid w:val="00DF2B43"/>
    <w:rsid w:val="00DF3032"/>
    <w:rsid w:val="00DF3056"/>
    <w:rsid w:val="00DF36DC"/>
    <w:rsid w:val="00DF3897"/>
    <w:rsid w:val="00DF3DE3"/>
    <w:rsid w:val="00DF3F8B"/>
    <w:rsid w:val="00DF441A"/>
    <w:rsid w:val="00DF4571"/>
    <w:rsid w:val="00DF4AC1"/>
    <w:rsid w:val="00DF4D4D"/>
    <w:rsid w:val="00DF5092"/>
    <w:rsid w:val="00DF530F"/>
    <w:rsid w:val="00DF5496"/>
    <w:rsid w:val="00DF5AF1"/>
    <w:rsid w:val="00DF5D85"/>
    <w:rsid w:val="00DF60C0"/>
    <w:rsid w:val="00DF6372"/>
    <w:rsid w:val="00DF679D"/>
    <w:rsid w:val="00DF6E97"/>
    <w:rsid w:val="00DF6F29"/>
    <w:rsid w:val="00DF7602"/>
    <w:rsid w:val="00DF7615"/>
    <w:rsid w:val="00DF766C"/>
    <w:rsid w:val="00DF76A8"/>
    <w:rsid w:val="00DF7895"/>
    <w:rsid w:val="00DF7A85"/>
    <w:rsid w:val="00DF7AAF"/>
    <w:rsid w:val="00DF7DD4"/>
    <w:rsid w:val="00E00157"/>
    <w:rsid w:val="00E00175"/>
    <w:rsid w:val="00E003C5"/>
    <w:rsid w:val="00E00899"/>
    <w:rsid w:val="00E00AB3"/>
    <w:rsid w:val="00E00D81"/>
    <w:rsid w:val="00E00DD3"/>
    <w:rsid w:val="00E01878"/>
    <w:rsid w:val="00E01FC3"/>
    <w:rsid w:val="00E023F2"/>
    <w:rsid w:val="00E02550"/>
    <w:rsid w:val="00E025C9"/>
    <w:rsid w:val="00E027B8"/>
    <w:rsid w:val="00E02BE4"/>
    <w:rsid w:val="00E02D56"/>
    <w:rsid w:val="00E02DA1"/>
    <w:rsid w:val="00E02F51"/>
    <w:rsid w:val="00E02F91"/>
    <w:rsid w:val="00E0359F"/>
    <w:rsid w:val="00E0368A"/>
    <w:rsid w:val="00E03748"/>
    <w:rsid w:val="00E0385B"/>
    <w:rsid w:val="00E03C33"/>
    <w:rsid w:val="00E0427D"/>
    <w:rsid w:val="00E048DF"/>
    <w:rsid w:val="00E04A0A"/>
    <w:rsid w:val="00E04A5C"/>
    <w:rsid w:val="00E04A8A"/>
    <w:rsid w:val="00E04BDF"/>
    <w:rsid w:val="00E04EB0"/>
    <w:rsid w:val="00E050F1"/>
    <w:rsid w:val="00E05195"/>
    <w:rsid w:val="00E0541C"/>
    <w:rsid w:val="00E05758"/>
    <w:rsid w:val="00E05A2A"/>
    <w:rsid w:val="00E0604B"/>
    <w:rsid w:val="00E06121"/>
    <w:rsid w:val="00E0615F"/>
    <w:rsid w:val="00E06950"/>
    <w:rsid w:val="00E06BAB"/>
    <w:rsid w:val="00E06EE4"/>
    <w:rsid w:val="00E0718E"/>
    <w:rsid w:val="00E07411"/>
    <w:rsid w:val="00E07479"/>
    <w:rsid w:val="00E07F50"/>
    <w:rsid w:val="00E1054A"/>
    <w:rsid w:val="00E105A2"/>
    <w:rsid w:val="00E10B1C"/>
    <w:rsid w:val="00E10B55"/>
    <w:rsid w:val="00E10C13"/>
    <w:rsid w:val="00E10CFF"/>
    <w:rsid w:val="00E10F2D"/>
    <w:rsid w:val="00E110B5"/>
    <w:rsid w:val="00E116B5"/>
    <w:rsid w:val="00E11A9E"/>
    <w:rsid w:val="00E11EB7"/>
    <w:rsid w:val="00E12139"/>
    <w:rsid w:val="00E123A7"/>
    <w:rsid w:val="00E125CF"/>
    <w:rsid w:val="00E1281E"/>
    <w:rsid w:val="00E1289D"/>
    <w:rsid w:val="00E129C0"/>
    <w:rsid w:val="00E12A18"/>
    <w:rsid w:val="00E12D62"/>
    <w:rsid w:val="00E12FAC"/>
    <w:rsid w:val="00E13B6F"/>
    <w:rsid w:val="00E13F09"/>
    <w:rsid w:val="00E13F42"/>
    <w:rsid w:val="00E140A0"/>
    <w:rsid w:val="00E14125"/>
    <w:rsid w:val="00E14540"/>
    <w:rsid w:val="00E14BE1"/>
    <w:rsid w:val="00E14D8F"/>
    <w:rsid w:val="00E14D9E"/>
    <w:rsid w:val="00E14F70"/>
    <w:rsid w:val="00E14F8C"/>
    <w:rsid w:val="00E14FAA"/>
    <w:rsid w:val="00E1500E"/>
    <w:rsid w:val="00E151C0"/>
    <w:rsid w:val="00E153E7"/>
    <w:rsid w:val="00E156FC"/>
    <w:rsid w:val="00E15B89"/>
    <w:rsid w:val="00E15C6C"/>
    <w:rsid w:val="00E15F37"/>
    <w:rsid w:val="00E15F5C"/>
    <w:rsid w:val="00E16247"/>
    <w:rsid w:val="00E16652"/>
    <w:rsid w:val="00E1688E"/>
    <w:rsid w:val="00E16AB6"/>
    <w:rsid w:val="00E16AF9"/>
    <w:rsid w:val="00E172EE"/>
    <w:rsid w:val="00E17848"/>
    <w:rsid w:val="00E17B03"/>
    <w:rsid w:val="00E17D34"/>
    <w:rsid w:val="00E17D9B"/>
    <w:rsid w:val="00E17EB8"/>
    <w:rsid w:val="00E17F61"/>
    <w:rsid w:val="00E17FF6"/>
    <w:rsid w:val="00E201AD"/>
    <w:rsid w:val="00E2052F"/>
    <w:rsid w:val="00E2065A"/>
    <w:rsid w:val="00E206E7"/>
    <w:rsid w:val="00E20A35"/>
    <w:rsid w:val="00E20BA0"/>
    <w:rsid w:val="00E2168C"/>
    <w:rsid w:val="00E21828"/>
    <w:rsid w:val="00E219C8"/>
    <w:rsid w:val="00E21B8F"/>
    <w:rsid w:val="00E21CAB"/>
    <w:rsid w:val="00E22007"/>
    <w:rsid w:val="00E220DC"/>
    <w:rsid w:val="00E22465"/>
    <w:rsid w:val="00E22CE7"/>
    <w:rsid w:val="00E22D12"/>
    <w:rsid w:val="00E22DA0"/>
    <w:rsid w:val="00E22F2A"/>
    <w:rsid w:val="00E22F56"/>
    <w:rsid w:val="00E23135"/>
    <w:rsid w:val="00E2321B"/>
    <w:rsid w:val="00E234EB"/>
    <w:rsid w:val="00E23535"/>
    <w:rsid w:val="00E235BB"/>
    <w:rsid w:val="00E235E2"/>
    <w:rsid w:val="00E23697"/>
    <w:rsid w:val="00E2396B"/>
    <w:rsid w:val="00E2397D"/>
    <w:rsid w:val="00E23CB6"/>
    <w:rsid w:val="00E23D24"/>
    <w:rsid w:val="00E23F30"/>
    <w:rsid w:val="00E242AD"/>
    <w:rsid w:val="00E242B0"/>
    <w:rsid w:val="00E242ED"/>
    <w:rsid w:val="00E244C1"/>
    <w:rsid w:val="00E24500"/>
    <w:rsid w:val="00E248B0"/>
    <w:rsid w:val="00E24B9C"/>
    <w:rsid w:val="00E24ED6"/>
    <w:rsid w:val="00E253B6"/>
    <w:rsid w:val="00E253C5"/>
    <w:rsid w:val="00E25833"/>
    <w:rsid w:val="00E259A5"/>
    <w:rsid w:val="00E25AD0"/>
    <w:rsid w:val="00E25B58"/>
    <w:rsid w:val="00E25BE7"/>
    <w:rsid w:val="00E25C97"/>
    <w:rsid w:val="00E25EC1"/>
    <w:rsid w:val="00E2604E"/>
    <w:rsid w:val="00E261B8"/>
    <w:rsid w:val="00E262C8"/>
    <w:rsid w:val="00E26532"/>
    <w:rsid w:val="00E26533"/>
    <w:rsid w:val="00E2666A"/>
    <w:rsid w:val="00E2674A"/>
    <w:rsid w:val="00E26844"/>
    <w:rsid w:val="00E26C27"/>
    <w:rsid w:val="00E2700D"/>
    <w:rsid w:val="00E27367"/>
    <w:rsid w:val="00E274DD"/>
    <w:rsid w:val="00E276B9"/>
    <w:rsid w:val="00E2789D"/>
    <w:rsid w:val="00E27AE6"/>
    <w:rsid w:val="00E27FCA"/>
    <w:rsid w:val="00E30791"/>
    <w:rsid w:val="00E30AA1"/>
    <w:rsid w:val="00E311A4"/>
    <w:rsid w:val="00E315E0"/>
    <w:rsid w:val="00E31D62"/>
    <w:rsid w:val="00E31DE7"/>
    <w:rsid w:val="00E31E89"/>
    <w:rsid w:val="00E31F27"/>
    <w:rsid w:val="00E321ED"/>
    <w:rsid w:val="00E3267E"/>
    <w:rsid w:val="00E326C3"/>
    <w:rsid w:val="00E32AF4"/>
    <w:rsid w:val="00E32C5A"/>
    <w:rsid w:val="00E3323C"/>
    <w:rsid w:val="00E3370D"/>
    <w:rsid w:val="00E34093"/>
    <w:rsid w:val="00E34454"/>
    <w:rsid w:val="00E344B0"/>
    <w:rsid w:val="00E34522"/>
    <w:rsid w:val="00E3499F"/>
    <w:rsid w:val="00E34B03"/>
    <w:rsid w:val="00E34C19"/>
    <w:rsid w:val="00E34E5C"/>
    <w:rsid w:val="00E34EB0"/>
    <w:rsid w:val="00E350A7"/>
    <w:rsid w:val="00E35591"/>
    <w:rsid w:val="00E355E9"/>
    <w:rsid w:val="00E35743"/>
    <w:rsid w:val="00E35745"/>
    <w:rsid w:val="00E358AF"/>
    <w:rsid w:val="00E35968"/>
    <w:rsid w:val="00E35A4D"/>
    <w:rsid w:val="00E35E0F"/>
    <w:rsid w:val="00E36401"/>
    <w:rsid w:val="00E365EC"/>
    <w:rsid w:val="00E36629"/>
    <w:rsid w:val="00E36981"/>
    <w:rsid w:val="00E36D93"/>
    <w:rsid w:val="00E36DB9"/>
    <w:rsid w:val="00E36EA2"/>
    <w:rsid w:val="00E370DD"/>
    <w:rsid w:val="00E373FE"/>
    <w:rsid w:val="00E374DA"/>
    <w:rsid w:val="00E37BFC"/>
    <w:rsid w:val="00E37C73"/>
    <w:rsid w:val="00E37EAA"/>
    <w:rsid w:val="00E401F3"/>
    <w:rsid w:val="00E402D5"/>
    <w:rsid w:val="00E40641"/>
    <w:rsid w:val="00E406EF"/>
    <w:rsid w:val="00E4080A"/>
    <w:rsid w:val="00E40B27"/>
    <w:rsid w:val="00E40C26"/>
    <w:rsid w:val="00E40C37"/>
    <w:rsid w:val="00E40E65"/>
    <w:rsid w:val="00E40F64"/>
    <w:rsid w:val="00E417BF"/>
    <w:rsid w:val="00E41AC8"/>
    <w:rsid w:val="00E41B21"/>
    <w:rsid w:val="00E42460"/>
    <w:rsid w:val="00E428E3"/>
    <w:rsid w:val="00E43306"/>
    <w:rsid w:val="00E43389"/>
    <w:rsid w:val="00E4396C"/>
    <w:rsid w:val="00E43B6E"/>
    <w:rsid w:val="00E43FB9"/>
    <w:rsid w:val="00E4410F"/>
    <w:rsid w:val="00E4455F"/>
    <w:rsid w:val="00E44A41"/>
    <w:rsid w:val="00E44BE4"/>
    <w:rsid w:val="00E44E17"/>
    <w:rsid w:val="00E44F68"/>
    <w:rsid w:val="00E455CF"/>
    <w:rsid w:val="00E45755"/>
    <w:rsid w:val="00E458AE"/>
    <w:rsid w:val="00E45C95"/>
    <w:rsid w:val="00E4638E"/>
    <w:rsid w:val="00E4653C"/>
    <w:rsid w:val="00E46877"/>
    <w:rsid w:val="00E46926"/>
    <w:rsid w:val="00E46A3F"/>
    <w:rsid w:val="00E46C88"/>
    <w:rsid w:val="00E46FF9"/>
    <w:rsid w:val="00E47129"/>
    <w:rsid w:val="00E4718A"/>
    <w:rsid w:val="00E47457"/>
    <w:rsid w:val="00E47709"/>
    <w:rsid w:val="00E478F4"/>
    <w:rsid w:val="00E4792A"/>
    <w:rsid w:val="00E47976"/>
    <w:rsid w:val="00E500F6"/>
    <w:rsid w:val="00E5015C"/>
    <w:rsid w:val="00E50172"/>
    <w:rsid w:val="00E50631"/>
    <w:rsid w:val="00E50692"/>
    <w:rsid w:val="00E5084D"/>
    <w:rsid w:val="00E50F10"/>
    <w:rsid w:val="00E51174"/>
    <w:rsid w:val="00E51392"/>
    <w:rsid w:val="00E5220F"/>
    <w:rsid w:val="00E52913"/>
    <w:rsid w:val="00E52DA8"/>
    <w:rsid w:val="00E53B2C"/>
    <w:rsid w:val="00E53B6C"/>
    <w:rsid w:val="00E53D44"/>
    <w:rsid w:val="00E53ECF"/>
    <w:rsid w:val="00E5408E"/>
    <w:rsid w:val="00E5419A"/>
    <w:rsid w:val="00E541DD"/>
    <w:rsid w:val="00E54225"/>
    <w:rsid w:val="00E5432D"/>
    <w:rsid w:val="00E548F0"/>
    <w:rsid w:val="00E54DB7"/>
    <w:rsid w:val="00E54EEE"/>
    <w:rsid w:val="00E54FAA"/>
    <w:rsid w:val="00E55868"/>
    <w:rsid w:val="00E55CAD"/>
    <w:rsid w:val="00E55EFF"/>
    <w:rsid w:val="00E55FC4"/>
    <w:rsid w:val="00E56115"/>
    <w:rsid w:val="00E561C1"/>
    <w:rsid w:val="00E564F0"/>
    <w:rsid w:val="00E5660D"/>
    <w:rsid w:val="00E568BE"/>
    <w:rsid w:val="00E5709C"/>
    <w:rsid w:val="00E575F9"/>
    <w:rsid w:val="00E5763E"/>
    <w:rsid w:val="00E57E94"/>
    <w:rsid w:val="00E57E97"/>
    <w:rsid w:val="00E602CB"/>
    <w:rsid w:val="00E60496"/>
    <w:rsid w:val="00E60BF3"/>
    <w:rsid w:val="00E60C8A"/>
    <w:rsid w:val="00E6101C"/>
    <w:rsid w:val="00E610A0"/>
    <w:rsid w:val="00E61210"/>
    <w:rsid w:val="00E61746"/>
    <w:rsid w:val="00E6197B"/>
    <w:rsid w:val="00E61998"/>
    <w:rsid w:val="00E61EF1"/>
    <w:rsid w:val="00E62196"/>
    <w:rsid w:val="00E62707"/>
    <w:rsid w:val="00E62EE6"/>
    <w:rsid w:val="00E6308C"/>
    <w:rsid w:val="00E630D4"/>
    <w:rsid w:val="00E636AA"/>
    <w:rsid w:val="00E63729"/>
    <w:rsid w:val="00E63E05"/>
    <w:rsid w:val="00E63F39"/>
    <w:rsid w:val="00E642BF"/>
    <w:rsid w:val="00E6461B"/>
    <w:rsid w:val="00E64DB2"/>
    <w:rsid w:val="00E6505E"/>
    <w:rsid w:val="00E653F5"/>
    <w:rsid w:val="00E658EF"/>
    <w:rsid w:val="00E666ED"/>
    <w:rsid w:val="00E66765"/>
    <w:rsid w:val="00E66826"/>
    <w:rsid w:val="00E6683C"/>
    <w:rsid w:val="00E6685D"/>
    <w:rsid w:val="00E66DEC"/>
    <w:rsid w:val="00E6736F"/>
    <w:rsid w:val="00E67870"/>
    <w:rsid w:val="00E67C0D"/>
    <w:rsid w:val="00E70034"/>
    <w:rsid w:val="00E70148"/>
    <w:rsid w:val="00E702D2"/>
    <w:rsid w:val="00E709D1"/>
    <w:rsid w:val="00E70A03"/>
    <w:rsid w:val="00E70C2D"/>
    <w:rsid w:val="00E70D08"/>
    <w:rsid w:val="00E7100D"/>
    <w:rsid w:val="00E713FE"/>
    <w:rsid w:val="00E715F6"/>
    <w:rsid w:val="00E71607"/>
    <w:rsid w:val="00E71701"/>
    <w:rsid w:val="00E718F9"/>
    <w:rsid w:val="00E71AAD"/>
    <w:rsid w:val="00E71AD8"/>
    <w:rsid w:val="00E71AF5"/>
    <w:rsid w:val="00E71CB4"/>
    <w:rsid w:val="00E71E14"/>
    <w:rsid w:val="00E720BA"/>
    <w:rsid w:val="00E72285"/>
    <w:rsid w:val="00E72FDF"/>
    <w:rsid w:val="00E730BC"/>
    <w:rsid w:val="00E73512"/>
    <w:rsid w:val="00E737EB"/>
    <w:rsid w:val="00E73BA7"/>
    <w:rsid w:val="00E73C0A"/>
    <w:rsid w:val="00E73E74"/>
    <w:rsid w:val="00E74174"/>
    <w:rsid w:val="00E742D5"/>
    <w:rsid w:val="00E74420"/>
    <w:rsid w:val="00E7471E"/>
    <w:rsid w:val="00E747CF"/>
    <w:rsid w:val="00E74A55"/>
    <w:rsid w:val="00E74A76"/>
    <w:rsid w:val="00E74AE8"/>
    <w:rsid w:val="00E74BFC"/>
    <w:rsid w:val="00E74E19"/>
    <w:rsid w:val="00E74F4F"/>
    <w:rsid w:val="00E7540C"/>
    <w:rsid w:val="00E75436"/>
    <w:rsid w:val="00E75672"/>
    <w:rsid w:val="00E75673"/>
    <w:rsid w:val="00E758D4"/>
    <w:rsid w:val="00E75A03"/>
    <w:rsid w:val="00E75CE0"/>
    <w:rsid w:val="00E75D4A"/>
    <w:rsid w:val="00E75DAA"/>
    <w:rsid w:val="00E75E10"/>
    <w:rsid w:val="00E75F7C"/>
    <w:rsid w:val="00E760A0"/>
    <w:rsid w:val="00E76118"/>
    <w:rsid w:val="00E76234"/>
    <w:rsid w:val="00E7641F"/>
    <w:rsid w:val="00E7697E"/>
    <w:rsid w:val="00E76BDA"/>
    <w:rsid w:val="00E76D39"/>
    <w:rsid w:val="00E76D6A"/>
    <w:rsid w:val="00E801C2"/>
    <w:rsid w:val="00E803F4"/>
    <w:rsid w:val="00E808C2"/>
    <w:rsid w:val="00E80C1F"/>
    <w:rsid w:val="00E80E8C"/>
    <w:rsid w:val="00E810CD"/>
    <w:rsid w:val="00E814E1"/>
    <w:rsid w:val="00E81620"/>
    <w:rsid w:val="00E81867"/>
    <w:rsid w:val="00E819D3"/>
    <w:rsid w:val="00E81D9A"/>
    <w:rsid w:val="00E82E9F"/>
    <w:rsid w:val="00E83286"/>
    <w:rsid w:val="00E833E3"/>
    <w:rsid w:val="00E83684"/>
    <w:rsid w:val="00E836F5"/>
    <w:rsid w:val="00E8393A"/>
    <w:rsid w:val="00E83A1E"/>
    <w:rsid w:val="00E83BAA"/>
    <w:rsid w:val="00E83C30"/>
    <w:rsid w:val="00E84485"/>
    <w:rsid w:val="00E84A18"/>
    <w:rsid w:val="00E84D55"/>
    <w:rsid w:val="00E84E49"/>
    <w:rsid w:val="00E8575C"/>
    <w:rsid w:val="00E8588F"/>
    <w:rsid w:val="00E859E3"/>
    <w:rsid w:val="00E85F6E"/>
    <w:rsid w:val="00E860C3"/>
    <w:rsid w:val="00E8678B"/>
    <w:rsid w:val="00E8685B"/>
    <w:rsid w:val="00E86955"/>
    <w:rsid w:val="00E86BB7"/>
    <w:rsid w:val="00E86FB4"/>
    <w:rsid w:val="00E8706A"/>
    <w:rsid w:val="00E871D9"/>
    <w:rsid w:val="00E878C4"/>
    <w:rsid w:val="00E878CB"/>
    <w:rsid w:val="00E87AF8"/>
    <w:rsid w:val="00E87B71"/>
    <w:rsid w:val="00E87F8A"/>
    <w:rsid w:val="00E90004"/>
    <w:rsid w:val="00E9006C"/>
    <w:rsid w:val="00E902EE"/>
    <w:rsid w:val="00E90687"/>
    <w:rsid w:val="00E90918"/>
    <w:rsid w:val="00E90A4F"/>
    <w:rsid w:val="00E90BB3"/>
    <w:rsid w:val="00E90D6B"/>
    <w:rsid w:val="00E91513"/>
    <w:rsid w:val="00E9177B"/>
    <w:rsid w:val="00E91969"/>
    <w:rsid w:val="00E921A3"/>
    <w:rsid w:val="00E92235"/>
    <w:rsid w:val="00E92298"/>
    <w:rsid w:val="00E923C8"/>
    <w:rsid w:val="00E9261A"/>
    <w:rsid w:val="00E92827"/>
    <w:rsid w:val="00E9296F"/>
    <w:rsid w:val="00E92CA1"/>
    <w:rsid w:val="00E92DAC"/>
    <w:rsid w:val="00E92F28"/>
    <w:rsid w:val="00E935ED"/>
    <w:rsid w:val="00E93A81"/>
    <w:rsid w:val="00E93FD2"/>
    <w:rsid w:val="00E94155"/>
    <w:rsid w:val="00E94248"/>
    <w:rsid w:val="00E9440D"/>
    <w:rsid w:val="00E9447F"/>
    <w:rsid w:val="00E94C76"/>
    <w:rsid w:val="00E94D8D"/>
    <w:rsid w:val="00E94F30"/>
    <w:rsid w:val="00E9506F"/>
    <w:rsid w:val="00E951CD"/>
    <w:rsid w:val="00E95768"/>
    <w:rsid w:val="00E9599D"/>
    <w:rsid w:val="00E95E37"/>
    <w:rsid w:val="00E95FE8"/>
    <w:rsid w:val="00E960AE"/>
    <w:rsid w:val="00E96382"/>
    <w:rsid w:val="00E96497"/>
    <w:rsid w:val="00E964F2"/>
    <w:rsid w:val="00E96568"/>
    <w:rsid w:val="00E965B3"/>
    <w:rsid w:val="00E96B3C"/>
    <w:rsid w:val="00E96B62"/>
    <w:rsid w:val="00E96B7F"/>
    <w:rsid w:val="00E96E78"/>
    <w:rsid w:val="00E96EE6"/>
    <w:rsid w:val="00E96F38"/>
    <w:rsid w:val="00E970E1"/>
    <w:rsid w:val="00E9750B"/>
    <w:rsid w:val="00E97556"/>
    <w:rsid w:val="00E97683"/>
    <w:rsid w:val="00E97B87"/>
    <w:rsid w:val="00E97CBC"/>
    <w:rsid w:val="00E97E79"/>
    <w:rsid w:val="00E97F39"/>
    <w:rsid w:val="00E97F47"/>
    <w:rsid w:val="00EA007C"/>
    <w:rsid w:val="00EA0378"/>
    <w:rsid w:val="00EA0A85"/>
    <w:rsid w:val="00EA1083"/>
    <w:rsid w:val="00EA1B69"/>
    <w:rsid w:val="00EA204B"/>
    <w:rsid w:val="00EA2291"/>
    <w:rsid w:val="00EA2441"/>
    <w:rsid w:val="00EA28C1"/>
    <w:rsid w:val="00EA3E07"/>
    <w:rsid w:val="00EA3E24"/>
    <w:rsid w:val="00EA43C7"/>
    <w:rsid w:val="00EA4468"/>
    <w:rsid w:val="00EA4558"/>
    <w:rsid w:val="00EA45FE"/>
    <w:rsid w:val="00EA4F48"/>
    <w:rsid w:val="00EA5440"/>
    <w:rsid w:val="00EA6663"/>
    <w:rsid w:val="00EA6818"/>
    <w:rsid w:val="00EA691C"/>
    <w:rsid w:val="00EA6A90"/>
    <w:rsid w:val="00EA6C87"/>
    <w:rsid w:val="00EA717B"/>
    <w:rsid w:val="00EA720F"/>
    <w:rsid w:val="00EA7703"/>
    <w:rsid w:val="00EA7AC2"/>
    <w:rsid w:val="00EA7AE8"/>
    <w:rsid w:val="00EA7C82"/>
    <w:rsid w:val="00EA7F2D"/>
    <w:rsid w:val="00EB04DD"/>
    <w:rsid w:val="00EB078E"/>
    <w:rsid w:val="00EB083B"/>
    <w:rsid w:val="00EB0D40"/>
    <w:rsid w:val="00EB0FB9"/>
    <w:rsid w:val="00EB11BD"/>
    <w:rsid w:val="00EB120E"/>
    <w:rsid w:val="00EB1298"/>
    <w:rsid w:val="00EB13A3"/>
    <w:rsid w:val="00EB13C7"/>
    <w:rsid w:val="00EB15BD"/>
    <w:rsid w:val="00EB19F5"/>
    <w:rsid w:val="00EB1F01"/>
    <w:rsid w:val="00EB2371"/>
    <w:rsid w:val="00EB24F5"/>
    <w:rsid w:val="00EB2544"/>
    <w:rsid w:val="00EB259E"/>
    <w:rsid w:val="00EB29BC"/>
    <w:rsid w:val="00EB2B13"/>
    <w:rsid w:val="00EB38CB"/>
    <w:rsid w:val="00EB3BAC"/>
    <w:rsid w:val="00EB3D53"/>
    <w:rsid w:val="00EB3E09"/>
    <w:rsid w:val="00EB415A"/>
    <w:rsid w:val="00EB422A"/>
    <w:rsid w:val="00EB437A"/>
    <w:rsid w:val="00EB47BA"/>
    <w:rsid w:val="00EB4CA9"/>
    <w:rsid w:val="00EB4F43"/>
    <w:rsid w:val="00EB4F75"/>
    <w:rsid w:val="00EB502B"/>
    <w:rsid w:val="00EB557A"/>
    <w:rsid w:val="00EB55B7"/>
    <w:rsid w:val="00EB5C38"/>
    <w:rsid w:val="00EB5DED"/>
    <w:rsid w:val="00EB5E21"/>
    <w:rsid w:val="00EB6184"/>
    <w:rsid w:val="00EB67B4"/>
    <w:rsid w:val="00EB6C01"/>
    <w:rsid w:val="00EB6DA1"/>
    <w:rsid w:val="00EB7063"/>
    <w:rsid w:val="00EB7180"/>
    <w:rsid w:val="00EB7244"/>
    <w:rsid w:val="00EB754D"/>
    <w:rsid w:val="00EB78BF"/>
    <w:rsid w:val="00EB7AF1"/>
    <w:rsid w:val="00EB7B65"/>
    <w:rsid w:val="00EB7CB5"/>
    <w:rsid w:val="00EB7DB8"/>
    <w:rsid w:val="00EC0201"/>
    <w:rsid w:val="00EC075A"/>
    <w:rsid w:val="00EC0D6B"/>
    <w:rsid w:val="00EC0EBE"/>
    <w:rsid w:val="00EC0F4B"/>
    <w:rsid w:val="00EC1BA9"/>
    <w:rsid w:val="00EC1BFF"/>
    <w:rsid w:val="00EC1E7B"/>
    <w:rsid w:val="00EC23AA"/>
    <w:rsid w:val="00EC2542"/>
    <w:rsid w:val="00EC2871"/>
    <w:rsid w:val="00EC2A68"/>
    <w:rsid w:val="00EC2C35"/>
    <w:rsid w:val="00EC30AB"/>
    <w:rsid w:val="00EC3261"/>
    <w:rsid w:val="00EC32A7"/>
    <w:rsid w:val="00EC33C7"/>
    <w:rsid w:val="00EC35A8"/>
    <w:rsid w:val="00EC35E3"/>
    <w:rsid w:val="00EC3905"/>
    <w:rsid w:val="00EC3B27"/>
    <w:rsid w:val="00EC47B9"/>
    <w:rsid w:val="00EC5424"/>
    <w:rsid w:val="00EC5C40"/>
    <w:rsid w:val="00EC5C7E"/>
    <w:rsid w:val="00EC66E7"/>
    <w:rsid w:val="00EC6707"/>
    <w:rsid w:val="00EC7248"/>
    <w:rsid w:val="00EC7250"/>
    <w:rsid w:val="00EC73C4"/>
    <w:rsid w:val="00EC7A48"/>
    <w:rsid w:val="00EC7C9F"/>
    <w:rsid w:val="00ED0074"/>
    <w:rsid w:val="00ED01B0"/>
    <w:rsid w:val="00ED0337"/>
    <w:rsid w:val="00ED0782"/>
    <w:rsid w:val="00ED0809"/>
    <w:rsid w:val="00ED0BCA"/>
    <w:rsid w:val="00ED0BD1"/>
    <w:rsid w:val="00ED0D1E"/>
    <w:rsid w:val="00ED1056"/>
    <w:rsid w:val="00ED131F"/>
    <w:rsid w:val="00ED1893"/>
    <w:rsid w:val="00ED1B08"/>
    <w:rsid w:val="00ED204A"/>
    <w:rsid w:val="00ED2254"/>
    <w:rsid w:val="00ED23B6"/>
    <w:rsid w:val="00ED2866"/>
    <w:rsid w:val="00ED2C62"/>
    <w:rsid w:val="00ED30DC"/>
    <w:rsid w:val="00ED32D3"/>
    <w:rsid w:val="00ED32F6"/>
    <w:rsid w:val="00ED3728"/>
    <w:rsid w:val="00ED3B8B"/>
    <w:rsid w:val="00ED3C25"/>
    <w:rsid w:val="00ED3C4E"/>
    <w:rsid w:val="00ED3D48"/>
    <w:rsid w:val="00ED3DEA"/>
    <w:rsid w:val="00ED3F5B"/>
    <w:rsid w:val="00ED42AF"/>
    <w:rsid w:val="00ED448C"/>
    <w:rsid w:val="00ED4692"/>
    <w:rsid w:val="00ED4895"/>
    <w:rsid w:val="00ED48AD"/>
    <w:rsid w:val="00ED4A61"/>
    <w:rsid w:val="00ED511F"/>
    <w:rsid w:val="00ED512F"/>
    <w:rsid w:val="00ED5241"/>
    <w:rsid w:val="00ED52FF"/>
    <w:rsid w:val="00ED5360"/>
    <w:rsid w:val="00ED5467"/>
    <w:rsid w:val="00ED5678"/>
    <w:rsid w:val="00ED5FC5"/>
    <w:rsid w:val="00ED6111"/>
    <w:rsid w:val="00ED62EE"/>
    <w:rsid w:val="00ED63B2"/>
    <w:rsid w:val="00ED6567"/>
    <w:rsid w:val="00ED68AB"/>
    <w:rsid w:val="00ED68C6"/>
    <w:rsid w:val="00ED6A6D"/>
    <w:rsid w:val="00ED6B54"/>
    <w:rsid w:val="00ED6BD6"/>
    <w:rsid w:val="00ED6C7F"/>
    <w:rsid w:val="00ED6E5E"/>
    <w:rsid w:val="00ED70A4"/>
    <w:rsid w:val="00ED71AA"/>
    <w:rsid w:val="00ED72E8"/>
    <w:rsid w:val="00ED7813"/>
    <w:rsid w:val="00ED79FC"/>
    <w:rsid w:val="00ED7A29"/>
    <w:rsid w:val="00ED7A3C"/>
    <w:rsid w:val="00ED7AE7"/>
    <w:rsid w:val="00ED7C2A"/>
    <w:rsid w:val="00ED7E66"/>
    <w:rsid w:val="00ED7F58"/>
    <w:rsid w:val="00EE0922"/>
    <w:rsid w:val="00EE0D7F"/>
    <w:rsid w:val="00EE0F82"/>
    <w:rsid w:val="00EE0FC6"/>
    <w:rsid w:val="00EE0FC8"/>
    <w:rsid w:val="00EE166E"/>
    <w:rsid w:val="00EE2070"/>
    <w:rsid w:val="00EE250C"/>
    <w:rsid w:val="00EE2707"/>
    <w:rsid w:val="00EE2B89"/>
    <w:rsid w:val="00EE2E47"/>
    <w:rsid w:val="00EE2E49"/>
    <w:rsid w:val="00EE304A"/>
    <w:rsid w:val="00EE30F0"/>
    <w:rsid w:val="00EE3338"/>
    <w:rsid w:val="00EE371E"/>
    <w:rsid w:val="00EE37C9"/>
    <w:rsid w:val="00EE3BF8"/>
    <w:rsid w:val="00EE40F5"/>
    <w:rsid w:val="00EE41E2"/>
    <w:rsid w:val="00EE495F"/>
    <w:rsid w:val="00EE5913"/>
    <w:rsid w:val="00EE650E"/>
    <w:rsid w:val="00EE6BFA"/>
    <w:rsid w:val="00EE6EA4"/>
    <w:rsid w:val="00EE6F9E"/>
    <w:rsid w:val="00EE6FB6"/>
    <w:rsid w:val="00EE7324"/>
    <w:rsid w:val="00EE753B"/>
    <w:rsid w:val="00EE762D"/>
    <w:rsid w:val="00EE7690"/>
    <w:rsid w:val="00EE799E"/>
    <w:rsid w:val="00EE7B60"/>
    <w:rsid w:val="00EE7C28"/>
    <w:rsid w:val="00EE7F6D"/>
    <w:rsid w:val="00EF05AB"/>
    <w:rsid w:val="00EF0753"/>
    <w:rsid w:val="00EF1452"/>
    <w:rsid w:val="00EF1660"/>
    <w:rsid w:val="00EF1A95"/>
    <w:rsid w:val="00EF1AB8"/>
    <w:rsid w:val="00EF1BC4"/>
    <w:rsid w:val="00EF1DD0"/>
    <w:rsid w:val="00EF234D"/>
    <w:rsid w:val="00EF2B05"/>
    <w:rsid w:val="00EF2D1C"/>
    <w:rsid w:val="00EF30D6"/>
    <w:rsid w:val="00EF3874"/>
    <w:rsid w:val="00EF3E58"/>
    <w:rsid w:val="00EF41FD"/>
    <w:rsid w:val="00EF4503"/>
    <w:rsid w:val="00EF4912"/>
    <w:rsid w:val="00EF4BA6"/>
    <w:rsid w:val="00EF5BA8"/>
    <w:rsid w:val="00EF5C1A"/>
    <w:rsid w:val="00EF60AD"/>
    <w:rsid w:val="00EF6533"/>
    <w:rsid w:val="00EF6C8A"/>
    <w:rsid w:val="00EF6DD7"/>
    <w:rsid w:val="00EF6F12"/>
    <w:rsid w:val="00EF6F4D"/>
    <w:rsid w:val="00EF7214"/>
    <w:rsid w:val="00EF73C3"/>
    <w:rsid w:val="00EF74AA"/>
    <w:rsid w:val="00EF758B"/>
    <w:rsid w:val="00EF75BF"/>
    <w:rsid w:val="00EF79D5"/>
    <w:rsid w:val="00EF7DFF"/>
    <w:rsid w:val="00EF7E9F"/>
    <w:rsid w:val="00EF7F75"/>
    <w:rsid w:val="00F00CDE"/>
    <w:rsid w:val="00F00EEE"/>
    <w:rsid w:val="00F013C5"/>
    <w:rsid w:val="00F014DD"/>
    <w:rsid w:val="00F01C7B"/>
    <w:rsid w:val="00F022BB"/>
    <w:rsid w:val="00F02318"/>
    <w:rsid w:val="00F023D7"/>
    <w:rsid w:val="00F02440"/>
    <w:rsid w:val="00F02505"/>
    <w:rsid w:val="00F02614"/>
    <w:rsid w:val="00F02643"/>
    <w:rsid w:val="00F026B7"/>
    <w:rsid w:val="00F027A5"/>
    <w:rsid w:val="00F02D6C"/>
    <w:rsid w:val="00F032C0"/>
    <w:rsid w:val="00F0340C"/>
    <w:rsid w:val="00F0365C"/>
    <w:rsid w:val="00F03F5A"/>
    <w:rsid w:val="00F040A5"/>
    <w:rsid w:val="00F041FE"/>
    <w:rsid w:val="00F049B5"/>
    <w:rsid w:val="00F04D29"/>
    <w:rsid w:val="00F05273"/>
    <w:rsid w:val="00F05346"/>
    <w:rsid w:val="00F0551C"/>
    <w:rsid w:val="00F0555A"/>
    <w:rsid w:val="00F055C4"/>
    <w:rsid w:val="00F06152"/>
    <w:rsid w:val="00F06372"/>
    <w:rsid w:val="00F06406"/>
    <w:rsid w:val="00F0642C"/>
    <w:rsid w:val="00F06BD6"/>
    <w:rsid w:val="00F06FAB"/>
    <w:rsid w:val="00F072ED"/>
    <w:rsid w:val="00F0742F"/>
    <w:rsid w:val="00F078FA"/>
    <w:rsid w:val="00F10A1A"/>
    <w:rsid w:val="00F11186"/>
    <w:rsid w:val="00F1123B"/>
    <w:rsid w:val="00F11284"/>
    <w:rsid w:val="00F112CE"/>
    <w:rsid w:val="00F11428"/>
    <w:rsid w:val="00F11440"/>
    <w:rsid w:val="00F11807"/>
    <w:rsid w:val="00F11ACC"/>
    <w:rsid w:val="00F11BE3"/>
    <w:rsid w:val="00F11C8D"/>
    <w:rsid w:val="00F11E98"/>
    <w:rsid w:val="00F11EAF"/>
    <w:rsid w:val="00F12253"/>
    <w:rsid w:val="00F12407"/>
    <w:rsid w:val="00F12509"/>
    <w:rsid w:val="00F12CAE"/>
    <w:rsid w:val="00F12D40"/>
    <w:rsid w:val="00F133BA"/>
    <w:rsid w:val="00F13541"/>
    <w:rsid w:val="00F13745"/>
    <w:rsid w:val="00F13984"/>
    <w:rsid w:val="00F13D7B"/>
    <w:rsid w:val="00F1453D"/>
    <w:rsid w:val="00F145EF"/>
    <w:rsid w:val="00F1460E"/>
    <w:rsid w:val="00F14DA2"/>
    <w:rsid w:val="00F152BE"/>
    <w:rsid w:val="00F153C7"/>
    <w:rsid w:val="00F15504"/>
    <w:rsid w:val="00F15613"/>
    <w:rsid w:val="00F15A05"/>
    <w:rsid w:val="00F16147"/>
    <w:rsid w:val="00F161B6"/>
    <w:rsid w:val="00F161CB"/>
    <w:rsid w:val="00F165B5"/>
    <w:rsid w:val="00F166C2"/>
    <w:rsid w:val="00F169FC"/>
    <w:rsid w:val="00F16B9B"/>
    <w:rsid w:val="00F16CD1"/>
    <w:rsid w:val="00F1777F"/>
    <w:rsid w:val="00F17C00"/>
    <w:rsid w:val="00F2004F"/>
    <w:rsid w:val="00F200DE"/>
    <w:rsid w:val="00F207A7"/>
    <w:rsid w:val="00F20C98"/>
    <w:rsid w:val="00F20E7F"/>
    <w:rsid w:val="00F20FB8"/>
    <w:rsid w:val="00F21310"/>
    <w:rsid w:val="00F21354"/>
    <w:rsid w:val="00F216BD"/>
    <w:rsid w:val="00F218B4"/>
    <w:rsid w:val="00F21994"/>
    <w:rsid w:val="00F22073"/>
    <w:rsid w:val="00F22837"/>
    <w:rsid w:val="00F22AA3"/>
    <w:rsid w:val="00F22EB2"/>
    <w:rsid w:val="00F23310"/>
    <w:rsid w:val="00F23877"/>
    <w:rsid w:val="00F23BAA"/>
    <w:rsid w:val="00F23BE7"/>
    <w:rsid w:val="00F23F80"/>
    <w:rsid w:val="00F24185"/>
    <w:rsid w:val="00F248B5"/>
    <w:rsid w:val="00F24A4D"/>
    <w:rsid w:val="00F25197"/>
    <w:rsid w:val="00F25225"/>
    <w:rsid w:val="00F25270"/>
    <w:rsid w:val="00F2543C"/>
    <w:rsid w:val="00F25479"/>
    <w:rsid w:val="00F257A9"/>
    <w:rsid w:val="00F25CA4"/>
    <w:rsid w:val="00F25EA4"/>
    <w:rsid w:val="00F264BF"/>
    <w:rsid w:val="00F26623"/>
    <w:rsid w:val="00F267FC"/>
    <w:rsid w:val="00F267FF"/>
    <w:rsid w:val="00F26FCD"/>
    <w:rsid w:val="00F2704B"/>
    <w:rsid w:val="00F27341"/>
    <w:rsid w:val="00F2779F"/>
    <w:rsid w:val="00F27C56"/>
    <w:rsid w:val="00F27CD5"/>
    <w:rsid w:val="00F27D84"/>
    <w:rsid w:val="00F27E30"/>
    <w:rsid w:val="00F27E91"/>
    <w:rsid w:val="00F30033"/>
    <w:rsid w:val="00F30201"/>
    <w:rsid w:val="00F30292"/>
    <w:rsid w:val="00F303DE"/>
    <w:rsid w:val="00F30B2C"/>
    <w:rsid w:val="00F30EED"/>
    <w:rsid w:val="00F312AF"/>
    <w:rsid w:val="00F3135E"/>
    <w:rsid w:val="00F31A33"/>
    <w:rsid w:val="00F31A74"/>
    <w:rsid w:val="00F31D7D"/>
    <w:rsid w:val="00F32A13"/>
    <w:rsid w:val="00F33145"/>
    <w:rsid w:val="00F3340C"/>
    <w:rsid w:val="00F335C3"/>
    <w:rsid w:val="00F33684"/>
    <w:rsid w:val="00F3459C"/>
    <w:rsid w:val="00F346EE"/>
    <w:rsid w:val="00F35031"/>
    <w:rsid w:val="00F35319"/>
    <w:rsid w:val="00F353FC"/>
    <w:rsid w:val="00F35717"/>
    <w:rsid w:val="00F35E17"/>
    <w:rsid w:val="00F3600F"/>
    <w:rsid w:val="00F36472"/>
    <w:rsid w:val="00F364C8"/>
    <w:rsid w:val="00F36910"/>
    <w:rsid w:val="00F3698D"/>
    <w:rsid w:val="00F369A8"/>
    <w:rsid w:val="00F36B0A"/>
    <w:rsid w:val="00F36BC6"/>
    <w:rsid w:val="00F36D80"/>
    <w:rsid w:val="00F374C8"/>
    <w:rsid w:val="00F376D8"/>
    <w:rsid w:val="00F37A36"/>
    <w:rsid w:val="00F37A53"/>
    <w:rsid w:val="00F37B22"/>
    <w:rsid w:val="00F40028"/>
    <w:rsid w:val="00F40A4D"/>
    <w:rsid w:val="00F40BD0"/>
    <w:rsid w:val="00F40CEE"/>
    <w:rsid w:val="00F417BF"/>
    <w:rsid w:val="00F41A4E"/>
    <w:rsid w:val="00F41CC6"/>
    <w:rsid w:val="00F421DF"/>
    <w:rsid w:val="00F42281"/>
    <w:rsid w:val="00F42546"/>
    <w:rsid w:val="00F4288C"/>
    <w:rsid w:val="00F42A8B"/>
    <w:rsid w:val="00F42AC8"/>
    <w:rsid w:val="00F4334A"/>
    <w:rsid w:val="00F43425"/>
    <w:rsid w:val="00F435DF"/>
    <w:rsid w:val="00F43718"/>
    <w:rsid w:val="00F43724"/>
    <w:rsid w:val="00F43E81"/>
    <w:rsid w:val="00F443E2"/>
    <w:rsid w:val="00F44896"/>
    <w:rsid w:val="00F448F5"/>
    <w:rsid w:val="00F449B2"/>
    <w:rsid w:val="00F44D4F"/>
    <w:rsid w:val="00F455EA"/>
    <w:rsid w:val="00F459A6"/>
    <w:rsid w:val="00F45B00"/>
    <w:rsid w:val="00F45E26"/>
    <w:rsid w:val="00F460B8"/>
    <w:rsid w:val="00F462D0"/>
    <w:rsid w:val="00F46305"/>
    <w:rsid w:val="00F465BC"/>
    <w:rsid w:val="00F4662A"/>
    <w:rsid w:val="00F46876"/>
    <w:rsid w:val="00F469A8"/>
    <w:rsid w:val="00F46DD1"/>
    <w:rsid w:val="00F472E3"/>
    <w:rsid w:val="00F47598"/>
    <w:rsid w:val="00F47A1F"/>
    <w:rsid w:val="00F507F9"/>
    <w:rsid w:val="00F509AE"/>
    <w:rsid w:val="00F50C66"/>
    <w:rsid w:val="00F50F54"/>
    <w:rsid w:val="00F51090"/>
    <w:rsid w:val="00F5141C"/>
    <w:rsid w:val="00F518E4"/>
    <w:rsid w:val="00F51917"/>
    <w:rsid w:val="00F51D16"/>
    <w:rsid w:val="00F51D3B"/>
    <w:rsid w:val="00F51F24"/>
    <w:rsid w:val="00F51F58"/>
    <w:rsid w:val="00F51FD0"/>
    <w:rsid w:val="00F52152"/>
    <w:rsid w:val="00F521D4"/>
    <w:rsid w:val="00F523E2"/>
    <w:rsid w:val="00F52873"/>
    <w:rsid w:val="00F52A07"/>
    <w:rsid w:val="00F52E71"/>
    <w:rsid w:val="00F5333F"/>
    <w:rsid w:val="00F534C4"/>
    <w:rsid w:val="00F536E4"/>
    <w:rsid w:val="00F53A13"/>
    <w:rsid w:val="00F53D50"/>
    <w:rsid w:val="00F5433E"/>
    <w:rsid w:val="00F54861"/>
    <w:rsid w:val="00F54ABB"/>
    <w:rsid w:val="00F54F4E"/>
    <w:rsid w:val="00F552E8"/>
    <w:rsid w:val="00F55516"/>
    <w:rsid w:val="00F556D3"/>
    <w:rsid w:val="00F557A3"/>
    <w:rsid w:val="00F558DC"/>
    <w:rsid w:val="00F55B1E"/>
    <w:rsid w:val="00F55E1B"/>
    <w:rsid w:val="00F560FD"/>
    <w:rsid w:val="00F562F2"/>
    <w:rsid w:val="00F56541"/>
    <w:rsid w:val="00F567F3"/>
    <w:rsid w:val="00F5694A"/>
    <w:rsid w:val="00F56E20"/>
    <w:rsid w:val="00F56F94"/>
    <w:rsid w:val="00F57296"/>
    <w:rsid w:val="00F576AD"/>
    <w:rsid w:val="00F57CAC"/>
    <w:rsid w:val="00F57D73"/>
    <w:rsid w:val="00F57F0B"/>
    <w:rsid w:val="00F601F0"/>
    <w:rsid w:val="00F609A1"/>
    <w:rsid w:val="00F60A82"/>
    <w:rsid w:val="00F60EAF"/>
    <w:rsid w:val="00F61168"/>
    <w:rsid w:val="00F611F4"/>
    <w:rsid w:val="00F61301"/>
    <w:rsid w:val="00F61927"/>
    <w:rsid w:val="00F61C8F"/>
    <w:rsid w:val="00F62093"/>
    <w:rsid w:val="00F62851"/>
    <w:rsid w:val="00F62BB1"/>
    <w:rsid w:val="00F62CA0"/>
    <w:rsid w:val="00F62F00"/>
    <w:rsid w:val="00F62F2C"/>
    <w:rsid w:val="00F634FC"/>
    <w:rsid w:val="00F63662"/>
    <w:rsid w:val="00F63D88"/>
    <w:rsid w:val="00F63DCC"/>
    <w:rsid w:val="00F63EE5"/>
    <w:rsid w:val="00F6407D"/>
    <w:rsid w:val="00F6489E"/>
    <w:rsid w:val="00F649B8"/>
    <w:rsid w:val="00F649F9"/>
    <w:rsid w:val="00F64AB9"/>
    <w:rsid w:val="00F64B47"/>
    <w:rsid w:val="00F64C79"/>
    <w:rsid w:val="00F652DD"/>
    <w:rsid w:val="00F655B8"/>
    <w:rsid w:val="00F65988"/>
    <w:rsid w:val="00F65B65"/>
    <w:rsid w:val="00F65E26"/>
    <w:rsid w:val="00F6608A"/>
    <w:rsid w:val="00F6608E"/>
    <w:rsid w:val="00F66392"/>
    <w:rsid w:val="00F6649F"/>
    <w:rsid w:val="00F6657E"/>
    <w:rsid w:val="00F66710"/>
    <w:rsid w:val="00F66926"/>
    <w:rsid w:val="00F66CE8"/>
    <w:rsid w:val="00F66D0E"/>
    <w:rsid w:val="00F66EC1"/>
    <w:rsid w:val="00F6727B"/>
    <w:rsid w:val="00F6743E"/>
    <w:rsid w:val="00F6766A"/>
    <w:rsid w:val="00F67895"/>
    <w:rsid w:val="00F67FC9"/>
    <w:rsid w:val="00F700CA"/>
    <w:rsid w:val="00F70151"/>
    <w:rsid w:val="00F701DF"/>
    <w:rsid w:val="00F70C8B"/>
    <w:rsid w:val="00F70DC2"/>
    <w:rsid w:val="00F713DA"/>
    <w:rsid w:val="00F71657"/>
    <w:rsid w:val="00F71E8D"/>
    <w:rsid w:val="00F71F9C"/>
    <w:rsid w:val="00F7228F"/>
    <w:rsid w:val="00F72570"/>
    <w:rsid w:val="00F726BD"/>
    <w:rsid w:val="00F7274C"/>
    <w:rsid w:val="00F72ACE"/>
    <w:rsid w:val="00F72EA3"/>
    <w:rsid w:val="00F72F24"/>
    <w:rsid w:val="00F73020"/>
    <w:rsid w:val="00F73088"/>
    <w:rsid w:val="00F73183"/>
    <w:rsid w:val="00F73235"/>
    <w:rsid w:val="00F732A4"/>
    <w:rsid w:val="00F7393B"/>
    <w:rsid w:val="00F73DA8"/>
    <w:rsid w:val="00F741AE"/>
    <w:rsid w:val="00F742CF"/>
    <w:rsid w:val="00F7442D"/>
    <w:rsid w:val="00F74522"/>
    <w:rsid w:val="00F74673"/>
    <w:rsid w:val="00F74A35"/>
    <w:rsid w:val="00F75071"/>
    <w:rsid w:val="00F75175"/>
    <w:rsid w:val="00F7537C"/>
    <w:rsid w:val="00F75570"/>
    <w:rsid w:val="00F758B6"/>
    <w:rsid w:val="00F75904"/>
    <w:rsid w:val="00F75982"/>
    <w:rsid w:val="00F75C64"/>
    <w:rsid w:val="00F75F13"/>
    <w:rsid w:val="00F7608F"/>
    <w:rsid w:val="00F766F9"/>
    <w:rsid w:val="00F769F4"/>
    <w:rsid w:val="00F76D8F"/>
    <w:rsid w:val="00F76DDC"/>
    <w:rsid w:val="00F770A9"/>
    <w:rsid w:val="00F7743B"/>
    <w:rsid w:val="00F776C1"/>
    <w:rsid w:val="00F77E8C"/>
    <w:rsid w:val="00F77F19"/>
    <w:rsid w:val="00F804FA"/>
    <w:rsid w:val="00F80823"/>
    <w:rsid w:val="00F808A1"/>
    <w:rsid w:val="00F80A97"/>
    <w:rsid w:val="00F81235"/>
    <w:rsid w:val="00F817A2"/>
    <w:rsid w:val="00F81BFE"/>
    <w:rsid w:val="00F81E83"/>
    <w:rsid w:val="00F81FF2"/>
    <w:rsid w:val="00F8201A"/>
    <w:rsid w:val="00F824FD"/>
    <w:rsid w:val="00F82645"/>
    <w:rsid w:val="00F829E4"/>
    <w:rsid w:val="00F82C79"/>
    <w:rsid w:val="00F82D87"/>
    <w:rsid w:val="00F82E6D"/>
    <w:rsid w:val="00F83010"/>
    <w:rsid w:val="00F832DE"/>
    <w:rsid w:val="00F83660"/>
    <w:rsid w:val="00F836C2"/>
    <w:rsid w:val="00F839C2"/>
    <w:rsid w:val="00F83C98"/>
    <w:rsid w:val="00F83D6D"/>
    <w:rsid w:val="00F83F38"/>
    <w:rsid w:val="00F841DE"/>
    <w:rsid w:val="00F8421A"/>
    <w:rsid w:val="00F847A5"/>
    <w:rsid w:val="00F848DB"/>
    <w:rsid w:val="00F84A2A"/>
    <w:rsid w:val="00F8505A"/>
    <w:rsid w:val="00F85312"/>
    <w:rsid w:val="00F857EB"/>
    <w:rsid w:val="00F859AF"/>
    <w:rsid w:val="00F85D01"/>
    <w:rsid w:val="00F85EBC"/>
    <w:rsid w:val="00F86031"/>
    <w:rsid w:val="00F86172"/>
    <w:rsid w:val="00F86174"/>
    <w:rsid w:val="00F86207"/>
    <w:rsid w:val="00F86430"/>
    <w:rsid w:val="00F86A80"/>
    <w:rsid w:val="00F86B78"/>
    <w:rsid w:val="00F871D9"/>
    <w:rsid w:val="00F87775"/>
    <w:rsid w:val="00F87A96"/>
    <w:rsid w:val="00F87D06"/>
    <w:rsid w:val="00F87D26"/>
    <w:rsid w:val="00F90049"/>
    <w:rsid w:val="00F90919"/>
    <w:rsid w:val="00F911D4"/>
    <w:rsid w:val="00F91206"/>
    <w:rsid w:val="00F916C5"/>
    <w:rsid w:val="00F918C5"/>
    <w:rsid w:val="00F91A07"/>
    <w:rsid w:val="00F91D48"/>
    <w:rsid w:val="00F91F7F"/>
    <w:rsid w:val="00F9216F"/>
    <w:rsid w:val="00F92679"/>
    <w:rsid w:val="00F92771"/>
    <w:rsid w:val="00F92B5F"/>
    <w:rsid w:val="00F93249"/>
    <w:rsid w:val="00F933CA"/>
    <w:rsid w:val="00F93444"/>
    <w:rsid w:val="00F93719"/>
    <w:rsid w:val="00F937CD"/>
    <w:rsid w:val="00F93BCA"/>
    <w:rsid w:val="00F93DB9"/>
    <w:rsid w:val="00F93F5D"/>
    <w:rsid w:val="00F94132"/>
    <w:rsid w:val="00F9436B"/>
    <w:rsid w:val="00F94F8F"/>
    <w:rsid w:val="00F95034"/>
    <w:rsid w:val="00F954DB"/>
    <w:rsid w:val="00F955D0"/>
    <w:rsid w:val="00F958A7"/>
    <w:rsid w:val="00F9597C"/>
    <w:rsid w:val="00F95AD7"/>
    <w:rsid w:val="00F95BEA"/>
    <w:rsid w:val="00F95DFB"/>
    <w:rsid w:val="00F962A5"/>
    <w:rsid w:val="00F96330"/>
    <w:rsid w:val="00F96742"/>
    <w:rsid w:val="00F969D0"/>
    <w:rsid w:val="00F96C25"/>
    <w:rsid w:val="00F96C33"/>
    <w:rsid w:val="00F96C51"/>
    <w:rsid w:val="00F96EA9"/>
    <w:rsid w:val="00F96FF1"/>
    <w:rsid w:val="00F9719F"/>
    <w:rsid w:val="00F97395"/>
    <w:rsid w:val="00F973AA"/>
    <w:rsid w:val="00F974C3"/>
    <w:rsid w:val="00F97503"/>
    <w:rsid w:val="00F97705"/>
    <w:rsid w:val="00F97F31"/>
    <w:rsid w:val="00FA00F5"/>
    <w:rsid w:val="00FA01A2"/>
    <w:rsid w:val="00FA0585"/>
    <w:rsid w:val="00FA0633"/>
    <w:rsid w:val="00FA0811"/>
    <w:rsid w:val="00FA0F99"/>
    <w:rsid w:val="00FA0FF5"/>
    <w:rsid w:val="00FA1029"/>
    <w:rsid w:val="00FA1163"/>
    <w:rsid w:val="00FA11D2"/>
    <w:rsid w:val="00FA1A90"/>
    <w:rsid w:val="00FA1F3A"/>
    <w:rsid w:val="00FA2057"/>
    <w:rsid w:val="00FA20E0"/>
    <w:rsid w:val="00FA27F1"/>
    <w:rsid w:val="00FA2A51"/>
    <w:rsid w:val="00FA2D8F"/>
    <w:rsid w:val="00FA30B4"/>
    <w:rsid w:val="00FA30DD"/>
    <w:rsid w:val="00FA322C"/>
    <w:rsid w:val="00FA344F"/>
    <w:rsid w:val="00FA3456"/>
    <w:rsid w:val="00FA356C"/>
    <w:rsid w:val="00FA358C"/>
    <w:rsid w:val="00FA3C58"/>
    <w:rsid w:val="00FA3C70"/>
    <w:rsid w:val="00FA3CB9"/>
    <w:rsid w:val="00FA3FC8"/>
    <w:rsid w:val="00FA4017"/>
    <w:rsid w:val="00FA402F"/>
    <w:rsid w:val="00FA4186"/>
    <w:rsid w:val="00FA4207"/>
    <w:rsid w:val="00FA4873"/>
    <w:rsid w:val="00FA49A7"/>
    <w:rsid w:val="00FA49FC"/>
    <w:rsid w:val="00FA4BE4"/>
    <w:rsid w:val="00FA4BE9"/>
    <w:rsid w:val="00FA530A"/>
    <w:rsid w:val="00FA531C"/>
    <w:rsid w:val="00FA55AF"/>
    <w:rsid w:val="00FA56BA"/>
    <w:rsid w:val="00FA57A6"/>
    <w:rsid w:val="00FA5F7A"/>
    <w:rsid w:val="00FA5FB5"/>
    <w:rsid w:val="00FA6153"/>
    <w:rsid w:val="00FA61D4"/>
    <w:rsid w:val="00FA61D5"/>
    <w:rsid w:val="00FA6B70"/>
    <w:rsid w:val="00FA6E2C"/>
    <w:rsid w:val="00FA6EEC"/>
    <w:rsid w:val="00FA6EFA"/>
    <w:rsid w:val="00FA71F2"/>
    <w:rsid w:val="00FA7404"/>
    <w:rsid w:val="00FA741F"/>
    <w:rsid w:val="00FA78D7"/>
    <w:rsid w:val="00FA790D"/>
    <w:rsid w:val="00FA7946"/>
    <w:rsid w:val="00FB017B"/>
    <w:rsid w:val="00FB05CF"/>
    <w:rsid w:val="00FB0611"/>
    <w:rsid w:val="00FB0749"/>
    <w:rsid w:val="00FB0AB6"/>
    <w:rsid w:val="00FB1780"/>
    <w:rsid w:val="00FB1E3E"/>
    <w:rsid w:val="00FB29EE"/>
    <w:rsid w:val="00FB2CDB"/>
    <w:rsid w:val="00FB329C"/>
    <w:rsid w:val="00FB33E2"/>
    <w:rsid w:val="00FB382C"/>
    <w:rsid w:val="00FB3991"/>
    <w:rsid w:val="00FB3D7A"/>
    <w:rsid w:val="00FB3F44"/>
    <w:rsid w:val="00FB4160"/>
    <w:rsid w:val="00FB4211"/>
    <w:rsid w:val="00FB448B"/>
    <w:rsid w:val="00FB47CA"/>
    <w:rsid w:val="00FB4B96"/>
    <w:rsid w:val="00FB50AB"/>
    <w:rsid w:val="00FB5298"/>
    <w:rsid w:val="00FB5594"/>
    <w:rsid w:val="00FB5863"/>
    <w:rsid w:val="00FB5BC3"/>
    <w:rsid w:val="00FB5CC6"/>
    <w:rsid w:val="00FB5E4C"/>
    <w:rsid w:val="00FB623D"/>
    <w:rsid w:val="00FB63D6"/>
    <w:rsid w:val="00FB6E3E"/>
    <w:rsid w:val="00FB70D4"/>
    <w:rsid w:val="00FB70D9"/>
    <w:rsid w:val="00FB77E3"/>
    <w:rsid w:val="00FB79CE"/>
    <w:rsid w:val="00FC039D"/>
    <w:rsid w:val="00FC04C1"/>
    <w:rsid w:val="00FC05AF"/>
    <w:rsid w:val="00FC0FAE"/>
    <w:rsid w:val="00FC10C6"/>
    <w:rsid w:val="00FC11CE"/>
    <w:rsid w:val="00FC11F2"/>
    <w:rsid w:val="00FC1231"/>
    <w:rsid w:val="00FC14DC"/>
    <w:rsid w:val="00FC14E1"/>
    <w:rsid w:val="00FC15E7"/>
    <w:rsid w:val="00FC1671"/>
    <w:rsid w:val="00FC16D3"/>
    <w:rsid w:val="00FC1843"/>
    <w:rsid w:val="00FC194B"/>
    <w:rsid w:val="00FC1B3C"/>
    <w:rsid w:val="00FC1D07"/>
    <w:rsid w:val="00FC243E"/>
    <w:rsid w:val="00FC2FA7"/>
    <w:rsid w:val="00FC31AB"/>
    <w:rsid w:val="00FC3296"/>
    <w:rsid w:val="00FC3663"/>
    <w:rsid w:val="00FC3886"/>
    <w:rsid w:val="00FC38E4"/>
    <w:rsid w:val="00FC3989"/>
    <w:rsid w:val="00FC3A03"/>
    <w:rsid w:val="00FC3EA7"/>
    <w:rsid w:val="00FC3F4E"/>
    <w:rsid w:val="00FC45AA"/>
    <w:rsid w:val="00FC46C4"/>
    <w:rsid w:val="00FC46D3"/>
    <w:rsid w:val="00FC4809"/>
    <w:rsid w:val="00FC4837"/>
    <w:rsid w:val="00FC4B54"/>
    <w:rsid w:val="00FC4BEB"/>
    <w:rsid w:val="00FC4D0E"/>
    <w:rsid w:val="00FC5011"/>
    <w:rsid w:val="00FC5100"/>
    <w:rsid w:val="00FC5197"/>
    <w:rsid w:val="00FC519B"/>
    <w:rsid w:val="00FC57E6"/>
    <w:rsid w:val="00FC5B60"/>
    <w:rsid w:val="00FC5F74"/>
    <w:rsid w:val="00FC625A"/>
    <w:rsid w:val="00FC63C3"/>
    <w:rsid w:val="00FC6455"/>
    <w:rsid w:val="00FC7206"/>
    <w:rsid w:val="00FC731D"/>
    <w:rsid w:val="00FC75A3"/>
    <w:rsid w:val="00FC7A23"/>
    <w:rsid w:val="00FC7C54"/>
    <w:rsid w:val="00FC7C66"/>
    <w:rsid w:val="00FC7E74"/>
    <w:rsid w:val="00FC7F5A"/>
    <w:rsid w:val="00FD085F"/>
    <w:rsid w:val="00FD0BBA"/>
    <w:rsid w:val="00FD0BC0"/>
    <w:rsid w:val="00FD0EC3"/>
    <w:rsid w:val="00FD0FEB"/>
    <w:rsid w:val="00FD1441"/>
    <w:rsid w:val="00FD1568"/>
    <w:rsid w:val="00FD1ACB"/>
    <w:rsid w:val="00FD1B28"/>
    <w:rsid w:val="00FD1C2A"/>
    <w:rsid w:val="00FD2672"/>
    <w:rsid w:val="00FD268C"/>
    <w:rsid w:val="00FD2C86"/>
    <w:rsid w:val="00FD2D0D"/>
    <w:rsid w:val="00FD2ECF"/>
    <w:rsid w:val="00FD3DF2"/>
    <w:rsid w:val="00FD436D"/>
    <w:rsid w:val="00FD43CB"/>
    <w:rsid w:val="00FD4555"/>
    <w:rsid w:val="00FD4D38"/>
    <w:rsid w:val="00FD5340"/>
    <w:rsid w:val="00FD5659"/>
    <w:rsid w:val="00FD56BD"/>
    <w:rsid w:val="00FD5703"/>
    <w:rsid w:val="00FD5876"/>
    <w:rsid w:val="00FD5BAD"/>
    <w:rsid w:val="00FD5BBB"/>
    <w:rsid w:val="00FD5D3B"/>
    <w:rsid w:val="00FD6122"/>
    <w:rsid w:val="00FD6356"/>
    <w:rsid w:val="00FD659F"/>
    <w:rsid w:val="00FD6623"/>
    <w:rsid w:val="00FD682E"/>
    <w:rsid w:val="00FD68C1"/>
    <w:rsid w:val="00FD68F6"/>
    <w:rsid w:val="00FD6B73"/>
    <w:rsid w:val="00FD6DAA"/>
    <w:rsid w:val="00FD7160"/>
    <w:rsid w:val="00FD718B"/>
    <w:rsid w:val="00FD748E"/>
    <w:rsid w:val="00FD7933"/>
    <w:rsid w:val="00FD7FD4"/>
    <w:rsid w:val="00FE0218"/>
    <w:rsid w:val="00FE0481"/>
    <w:rsid w:val="00FE049B"/>
    <w:rsid w:val="00FE04C2"/>
    <w:rsid w:val="00FE04C3"/>
    <w:rsid w:val="00FE08CE"/>
    <w:rsid w:val="00FE0A1C"/>
    <w:rsid w:val="00FE0ABC"/>
    <w:rsid w:val="00FE0E1E"/>
    <w:rsid w:val="00FE14A3"/>
    <w:rsid w:val="00FE1CB7"/>
    <w:rsid w:val="00FE1D40"/>
    <w:rsid w:val="00FE1EFA"/>
    <w:rsid w:val="00FE1F2A"/>
    <w:rsid w:val="00FE1F38"/>
    <w:rsid w:val="00FE21AA"/>
    <w:rsid w:val="00FE24B9"/>
    <w:rsid w:val="00FE2950"/>
    <w:rsid w:val="00FE2E62"/>
    <w:rsid w:val="00FE3B27"/>
    <w:rsid w:val="00FE3D6A"/>
    <w:rsid w:val="00FE3FCF"/>
    <w:rsid w:val="00FE40B3"/>
    <w:rsid w:val="00FE415D"/>
    <w:rsid w:val="00FE4226"/>
    <w:rsid w:val="00FE4956"/>
    <w:rsid w:val="00FE4B6C"/>
    <w:rsid w:val="00FE4B8D"/>
    <w:rsid w:val="00FE4C48"/>
    <w:rsid w:val="00FE4E2E"/>
    <w:rsid w:val="00FE4FBB"/>
    <w:rsid w:val="00FE58A4"/>
    <w:rsid w:val="00FE60FF"/>
    <w:rsid w:val="00FE63BE"/>
    <w:rsid w:val="00FE6473"/>
    <w:rsid w:val="00FE653A"/>
    <w:rsid w:val="00FE67B7"/>
    <w:rsid w:val="00FE6F29"/>
    <w:rsid w:val="00FE709C"/>
    <w:rsid w:val="00FE7495"/>
    <w:rsid w:val="00FE74FB"/>
    <w:rsid w:val="00FE780A"/>
    <w:rsid w:val="00FE7C8F"/>
    <w:rsid w:val="00FE7D9E"/>
    <w:rsid w:val="00FE7F90"/>
    <w:rsid w:val="00FF0050"/>
    <w:rsid w:val="00FF07E0"/>
    <w:rsid w:val="00FF098C"/>
    <w:rsid w:val="00FF0F11"/>
    <w:rsid w:val="00FF12D9"/>
    <w:rsid w:val="00FF138A"/>
    <w:rsid w:val="00FF138F"/>
    <w:rsid w:val="00FF1611"/>
    <w:rsid w:val="00FF1685"/>
    <w:rsid w:val="00FF1747"/>
    <w:rsid w:val="00FF1AC2"/>
    <w:rsid w:val="00FF1CE0"/>
    <w:rsid w:val="00FF2186"/>
    <w:rsid w:val="00FF21B0"/>
    <w:rsid w:val="00FF22EB"/>
    <w:rsid w:val="00FF275B"/>
    <w:rsid w:val="00FF28A6"/>
    <w:rsid w:val="00FF2BF7"/>
    <w:rsid w:val="00FF3141"/>
    <w:rsid w:val="00FF31BC"/>
    <w:rsid w:val="00FF3EF5"/>
    <w:rsid w:val="00FF40B7"/>
    <w:rsid w:val="00FF4507"/>
    <w:rsid w:val="00FF459C"/>
    <w:rsid w:val="00FF45F6"/>
    <w:rsid w:val="00FF4931"/>
    <w:rsid w:val="00FF4C76"/>
    <w:rsid w:val="00FF4E5E"/>
    <w:rsid w:val="00FF5289"/>
    <w:rsid w:val="00FF577F"/>
    <w:rsid w:val="00FF5785"/>
    <w:rsid w:val="00FF5B34"/>
    <w:rsid w:val="00FF63DF"/>
    <w:rsid w:val="00FF6933"/>
    <w:rsid w:val="00FF6BB7"/>
    <w:rsid w:val="00FF6BD4"/>
    <w:rsid w:val="00FF6C2B"/>
    <w:rsid w:val="00FF6D8C"/>
    <w:rsid w:val="00FF728A"/>
    <w:rsid w:val="00FF7AAF"/>
    <w:rsid w:val="00FF7C26"/>
    <w:rsid w:val="00FF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809">
      <o:colormenu v:ext="edit" strokecolor="none"/>
    </o:shapedefaults>
    <o:shapelayout v:ext="edit">
      <o:idmap v:ext="edit" data="1"/>
    </o:shapelayout>
  </w:shapeDefaults>
  <w:decimalSymbol w:val="."/>
  <w:listSeparator w:val=";"/>
  <w14:docId w14:val="0FE1B2AE"/>
  <w15:docId w15:val="{6155AB95-18F1-46D8-85E1-5C704F45B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Bullet" w:uiPriority="99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C2744"/>
    <w:pPr>
      <w:spacing w:line="360" w:lineRule="auto"/>
    </w:pPr>
    <w:rPr>
      <w:rFonts w:ascii="Arial" w:hAnsi="Arial"/>
      <w:szCs w:val="24"/>
    </w:rPr>
  </w:style>
  <w:style w:type="paragraph" w:styleId="Nagwek1">
    <w:name w:val="heading 1"/>
    <w:basedOn w:val="Normalny"/>
    <w:next w:val="Nagwek2"/>
    <w:link w:val="Nagwek1Znak"/>
    <w:qFormat/>
    <w:rsid w:val="00C5761A"/>
    <w:pPr>
      <w:keepNext/>
      <w:numPr>
        <w:numId w:val="6"/>
      </w:numPr>
      <w:jc w:val="center"/>
      <w:outlineLvl w:val="0"/>
    </w:pPr>
    <w:rPr>
      <w:b/>
      <w:bCs/>
      <w:sz w:val="40"/>
    </w:rPr>
  </w:style>
  <w:style w:type="paragraph" w:styleId="Nagwek2">
    <w:name w:val="heading 2"/>
    <w:next w:val="Normalny"/>
    <w:link w:val="Nagwek2Znak"/>
    <w:qFormat/>
    <w:rsid w:val="00663FDF"/>
    <w:pPr>
      <w:keepNext/>
      <w:numPr>
        <w:ilvl w:val="1"/>
        <w:numId w:val="6"/>
      </w:numPr>
      <w:spacing w:line="360" w:lineRule="auto"/>
      <w:outlineLvl w:val="1"/>
    </w:pPr>
    <w:rPr>
      <w:rFonts w:ascii="Arial" w:hAnsi="Arial"/>
      <w:b/>
      <w:bCs/>
      <w:sz w:val="24"/>
      <w:szCs w:val="24"/>
    </w:rPr>
  </w:style>
  <w:style w:type="paragraph" w:styleId="Nagwek3">
    <w:name w:val="heading 3"/>
    <w:next w:val="Normalny"/>
    <w:link w:val="Nagwek3Znak"/>
    <w:qFormat/>
    <w:rsid w:val="00663FDF"/>
    <w:pPr>
      <w:keepNext/>
      <w:numPr>
        <w:ilvl w:val="2"/>
        <w:numId w:val="6"/>
      </w:numPr>
      <w:spacing w:line="360" w:lineRule="auto"/>
      <w:outlineLvl w:val="2"/>
    </w:pPr>
    <w:rPr>
      <w:rFonts w:ascii="Arial" w:hAnsi="Arial" w:cs="Arial"/>
      <w:b/>
      <w:szCs w:val="24"/>
    </w:rPr>
  </w:style>
  <w:style w:type="paragraph" w:styleId="Nagwek4">
    <w:name w:val="heading 4"/>
    <w:next w:val="Normalny"/>
    <w:link w:val="Nagwek4Znak"/>
    <w:qFormat/>
    <w:rsid w:val="00663FDF"/>
    <w:pPr>
      <w:keepNext/>
      <w:numPr>
        <w:ilvl w:val="3"/>
        <w:numId w:val="6"/>
      </w:numPr>
      <w:spacing w:line="360" w:lineRule="auto"/>
      <w:outlineLvl w:val="3"/>
    </w:pPr>
    <w:rPr>
      <w:rFonts w:ascii="Arial" w:hAnsi="Arial"/>
      <w:bCs/>
      <w:szCs w:val="24"/>
    </w:rPr>
  </w:style>
  <w:style w:type="paragraph" w:styleId="Nagwek5">
    <w:name w:val="heading 5"/>
    <w:basedOn w:val="Normalny"/>
    <w:next w:val="Normalny"/>
    <w:link w:val="Nagwek5Znak"/>
    <w:qFormat/>
    <w:rsid w:val="00006BD5"/>
    <w:pPr>
      <w:keepNext/>
      <w:ind w:left="1008" w:hanging="1008"/>
      <w:outlineLvl w:val="4"/>
    </w:pPr>
    <w:rPr>
      <w:rFonts w:ascii="Times New Roman" w:hAnsi="Times New Roman"/>
      <w:b/>
      <w:i/>
      <w:sz w:val="24"/>
      <w:szCs w:val="20"/>
    </w:rPr>
  </w:style>
  <w:style w:type="paragraph" w:styleId="Nagwek6">
    <w:name w:val="heading 6"/>
    <w:basedOn w:val="Normalny"/>
    <w:next w:val="Normalny"/>
    <w:link w:val="Nagwek6Znak"/>
    <w:qFormat/>
    <w:rsid w:val="00006BD5"/>
    <w:pPr>
      <w:keepNext/>
      <w:ind w:left="1152" w:hanging="1152"/>
      <w:jc w:val="both"/>
      <w:outlineLvl w:val="5"/>
    </w:pPr>
    <w:rPr>
      <w:rFonts w:ascii="Times New Roman" w:hAnsi="Times New Roman"/>
      <w:b/>
      <w:i/>
      <w:sz w:val="24"/>
      <w:szCs w:val="20"/>
    </w:rPr>
  </w:style>
  <w:style w:type="paragraph" w:styleId="Nagwek7">
    <w:name w:val="heading 7"/>
    <w:basedOn w:val="Normalny"/>
    <w:next w:val="Normalny"/>
    <w:link w:val="Nagwek7Znak"/>
    <w:qFormat/>
    <w:rsid w:val="00244EDC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nhideWhenUsed/>
    <w:qFormat/>
    <w:rsid w:val="009B0B6B"/>
    <w:pPr>
      <w:keepNext/>
      <w:keepLines/>
      <w:spacing w:before="200" w:line="240" w:lineRule="auto"/>
      <w:outlineLvl w:val="7"/>
    </w:pPr>
    <w:rPr>
      <w:rFonts w:ascii="Cambria" w:hAnsi="Cambria"/>
      <w:color w:val="404040"/>
      <w:szCs w:val="20"/>
    </w:rPr>
  </w:style>
  <w:style w:type="paragraph" w:styleId="Nagwek9">
    <w:name w:val="heading 9"/>
    <w:basedOn w:val="Normalny"/>
    <w:next w:val="Normalny"/>
    <w:qFormat/>
    <w:rsid w:val="00244EDC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244EDC"/>
    <w:pPr>
      <w:tabs>
        <w:tab w:val="left" w:pos="540"/>
        <w:tab w:val="left" w:pos="720"/>
      </w:tabs>
      <w:ind w:firstLine="540"/>
    </w:pPr>
    <w:rPr>
      <w:sz w:val="22"/>
    </w:rPr>
  </w:style>
  <w:style w:type="paragraph" w:styleId="Tekstpodstawowy">
    <w:name w:val="Body Text"/>
    <w:basedOn w:val="Normalny"/>
    <w:link w:val="TekstpodstawowyZnak"/>
    <w:rsid w:val="00244EDC"/>
    <w:pPr>
      <w:tabs>
        <w:tab w:val="left" w:pos="360"/>
      </w:tabs>
    </w:pPr>
    <w:rPr>
      <w:sz w:val="22"/>
    </w:rPr>
  </w:style>
  <w:style w:type="paragraph" w:styleId="Tekstpodstawowy2">
    <w:name w:val="Body Text 2"/>
    <w:basedOn w:val="Normalny"/>
    <w:link w:val="Tekstpodstawowy2Znak"/>
    <w:rsid w:val="00244EDC"/>
    <w:pPr>
      <w:tabs>
        <w:tab w:val="left" w:pos="540"/>
        <w:tab w:val="left" w:pos="720"/>
        <w:tab w:val="left" w:pos="900"/>
      </w:tabs>
    </w:pPr>
    <w:rPr>
      <w:b/>
      <w:bCs/>
      <w:sz w:val="22"/>
    </w:rPr>
  </w:style>
  <w:style w:type="paragraph" w:styleId="Nagwek">
    <w:name w:val="header"/>
    <w:basedOn w:val="Normalny"/>
    <w:link w:val="NagwekZnak"/>
    <w:uiPriority w:val="99"/>
    <w:rsid w:val="00244ED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244EDC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link w:val="Tekstpodstawowywcity3Znak"/>
    <w:rsid w:val="00244EDC"/>
    <w:pPr>
      <w:widowControl w:val="0"/>
      <w:tabs>
        <w:tab w:val="left" w:pos="426"/>
        <w:tab w:val="left" w:pos="720"/>
        <w:tab w:val="left" w:pos="900"/>
        <w:tab w:val="left" w:pos="1080"/>
      </w:tabs>
      <w:ind w:left="426"/>
      <w:jc w:val="both"/>
    </w:pPr>
    <w:rPr>
      <w:rFonts w:cs="Arial"/>
      <w:snapToGrid w:val="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244EDC"/>
    <w:pPr>
      <w:tabs>
        <w:tab w:val="left" w:pos="900"/>
        <w:tab w:val="left" w:pos="1080"/>
      </w:tabs>
    </w:pPr>
    <w:rPr>
      <w:rFonts w:cs="Arial"/>
    </w:rPr>
  </w:style>
  <w:style w:type="paragraph" w:styleId="Tekstpodstawowywcity2">
    <w:name w:val="Body Text Indent 2"/>
    <w:basedOn w:val="Normalny"/>
    <w:link w:val="Tekstpodstawowywcity2Znak"/>
    <w:rsid w:val="00244EDC"/>
    <w:pPr>
      <w:tabs>
        <w:tab w:val="left" w:pos="5760"/>
      </w:tabs>
      <w:ind w:firstLine="720"/>
      <w:jc w:val="both"/>
    </w:pPr>
    <w:rPr>
      <w:rFonts w:cs="Arial"/>
    </w:rPr>
  </w:style>
  <w:style w:type="character" w:styleId="Numerstrony">
    <w:name w:val="page number"/>
    <w:basedOn w:val="Domylnaczcionkaakapitu"/>
    <w:rsid w:val="00244EDC"/>
  </w:style>
  <w:style w:type="paragraph" w:customStyle="1" w:styleId="FR1">
    <w:name w:val="FR1"/>
    <w:rsid w:val="00244EDC"/>
    <w:pPr>
      <w:widowControl w:val="0"/>
      <w:spacing w:line="380" w:lineRule="auto"/>
      <w:ind w:left="640" w:right="600"/>
      <w:jc w:val="center"/>
    </w:pPr>
    <w:rPr>
      <w:rFonts w:ascii="Arial" w:hAnsi="Arial"/>
      <w:b/>
      <w:snapToGrid w:val="0"/>
      <w:sz w:val="44"/>
    </w:rPr>
  </w:style>
  <w:style w:type="paragraph" w:customStyle="1" w:styleId="FR4">
    <w:name w:val="FR4"/>
    <w:rsid w:val="00244EDC"/>
    <w:pPr>
      <w:widowControl w:val="0"/>
      <w:spacing w:before="640"/>
    </w:pPr>
    <w:rPr>
      <w:snapToGrid w:val="0"/>
      <w:sz w:val="24"/>
    </w:rPr>
  </w:style>
  <w:style w:type="paragraph" w:styleId="Listapunktowana">
    <w:name w:val="List Bullet"/>
    <w:basedOn w:val="Normalny"/>
    <w:autoRedefine/>
    <w:uiPriority w:val="99"/>
    <w:rsid w:val="00244EDC"/>
    <w:pPr>
      <w:numPr>
        <w:numId w:val="1"/>
      </w:numPr>
    </w:pPr>
    <w:rPr>
      <w:szCs w:val="20"/>
    </w:rPr>
  </w:style>
  <w:style w:type="character" w:customStyle="1" w:styleId="Tekstpodstawowywcity2Znak">
    <w:name w:val="Tekst podstawowy wcięty 2 Znak"/>
    <w:link w:val="Tekstpodstawowywcity2"/>
    <w:rsid w:val="00096299"/>
    <w:rPr>
      <w:rFonts w:ascii="Arial" w:hAnsi="Arial" w:cs="Arial"/>
      <w:szCs w:val="24"/>
    </w:rPr>
  </w:style>
  <w:style w:type="character" w:customStyle="1" w:styleId="TekstpodstawowyZnak">
    <w:name w:val="Tekst podstawowy Znak"/>
    <w:link w:val="Tekstpodstawowy"/>
    <w:rsid w:val="000E3810"/>
    <w:rPr>
      <w:sz w:val="22"/>
      <w:szCs w:val="24"/>
    </w:rPr>
  </w:style>
  <w:style w:type="character" w:customStyle="1" w:styleId="Tekstpodstawowy2Znak">
    <w:name w:val="Tekst podstawowy 2 Znak"/>
    <w:link w:val="Tekstpodstawowy2"/>
    <w:rsid w:val="000E3810"/>
    <w:rPr>
      <w:b/>
      <w:bCs/>
      <w:sz w:val="22"/>
      <w:szCs w:val="24"/>
    </w:rPr>
  </w:style>
  <w:style w:type="character" w:customStyle="1" w:styleId="Tekstpodstawowywcity3Znak">
    <w:name w:val="Tekst podstawowy wcięty 3 Znak"/>
    <w:link w:val="Tekstpodstawowywcity3"/>
    <w:rsid w:val="000E3810"/>
    <w:rPr>
      <w:rFonts w:ascii="Arial" w:hAnsi="Arial" w:cs="Arial"/>
      <w:snapToGrid w:val="0"/>
    </w:rPr>
  </w:style>
  <w:style w:type="character" w:customStyle="1" w:styleId="StopkaZnak">
    <w:name w:val="Stopka Znak"/>
    <w:link w:val="Stopka"/>
    <w:uiPriority w:val="99"/>
    <w:rsid w:val="00733063"/>
    <w:rPr>
      <w:sz w:val="24"/>
      <w:szCs w:val="24"/>
    </w:rPr>
  </w:style>
  <w:style w:type="character" w:customStyle="1" w:styleId="Nagwek2Znak">
    <w:name w:val="Nagłówek 2 Znak"/>
    <w:link w:val="Nagwek2"/>
    <w:rsid w:val="00663FDF"/>
    <w:rPr>
      <w:rFonts w:ascii="Arial" w:hAnsi="Arial"/>
      <w:b/>
      <w:bCs/>
      <w:sz w:val="24"/>
      <w:szCs w:val="24"/>
    </w:rPr>
  </w:style>
  <w:style w:type="character" w:customStyle="1" w:styleId="Nagwek1Znak">
    <w:name w:val="Nagłówek 1 Znak"/>
    <w:link w:val="Nagwek1"/>
    <w:rsid w:val="00C5761A"/>
    <w:rPr>
      <w:rFonts w:ascii="Arial" w:hAnsi="Arial"/>
      <w:b/>
      <w:bCs/>
      <w:sz w:val="40"/>
      <w:szCs w:val="24"/>
    </w:rPr>
  </w:style>
  <w:style w:type="character" w:customStyle="1" w:styleId="Nagwek3Znak">
    <w:name w:val="Nagłówek 3 Znak"/>
    <w:link w:val="Nagwek3"/>
    <w:rsid w:val="00663FDF"/>
    <w:rPr>
      <w:rFonts w:ascii="Arial" w:hAnsi="Arial" w:cs="Arial"/>
      <w:b/>
      <w:szCs w:val="24"/>
    </w:rPr>
  </w:style>
  <w:style w:type="character" w:customStyle="1" w:styleId="Nagwek4Znak">
    <w:name w:val="Nagłówek 4 Znak"/>
    <w:link w:val="Nagwek4"/>
    <w:rsid w:val="00663FDF"/>
    <w:rPr>
      <w:rFonts w:ascii="Arial" w:hAnsi="Arial"/>
      <w:bCs/>
      <w:szCs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13D99"/>
    <w:p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qFormat/>
    <w:rsid w:val="00A0015F"/>
    <w:pPr>
      <w:tabs>
        <w:tab w:val="left" w:pos="480"/>
        <w:tab w:val="right" w:leader="dot" w:pos="9736"/>
      </w:tabs>
      <w:spacing w:line="240" w:lineRule="auto"/>
    </w:pPr>
  </w:style>
  <w:style w:type="paragraph" w:styleId="Spistreci2">
    <w:name w:val="toc 2"/>
    <w:basedOn w:val="Normalny"/>
    <w:next w:val="Normalny"/>
    <w:autoRedefine/>
    <w:uiPriority w:val="39"/>
    <w:qFormat/>
    <w:rsid w:val="00134CBD"/>
    <w:pPr>
      <w:tabs>
        <w:tab w:val="left" w:pos="1100"/>
        <w:tab w:val="right" w:leader="dot" w:pos="9736"/>
      </w:tabs>
      <w:spacing w:line="240" w:lineRule="auto"/>
      <w:ind w:left="238"/>
    </w:pPr>
  </w:style>
  <w:style w:type="paragraph" w:styleId="Spistreci3">
    <w:name w:val="toc 3"/>
    <w:basedOn w:val="Normalny"/>
    <w:next w:val="Normalny"/>
    <w:autoRedefine/>
    <w:uiPriority w:val="39"/>
    <w:qFormat/>
    <w:rsid w:val="00D6380A"/>
    <w:pPr>
      <w:tabs>
        <w:tab w:val="left" w:pos="1320"/>
        <w:tab w:val="right" w:leader="dot" w:pos="9736"/>
      </w:tabs>
      <w:spacing w:line="240" w:lineRule="auto"/>
      <w:ind w:left="482"/>
    </w:pPr>
  </w:style>
  <w:style w:type="character" w:styleId="Hipercze">
    <w:name w:val="Hyperlink"/>
    <w:uiPriority w:val="99"/>
    <w:unhideWhenUsed/>
    <w:rsid w:val="00C13D99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rsid w:val="00C13D9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C13D99"/>
    <w:rPr>
      <w:rFonts w:ascii="Tahoma" w:hAnsi="Tahoma" w:cs="Tahoma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C13D9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C13D9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Cytat">
    <w:name w:val="Quote"/>
    <w:basedOn w:val="Normalny"/>
    <w:next w:val="Normalny"/>
    <w:link w:val="CytatZnak"/>
    <w:uiPriority w:val="29"/>
    <w:qFormat/>
    <w:rsid w:val="00FB5594"/>
    <w:rPr>
      <w:i/>
      <w:iCs/>
      <w:color w:val="000000"/>
    </w:rPr>
  </w:style>
  <w:style w:type="character" w:customStyle="1" w:styleId="CytatZnak">
    <w:name w:val="Cytat Znak"/>
    <w:link w:val="Cytat"/>
    <w:uiPriority w:val="29"/>
    <w:rsid w:val="00FB5594"/>
    <w:rPr>
      <w:rFonts w:ascii="Arial" w:hAnsi="Arial"/>
      <w:i/>
      <w:iCs/>
      <w:color w:val="000000"/>
      <w:szCs w:val="24"/>
    </w:rPr>
  </w:style>
  <w:style w:type="character" w:styleId="Wyrnienieintensywne">
    <w:name w:val="Intense Emphasis"/>
    <w:uiPriority w:val="21"/>
    <w:qFormat/>
    <w:rsid w:val="00FB5594"/>
    <w:rPr>
      <w:rFonts w:ascii="Arial" w:hAnsi="Arial"/>
      <w:bCs/>
      <w:iCs/>
      <w:color w:val="auto"/>
      <w:sz w:val="20"/>
    </w:rPr>
  </w:style>
  <w:style w:type="paragraph" w:styleId="Bezodstpw">
    <w:name w:val="No Spacing"/>
    <w:uiPriority w:val="1"/>
    <w:qFormat/>
    <w:rsid w:val="00FB5594"/>
    <w:rPr>
      <w:rFonts w:ascii="Arial" w:hAnsi="Arial"/>
      <w:szCs w:val="24"/>
    </w:rPr>
  </w:style>
  <w:style w:type="paragraph" w:customStyle="1" w:styleId="Tabelka">
    <w:name w:val="Tabelka"/>
    <w:basedOn w:val="Normalny"/>
    <w:next w:val="Normalny"/>
    <w:qFormat/>
    <w:rsid w:val="00C97165"/>
    <w:pPr>
      <w:spacing w:line="240" w:lineRule="auto"/>
    </w:pPr>
    <w:rPr>
      <w:rFonts w:ascii="Times New Roman" w:hAnsi="Times New Roman"/>
      <w:b/>
      <w:sz w:val="24"/>
    </w:rPr>
  </w:style>
  <w:style w:type="numbering" w:customStyle="1" w:styleId="Marcin">
    <w:name w:val="Marcin"/>
    <w:rsid w:val="00663FDF"/>
    <w:pPr>
      <w:numPr>
        <w:numId w:val="2"/>
      </w:numPr>
    </w:pPr>
  </w:style>
  <w:style w:type="character" w:styleId="Pogrubienie">
    <w:name w:val="Strong"/>
    <w:qFormat/>
    <w:rsid w:val="006E3278"/>
    <w:rPr>
      <w:b/>
      <w:bCs/>
    </w:rPr>
  </w:style>
  <w:style w:type="paragraph" w:styleId="Tekstprzypisudolnego">
    <w:name w:val="footnote text"/>
    <w:basedOn w:val="Normalny"/>
    <w:link w:val="TekstprzypisudolnegoZnak"/>
    <w:rsid w:val="00403DE4"/>
    <w:rPr>
      <w:szCs w:val="20"/>
    </w:rPr>
  </w:style>
  <w:style w:type="character" w:customStyle="1" w:styleId="TekstprzypisudolnegoZnak">
    <w:name w:val="Tekst przypisu dolnego Znak"/>
    <w:link w:val="Tekstprzypisudolnego"/>
    <w:rsid w:val="00403DE4"/>
    <w:rPr>
      <w:rFonts w:ascii="Arial" w:hAnsi="Arial"/>
    </w:rPr>
  </w:style>
  <w:style w:type="character" w:styleId="Odwoanieprzypisudolnego">
    <w:name w:val="footnote reference"/>
    <w:rsid w:val="00403DE4"/>
    <w:rPr>
      <w:vertAlign w:val="superscript"/>
    </w:rPr>
  </w:style>
  <w:style w:type="paragraph" w:customStyle="1" w:styleId="podstawowy">
    <w:name w:val="podstawowy"/>
    <w:basedOn w:val="Normalny"/>
    <w:rsid w:val="00EC0201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customStyle="1" w:styleId="t4akapit">
    <w:name w:val="t4akapit"/>
    <w:basedOn w:val="Normalny"/>
    <w:rsid w:val="00EC0201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customStyle="1" w:styleId="Normal-Ardanuy">
    <w:name w:val="Normal-Ardanuy"/>
    <w:basedOn w:val="Normalny"/>
    <w:rsid w:val="00982A1E"/>
    <w:pPr>
      <w:suppressAutoHyphens/>
      <w:spacing w:before="120" w:after="120" w:line="240" w:lineRule="auto"/>
      <w:jc w:val="both"/>
    </w:pPr>
    <w:rPr>
      <w:rFonts w:ascii="CG Omega" w:hAnsi="CG Omega"/>
      <w:sz w:val="22"/>
      <w:szCs w:val="22"/>
      <w:lang w:val="en-GB" w:eastAsia="ar-SA"/>
    </w:rPr>
  </w:style>
  <w:style w:type="paragraph" w:styleId="Akapitzlist">
    <w:name w:val="List Paragraph"/>
    <w:aliases w:val="Asia 2  Akapit z listą,tekst normalny,BulletC,Obiekt,List Paragraph,Numerowanie,Normal,Akapit z listą3,Akapit z listą31,Akapit z listą32,Wypunktowanie,Normal2"/>
    <w:basedOn w:val="Normalny"/>
    <w:link w:val="AkapitzlistZnak"/>
    <w:uiPriority w:val="34"/>
    <w:qFormat/>
    <w:rsid w:val="00222F6D"/>
    <w:pPr>
      <w:ind w:left="720"/>
      <w:contextualSpacing/>
    </w:pPr>
  </w:style>
  <w:style w:type="paragraph" w:styleId="Spistreci4">
    <w:name w:val="toc 4"/>
    <w:basedOn w:val="Normalny"/>
    <w:next w:val="Normalny"/>
    <w:autoRedefine/>
    <w:uiPriority w:val="39"/>
    <w:rsid w:val="00EC0F4B"/>
    <w:pPr>
      <w:tabs>
        <w:tab w:val="left" w:pos="1560"/>
        <w:tab w:val="right" w:leader="dot" w:pos="9736"/>
      </w:tabs>
      <w:spacing w:line="240" w:lineRule="auto"/>
      <w:ind w:left="601"/>
    </w:pPr>
  </w:style>
  <w:style w:type="paragraph" w:styleId="Spistreci5">
    <w:name w:val="toc 5"/>
    <w:basedOn w:val="Normalny"/>
    <w:next w:val="Normalny"/>
    <w:autoRedefine/>
    <w:uiPriority w:val="39"/>
    <w:unhideWhenUsed/>
    <w:rsid w:val="00977114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977114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977114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977114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977114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WW8Num1z0">
    <w:name w:val="WW8Num1z0"/>
    <w:rsid w:val="003B0516"/>
    <w:rPr>
      <w:rFonts w:ascii="Symbol" w:hAnsi="Symbol"/>
    </w:rPr>
  </w:style>
  <w:style w:type="table" w:styleId="Tabela-Siatka">
    <w:name w:val="Table Grid"/>
    <w:basedOn w:val="Standardowy"/>
    <w:uiPriority w:val="59"/>
    <w:rsid w:val="00FD43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WyjustowanyPierwszywiersz063cmPrzed6pt">
    <w:name w:val="Styl Wyjustowany Pierwszy wiersz:  063 cm Przed:  6 pt"/>
    <w:basedOn w:val="Normalny"/>
    <w:rsid w:val="00F21994"/>
    <w:pPr>
      <w:suppressAutoHyphens/>
      <w:spacing w:before="120"/>
      <w:ind w:firstLine="357"/>
      <w:jc w:val="both"/>
    </w:pPr>
    <w:rPr>
      <w:rFonts w:ascii="Times New Roman" w:hAnsi="Times New Roman"/>
      <w:sz w:val="24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1D768D"/>
    <w:pPr>
      <w:spacing w:before="100" w:beforeAutospacing="1" w:line="240" w:lineRule="auto"/>
      <w:ind w:right="567"/>
    </w:pPr>
    <w:rPr>
      <w:rFonts w:ascii="Times New Roman" w:hAnsi="Times New Roman"/>
      <w:sz w:val="24"/>
    </w:rPr>
  </w:style>
  <w:style w:type="numbering" w:customStyle="1" w:styleId="Lista1">
    <w:name w:val="Lista 1"/>
    <w:uiPriority w:val="99"/>
    <w:rsid w:val="005E1E1A"/>
  </w:style>
  <w:style w:type="numbering" w:customStyle="1" w:styleId="Styl1">
    <w:name w:val="Styl1"/>
    <w:next w:val="Lista1"/>
    <w:uiPriority w:val="99"/>
    <w:rsid w:val="005E1E1A"/>
    <w:pPr>
      <w:numPr>
        <w:numId w:val="3"/>
      </w:numPr>
    </w:pPr>
  </w:style>
  <w:style w:type="paragraph" w:styleId="Tekstprzypisukocowego">
    <w:name w:val="endnote text"/>
    <w:basedOn w:val="Normalny"/>
    <w:link w:val="TekstprzypisukocowegoZnak"/>
    <w:rsid w:val="00801FC4"/>
    <w:rPr>
      <w:szCs w:val="20"/>
    </w:rPr>
  </w:style>
  <w:style w:type="character" w:customStyle="1" w:styleId="TekstprzypisukocowegoZnak">
    <w:name w:val="Tekst przypisu końcowego Znak"/>
    <w:link w:val="Tekstprzypisukocowego"/>
    <w:rsid w:val="00801FC4"/>
    <w:rPr>
      <w:rFonts w:ascii="Arial" w:hAnsi="Arial"/>
    </w:rPr>
  </w:style>
  <w:style w:type="character" w:styleId="Odwoanieprzypisukocowego">
    <w:name w:val="endnote reference"/>
    <w:rsid w:val="00801FC4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955398"/>
    <w:rPr>
      <w:rFonts w:ascii="Arial" w:hAnsi="Arial"/>
      <w:sz w:val="22"/>
      <w:szCs w:val="24"/>
    </w:rPr>
  </w:style>
  <w:style w:type="character" w:styleId="Uwydatnienie">
    <w:name w:val="Emphasis"/>
    <w:qFormat/>
    <w:rsid w:val="00AD1280"/>
    <w:rPr>
      <w:i/>
      <w:iCs/>
    </w:rPr>
  </w:style>
  <w:style w:type="paragraph" w:styleId="Indeks1">
    <w:name w:val="index 1"/>
    <w:basedOn w:val="Normalny"/>
    <w:next w:val="Normalny"/>
    <w:autoRedefine/>
    <w:unhideWhenUsed/>
    <w:rsid w:val="00A71907"/>
    <w:pPr>
      <w:spacing w:line="240" w:lineRule="auto"/>
      <w:jc w:val="both"/>
    </w:pPr>
    <w:rPr>
      <w:rFonts w:ascii="Times New Roman" w:hAnsi="Times New Roman"/>
      <w:sz w:val="24"/>
      <w:szCs w:val="20"/>
    </w:rPr>
  </w:style>
  <w:style w:type="paragraph" w:customStyle="1" w:styleId="tabheader">
    <w:name w:val="tabheader"/>
    <w:basedOn w:val="Spistreci1"/>
    <w:rsid w:val="00A71907"/>
    <w:pPr>
      <w:tabs>
        <w:tab w:val="clear" w:pos="480"/>
        <w:tab w:val="clear" w:pos="9736"/>
      </w:tabs>
      <w:spacing w:before="120" w:after="120"/>
      <w:jc w:val="center"/>
    </w:pPr>
    <w:rPr>
      <w:rFonts w:ascii="Times New Roman" w:hAnsi="Times New Roman"/>
      <w:b/>
      <w:sz w:val="24"/>
      <w:szCs w:val="20"/>
      <w:lang w:val="en-GB"/>
    </w:rPr>
  </w:style>
  <w:style w:type="character" w:customStyle="1" w:styleId="NagwekZnak">
    <w:name w:val="Nagłówek Znak"/>
    <w:link w:val="Nagwek"/>
    <w:uiPriority w:val="99"/>
    <w:rsid w:val="00B621F8"/>
    <w:rPr>
      <w:rFonts w:ascii="Arial" w:hAnsi="Arial"/>
      <w:szCs w:val="24"/>
    </w:rPr>
  </w:style>
  <w:style w:type="paragraph" w:customStyle="1" w:styleId="Wierszuwag">
    <w:name w:val="Wiersz uwag"/>
    <w:basedOn w:val="Normalny"/>
    <w:next w:val="Zwrotgrzecznociowy"/>
    <w:rsid w:val="003C27B5"/>
    <w:pPr>
      <w:spacing w:before="220" w:line="240" w:lineRule="atLeast"/>
      <w:jc w:val="both"/>
    </w:pPr>
    <w:rPr>
      <w:rFonts w:ascii="Garamond" w:hAnsi="Garamond"/>
      <w:kern w:val="18"/>
      <w:szCs w:val="20"/>
    </w:rPr>
  </w:style>
  <w:style w:type="paragraph" w:styleId="Lista">
    <w:name w:val="List"/>
    <w:basedOn w:val="Tekstpodstawowy"/>
    <w:rsid w:val="003C27B5"/>
    <w:pPr>
      <w:tabs>
        <w:tab w:val="clear" w:pos="360"/>
      </w:tabs>
      <w:spacing w:after="240" w:line="240" w:lineRule="atLeast"/>
      <w:ind w:left="720" w:hanging="360"/>
      <w:jc w:val="both"/>
    </w:pPr>
    <w:rPr>
      <w:rFonts w:ascii="Garamond" w:hAnsi="Garamond"/>
      <w:kern w:val="18"/>
      <w:sz w:val="20"/>
      <w:szCs w:val="20"/>
    </w:rPr>
  </w:style>
  <w:style w:type="paragraph" w:styleId="Zwrotgrzecznociowy">
    <w:name w:val="Salutation"/>
    <w:basedOn w:val="Normalny"/>
    <w:next w:val="Normalny"/>
    <w:link w:val="ZwrotgrzecznociowyZnak"/>
    <w:rsid w:val="003C27B5"/>
  </w:style>
  <w:style w:type="character" w:customStyle="1" w:styleId="ZwrotgrzecznociowyZnak">
    <w:name w:val="Zwrot grzecznościowy Znak"/>
    <w:link w:val="Zwrotgrzecznociowy"/>
    <w:rsid w:val="003C27B5"/>
    <w:rPr>
      <w:rFonts w:ascii="Arial" w:hAnsi="Arial"/>
      <w:szCs w:val="24"/>
    </w:rPr>
  </w:style>
  <w:style w:type="character" w:styleId="Odwoaniedokomentarza">
    <w:name w:val="annotation reference"/>
    <w:uiPriority w:val="99"/>
    <w:rsid w:val="00E833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833E3"/>
    <w:rPr>
      <w:szCs w:val="20"/>
    </w:rPr>
  </w:style>
  <w:style w:type="character" w:customStyle="1" w:styleId="TekstkomentarzaZnak">
    <w:name w:val="Tekst komentarza Znak"/>
    <w:link w:val="Tekstkomentarza"/>
    <w:uiPriority w:val="99"/>
    <w:rsid w:val="00E833E3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E833E3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E833E3"/>
    <w:rPr>
      <w:rFonts w:ascii="Arial" w:hAnsi="Arial"/>
      <w:b/>
      <w:bCs/>
    </w:rPr>
  </w:style>
  <w:style w:type="paragraph" w:styleId="Poprawka">
    <w:name w:val="Revision"/>
    <w:hidden/>
    <w:uiPriority w:val="99"/>
    <w:semiHidden/>
    <w:rsid w:val="00E833E3"/>
    <w:rPr>
      <w:rFonts w:ascii="Arial" w:hAnsi="Arial"/>
      <w:szCs w:val="24"/>
    </w:rPr>
  </w:style>
  <w:style w:type="paragraph" w:styleId="Listapunktowana3">
    <w:name w:val="List Bullet 3"/>
    <w:basedOn w:val="Normalny"/>
    <w:rsid w:val="00B66FBE"/>
    <w:pPr>
      <w:numPr>
        <w:numId w:val="5"/>
      </w:numPr>
      <w:contextualSpacing/>
    </w:pPr>
  </w:style>
  <w:style w:type="paragraph" w:customStyle="1" w:styleId="Tekstpodstawowy21">
    <w:name w:val="Tekst podstawowy 21"/>
    <w:basedOn w:val="Normalny"/>
    <w:rsid w:val="00B66FBE"/>
    <w:pPr>
      <w:spacing w:after="120"/>
      <w:ind w:left="283"/>
    </w:pPr>
    <w:rPr>
      <w:rFonts w:ascii="Times New Roman" w:hAnsi="Times New Roman"/>
      <w:sz w:val="24"/>
      <w:szCs w:val="20"/>
    </w:rPr>
  </w:style>
  <w:style w:type="character" w:styleId="Numerwiersza">
    <w:name w:val="line number"/>
    <w:rsid w:val="00A47BCC"/>
  </w:style>
  <w:style w:type="table" w:customStyle="1" w:styleId="Tabela-Siatka1">
    <w:name w:val="Tabela - Siatka1"/>
    <w:basedOn w:val="Standardowy"/>
    <w:next w:val="Tabela-Siatka"/>
    <w:uiPriority w:val="59"/>
    <w:rsid w:val="00485EC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602C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yteHipercze">
    <w:name w:val="FollowedHyperlink"/>
    <w:uiPriority w:val="99"/>
    <w:unhideWhenUsed/>
    <w:rsid w:val="009E6514"/>
    <w:rPr>
      <w:color w:val="800080"/>
      <w:u w:val="single"/>
    </w:rPr>
  </w:style>
  <w:style w:type="paragraph" w:customStyle="1" w:styleId="xl65">
    <w:name w:val="xl65"/>
    <w:basedOn w:val="Normalny"/>
    <w:rsid w:val="009E6514"/>
    <w:pPr>
      <w:shd w:val="clear" w:color="000000" w:fill="FFFF00"/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customStyle="1" w:styleId="xl66">
    <w:name w:val="xl66"/>
    <w:basedOn w:val="Normalny"/>
    <w:rsid w:val="009E6514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character" w:customStyle="1" w:styleId="Nierozpoznanawzmianka1">
    <w:name w:val="Nierozpoznana wzmianka1"/>
    <w:uiPriority w:val="99"/>
    <w:semiHidden/>
    <w:unhideWhenUsed/>
    <w:rsid w:val="00B87F1A"/>
    <w:rPr>
      <w:color w:val="808080"/>
      <w:shd w:val="clear" w:color="auto" w:fill="E6E6E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B0B6B"/>
    <w:rPr>
      <w:rFonts w:ascii="Cambria" w:hAnsi="Cambria"/>
      <w:color w:val="404040"/>
    </w:rPr>
  </w:style>
  <w:style w:type="numbering" w:customStyle="1" w:styleId="Bezlisty1">
    <w:name w:val="Bez listy1"/>
    <w:next w:val="Bezlisty"/>
    <w:uiPriority w:val="99"/>
    <w:semiHidden/>
    <w:unhideWhenUsed/>
    <w:rsid w:val="009B0B6B"/>
  </w:style>
  <w:style w:type="character" w:customStyle="1" w:styleId="Nagwek7Znak">
    <w:name w:val="Nagłówek 7 Znak"/>
    <w:link w:val="Nagwek7"/>
    <w:uiPriority w:val="9"/>
    <w:rsid w:val="009B0B6B"/>
    <w:rPr>
      <w:rFonts w:ascii="Arial" w:hAnsi="Arial"/>
      <w:szCs w:val="24"/>
    </w:rPr>
  </w:style>
  <w:style w:type="paragraph" w:customStyle="1" w:styleId="SPISIK">
    <w:name w:val="SPISIK"/>
    <w:basedOn w:val="Normalny"/>
    <w:link w:val="SPISIKZnak"/>
    <w:qFormat/>
    <w:rsid w:val="009B0B6B"/>
    <w:pPr>
      <w:tabs>
        <w:tab w:val="left" w:leader="dot" w:pos="9072"/>
      </w:tabs>
    </w:pPr>
  </w:style>
  <w:style w:type="character" w:customStyle="1" w:styleId="SPISIKZnak">
    <w:name w:val="SPISIK Znak"/>
    <w:link w:val="SPISIK"/>
    <w:rsid w:val="009B0B6B"/>
    <w:rPr>
      <w:rFonts w:ascii="Arial" w:hAnsi="Arial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9B0B6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omylnaczcionkaakapitu"/>
    <w:rsid w:val="009B0B6B"/>
  </w:style>
  <w:style w:type="character" w:customStyle="1" w:styleId="apple-style-span">
    <w:name w:val="apple-style-span"/>
    <w:basedOn w:val="Domylnaczcionkaakapitu"/>
    <w:rsid w:val="009B0B6B"/>
  </w:style>
  <w:style w:type="paragraph" w:customStyle="1" w:styleId="font5">
    <w:name w:val="font5"/>
    <w:basedOn w:val="Normalny"/>
    <w:rsid w:val="009B0B6B"/>
    <w:pPr>
      <w:spacing w:before="100" w:beforeAutospacing="1" w:after="100" w:afterAutospacing="1" w:line="240" w:lineRule="auto"/>
    </w:pPr>
    <w:rPr>
      <w:rFonts w:cs="Arial"/>
      <w:i/>
      <w:iCs/>
      <w:sz w:val="16"/>
      <w:szCs w:val="16"/>
    </w:rPr>
  </w:style>
  <w:style w:type="paragraph" w:customStyle="1" w:styleId="xl67">
    <w:name w:val="xl67"/>
    <w:basedOn w:val="Normalny"/>
    <w:rsid w:val="009B0B6B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</w:rPr>
  </w:style>
  <w:style w:type="paragraph" w:customStyle="1" w:styleId="xl68">
    <w:name w:val="xl68"/>
    <w:basedOn w:val="Normalny"/>
    <w:rsid w:val="009B0B6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sz w:val="18"/>
      <w:szCs w:val="18"/>
    </w:rPr>
  </w:style>
  <w:style w:type="paragraph" w:customStyle="1" w:styleId="xl69">
    <w:name w:val="xl69"/>
    <w:basedOn w:val="Normalny"/>
    <w:rsid w:val="009B0B6B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sz w:val="18"/>
      <w:szCs w:val="18"/>
    </w:rPr>
  </w:style>
  <w:style w:type="paragraph" w:customStyle="1" w:styleId="xl70">
    <w:name w:val="xl70"/>
    <w:basedOn w:val="Normalny"/>
    <w:rsid w:val="009B0B6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sz w:val="18"/>
      <w:szCs w:val="18"/>
    </w:rPr>
  </w:style>
  <w:style w:type="paragraph" w:customStyle="1" w:styleId="xl71">
    <w:name w:val="xl71"/>
    <w:basedOn w:val="Normalny"/>
    <w:rsid w:val="009B0B6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sz w:val="18"/>
      <w:szCs w:val="18"/>
    </w:rPr>
  </w:style>
  <w:style w:type="paragraph" w:customStyle="1" w:styleId="xl72">
    <w:name w:val="xl72"/>
    <w:basedOn w:val="Normalny"/>
    <w:rsid w:val="009B0B6B"/>
    <w:pPr>
      <w:pBdr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sz w:val="18"/>
      <w:szCs w:val="18"/>
    </w:rPr>
  </w:style>
  <w:style w:type="paragraph" w:customStyle="1" w:styleId="xl73">
    <w:name w:val="xl73"/>
    <w:basedOn w:val="Normalny"/>
    <w:rsid w:val="009B0B6B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FF0000"/>
      <w:sz w:val="18"/>
      <w:szCs w:val="18"/>
    </w:rPr>
  </w:style>
  <w:style w:type="paragraph" w:customStyle="1" w:styleId="xl74">
    <w:name w:val="xl74"/>
    <w:basedOn w:val="Normalny"/>
    <w:rsid w:val="009B0B6B"/>
    <w:pPr>
      <w:pBdr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sz w:val="18"/>
      <w:szCs w:val="18"/>
    </w:rPr>
  </w:style>
  <w:style w:type="paragraph" w:customStyle="1" w:styleId="xl75">
    <w:name w:val="xl75"/>
    <w:basedOn w:val="Normalny"/>
    <w:rsid w:val="009B0B6B"/>
    <w:pPr>
      <w:pBdr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FF0000"/>
      <w:sz w:val="18"/>
      <w:szCs w:val="18"/>
    </w:rPr>
  </w:style>
  <w:style w:type="paragraph" w:customStyle="1" w:styleId="xl76">
    <w:name w:val="xl76"/>
    <w:basedOn w:val="Normalny"/>
    <w:rsid w:val="009B0B6B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sz w:val="16"/>
      <w:szCs w:val="16"/>
    </w:rPr>
  </w:style>
  <w:style w:type="paragraph" w:customStyle="1" w:styleId="xl77">
    <w:name w:val="xl77"/>
    <w:basedOn w:val="Normalny"/>
    <w:rsid w:val="009B0B6B"/>
    <w:pPr>
      <w:pBdr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sz w:val="16"/>
      <w:szCs w:val="16"/>
    </w:rPr>
  </w:style>
  <w:style w:type="paragraph" w:customStyle="1" w:styleId="xl78">
    <w:name w:val="xl78"/>
    <w:basedOn w:val="Normalny"/>
    <w:rsid w:val="009B0B6B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9">
    <w:name w:val="xl79"/>
    <w:basedOn w:val="Normalny"/>
    <w:rsid w:val="009B0B6B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000000"/>
      <w:sz w:val="18"/>
      <w:szCs w:val="18"/>
    </w:rPr>
  </w:style>
  <w:style w:type="paragraph" w:customStyle="1" w:styleId="xl80">
    <w:name w:val="xl80"/>
    <w:basedOn w:val="Normalny"/>
    <w:rsid w:val="009B0B6B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FF0000"/>
      <w:sz w:val="18"/>
      <w:szCs w:val="18"/>
    </w:rPr>
  </w:style>
  <w:style w:type="paragraph" w:customStyle="1" w:styleId="xl81">
    <w:name w:val="xl81"/>
    <w:basedOn w:val="Normalny"/>
    <w:rsid w:val="009B0B6B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sz w:val="18"/>
      <w:szCs w:val="18"/>
    </w:rPr>
  </w:style>
  <w:style w:type="paragraph" w:customStyle="1" w:styleId="xl82">
    <w:name w:val="xl82"/>
    <w:basedOn w:val="Normalny"/>
    <w:rsid w:val="009B0B6B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sz w:val="18"/>
      <w:szCs w:val="18"/>
    </w:rPr>
  </w:style>
  <w:style w:type="paragraph" w:customStyle="1" w:styleId="xl83">
    <w:name w:val="xl83"/>
    <w:basedOn w:val="Normalny"/>
    <w:rsid w:val="009B0B6B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sz w:val="18"/>
      <w:szCs w:val="18"/>
    </w:rPr>
  </w:style>
  <w:style w:type="paragraph" w:customStyle="1" w:styleId="xl84">
    <w:name w:val="xl84"/>
    <w:basedOn w:val="Normalny"/>
    <w:rsid w:val="009B0B6B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sz w:val="16"/>
      <w:szCs w:val="16"/>
    </w:rPr>
  </w:style>
  <w:style w:type="paragraph" w:customStyle="1" w:styleId="xl85">
    <w:name w:val="xl85"/>
    <w:basedOn w:val="Normalny"/>
    <w:rsid w:val="009B0B6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sz w:val="18"/>
      <w:szCs w:val="18"/>
    </w:rPr>
  </w:style>
  <w:style w:type="paragraph" w:customStyle="1" w:styleId="xl86">
    <w:name w:val="xl86"/>
    <w:basedOn w:val="Normalny"/>
    <w:rsid w:val="009B0B6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8"/>
      <w:szCs w:val="18"/>
    </w:rPr>
  </w:style>
  <w:style w:type="paragraph" w:customStyle="1" w:styleId="xl87">
    <w:name w:val="xl87"/>
    <w:basedOn w:val="Normalny"/>
    <w:rsid w:val="009B0B6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88">
    <w:name w:val="xl88"/>
    <w:basedOn w:val="Normalny"/>
    <w:rsid w:val="009B0B6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89">
    <w:name w:val="xl89"/>
    <w:basedOn w:val="Normalny"/>
    <w:rsid w:val="009B0B6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90">
    <w:name w:val="xl90"/>
    <w:basedOn w:val="Normalny"/>
    <w:rsid w:val="009B0B6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FF0000"/>
      <w:sz w:val="18"/>
      <w:szCs w:val="18"/>
    </w:rPr>
  </w:style>
  <w:style w:type="paragraph" w:customStyle="1" w:styleId="xl91">
    <w:name w:val="xl91"/>
    <w:basedOn w:val="Normalny"/>
    <w:rsid w:val="009B0B6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FF0000"/>
      <w:sz w:val="18"/>
      <w:szCs w:val="18"/>
    </w:rPr>
  </w:style>
  <w:style w:type="paragraph" w:customStyle="1" w:styleId="xl92">
    <w:name w:val="xl92"/>
    <w:basedOn w:val="Normalny"/>
    <w:rsid w:val="009B0B6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sz w:val="16"/>
      <w:szCs w:val="16"/>
    </w:rPr>
  </w:style>
  <w:style w:type="paragraph" w:customStyle="1" w:styleId="xl93">
    <w:name w:val="xl93"/>
    <w:basedOn w:val="Normalny"/>
    <w:rsid w:val="009B0B6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FF0000"/>
      <w:sz w:val="18"/>
      <w:szCs w:val="18"/>
    </w:rPr>
  </w:style>
  <w:style w:type="paragraph" w:customStyle="1" w:styleId="xl94">
    <w:name w:val="xl94"/>
    <w:basedOn w:val="Normalny"/>
    <w:rsid w:val="009B0B6B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sz w:val="18"/>
      <w:szCs w:val="18"/>
    </w:rPr>
  </w:style>
  <w:style w:type="paragraph" w:customStyle="1" w:styleId="xl95">
    <w:name w:val="xl95"/>
    <w:basedOn w:val="Normalny"/>
    <w:rsid w:val="009B0B6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FF0000"/>
      <w:sz w:val="18"/>
      <w:szCs w:val="18"/>
    </w:rPr>
  </w:style>
  <w:style w:type="paragraph" w:customStyle="1" w:styleId="xl96">
    <w:name w:val="xl96"/>
    <w:basedOn w:val="Normalny"/>
    <w:rsid w:val="009B0B6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sz w:val="18"/>
      <w:szCs w:val="18"/>
    </w:rPr>
  </w:style>
  <w:style w:type="paragraph" w:customStyle="1" w:styleId="xl97">
    <w:name w:val="xl97"/>
    <w:basedOn w:val="Normalny"/>
    <w:rsid w:val="009B0B6B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sz w:val="18"/>
      <w:szCs w:val="18"/>
    </w:rPr>
  </w:style>
  <w:style w:type="paragraph" w:customStyle="1" w:styleId="xl98">
    <w:name w:val="xl98"/>
    <w:basedOn w:val="Normalny"/>
    <w:rsid w:val="009B0B6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sz w:val="18"/>
      <w:szCs w:val="18"/>
    </w:rPr>
  </w:style>
  <w:style w:type="paragraph" w:customStyle="1" w:styleId="xl99">
    <w:name w:val="xl99"/>
    <w:basedOn w:val="Normalny"/>
    <w:rsid w:val="009B0B6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i/>
      <w:iCs/>
      <w:sz w:val="18"/>
      <w:szCs w:val="18"/>
    </w:rPr>
  </w:style>
  <w:style w:type="paragraph" w:customStyle="1" w:styleId="xl100">
    <w:name w:val="xl100"/>
    <w:basedOn w:val="Normalny"/>
    <w:rsid w:val="009B0B6B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color w:val="000000"/>
      <w:sz w:val="18"/>
      <w:szCs w:val="18"/>
    </w:rPr>
  </w:style>
  <w:style w:type="paragraph" w:customStyle="1" w:styleId="xl101">
    <w:name w:val="xl101"/>
    <w:basedOn w:val="Normalny"/>
    <w:rsid w:val="009B0B6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sz w:val="16"/>
      <w:szCs w:val="16"/>
    </w:rPr>
  </w:style>
  <w:style w:type="paragraph" w:customStyle="1" w:styleId="xl102">
    <w:name w:val="xl102"/>
    <w:basedOn w:val="Normalny"/>
    <w:rsid w:val="009B0B6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sz w:val="18"/>
      <w:szCs w:val="18"/>
    </w:rPr>
  </w:style>
  <w:style w:type="paragraph" w:customStyle="1" w:styleId="xl103">
    <w:name w:val="xl103"/>
    <w:basedOn w:val="Normalny"/>
    <w:rsid w:val="009B0B6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Normalny"/>
    <w:rsid w:val="009B0B6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Normalny"/>
    <w:rsid w:val="009B0B6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sz w:val="18"/>
      <w:szCs w:val="18"/>
    </w:rPr>
  </w:style>
  <w:style w:type="paragraph" w:customStyle="1" w:styleId="xl106">
    <w:name w:val="xl106"/>
    <w:basedOn w:val="Normalny"/>
    <w:rsid w:val="009B0B6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000000"/>
      <w:sz w:val="18"/>
      <w:szCs w:val="18"/>
    </w:rPr>
  </w:style>
  <w:style w:type="paragraph" w:customStyle="1" w:styleId="xl107">
    <w:name w:val="xl107"/>
    <w:basedOn w:val="Normalny"/>
    <w:rsid w:val="009B0B6B"/>
    <w:pPr>
      <w:pBdr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944794"/>
      <w:sz w:val="18"/>
      <w:szCs w:val="18"/>
    </w:rPr>
  </w:style>
  <w:style w:type="paragraph" w:customStyle="1" w:styleId="xl108">
    <w:name w:val="xl108"/>
    <w:basedOn w:val="Normalny"/>
    <w:rsid w:val="009B0B6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FF0000"/>
      <w:sz w:val="18"/>
      <w:szCs w:val="18"/>
    </w:rPr>
  </w:style>
  <w:style w:type="paragraph" w:customStyle="1" w:styleId="xl109">
    <w:name w:val="xl109"/>
    <w:basedOn w:val="Normalny"/>
    <w:rsid w:val="009B0B6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sz w:val="18"/>
      <w:szCs w:val="18"/>
    </w:rPr>
  </w:style>
  <w:style w:type="paragraph" w:customStyle="1" w:styleId="xl110">
    <w:name w:val="xl110"/>
    <w:basedOn w:val="Normalny"/>
    <w:rsid w:val="009B0B6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sz w:val="18"/>
      <w:szCs w:val="18"/>
    </w:rPr>
  </w:style>
  <w:style w:type="paragraph" w:customStyle="1" w:styleId="xl111">
    <w:name w:val="xl111"/>
    <w:basedOn w:val="Normalny"/>
    <w:rsid w:val="009B0B6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sz w:val="16"/>
      <w:szCs w:val="16"/>
    </w:rPr>
  </w:style>
  <w:style w:type="paragraph" w:customStyle="1" w:styleId="xl112">
    <w:name w:val="xl112"/>
    <w:basedOn w:val="Normalny"/>
    <w:rsid w:val="009B0B6B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sz w:val="18"/>
      <w:szCs w:val="18"/>
    </w:rPr>
  </w:style>
  <w:style w:type="paragraph" w:customStyle="1" w:styleId="xl113">
    <w:name w:val="xl113"/>
    <w:basedOn w:val="Normalny"/>
    <w:rsid w:val="009B0B6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sz w:val="18"/>
      <w:szCs w:val="18"/>
    </w:rPr>
  </w:style>
  <w:style w:type="paragraph" w:customStyle="1" w:styleId="xl114">
    <w:name w:val="xl114"/>
    <w:basedOn w:val="Normalny"/>
    <w:rsid w:val="009B0B6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sz w:val="18"/>
      <w:szCs w:val="18"/>
    </w:rPr>
  </w:style>
  <w:style w:type="paragraph" w:customStyle="1" w:styleId="xl115">
    <w:name w:val="xl115"/>
    <w:basedOn w:val="Normalny"/>
    <w:rsid w:val="009B0B6B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FF0000"/>
      <w:sz w:val="18"/>
      <w:szCs w:val="18"/>
    </w:rPr>
  </w:style>
  <w:style w:type="paragraph" w:customStyle="1" w:styleId="xl116">
    <w:name w:val="xl116"/>
    <w:basedOn w:val="Normalny"/>
    <w:rsid w:val="009B0B6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sz w:val="18"/>
      <w:szCs w:val="18"/>
    </w:rPr>
  </w:style>
  <w:style w:type="paragraph" w:customStyle="1" w:styleId="xl117">
    <w:name w:val="xl117"/>
    <w:basedOn w:val="Normalny"/>
    <w:rsid w:val="009B0B6B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FF0000"/>
      <w:sz w:val="18"/>
      <w:szCs w:val="18"/>
    </w:rPr>
  </w:style>
  <w:style w:type="paragraph" w:customStyle="1" w:styleId="xl118">
    <w:name w:val="xl118"/>
    <w:basedOn w:val="Normalny"/>
    <w:rsid w:val="009B0B6B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sz w:val="16"/>
      <w:szCs w:val="16"/>
    </w:rPr>
  </w:style>
  <w:style w:type="paragraph" w:customStyle="1" w:styleId="xl119">
    <w:name w:val="xl119"/>
    <w:basedOn w:val="Normalny"/>
    <w:rsid w:val="009B0B6B"/>
    <w:pPr>
      <w:pBdr>
        <w:left w:val="single" w:sz="4" w:space="0" w:color="000000"/>
        <w:bottom w:val="single" w:sz="4" w:space="0" w:color="auto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sz w:val="18"/>
      <w:szCs w:val="18"/>
    </w:rPr>
  </w:style>
  <w:style w:type="paragraph" w:customStyle="1" w:styleId="xl120">
    <w:name w:val="xl120"/>
    <w:basedOn w:val="Normalny"/>
    <w:rsid w:val="009B0B6B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sz w:val="18"/>
      <w:szCs w:val="18"/>
    </w:rPr>
  </w:style>
  <w:style w:type="paragraph" w:customStyle="1" w:styleId="xl121">
    <w:name w:val="xl121"/>
    <w:basedOn w:val="Normalny"/>
    <w:rsid w:val="009B0B6B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sz w:val="18"/>
      <w:szCs w:val="18"/>
    </w:rPr>
  </w:style>
  <w:style w:type="paragraph" w:customStyle="1" w:styleId="xl122">
    <w:name w:val="xl122"/>
    <w:basedOn w:val="Normalny"/>
    <w:rsid w:val="009B0B6B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sz w:val="16"/>
      <w:szCs w:val="16"/>
    </w:rPr>
  </w:style>
  <w:style w:type="paragraph" w:customStyle="1" w:styleId="xl123">
    <w:name w:val="xl123"/>
    <w:basedOn w:val="Normalny"/>
    <w:rsid w:val="009B0B6B"/>
    <w:pPr>
      <w:pBdr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FF0000"/>
      <w:sz w:val="18"/>
      <w:szCs w:val="18"/>
    </w:rPr>
  </w:style>
  <w:style w:type="paragraph" w:customStyle="1" w:styleId="xl124">
    <w:name w:val="xl124"/>
    <w:basedOn w:val="Normalny"/>
    <w:rsid w:val="009B0B6B"/>
    <w:pPr>
      <w:pBdr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sz w:val="18"/>
      <w:szCs w:val="18"/>
    </w:rPr>
  </w:style>
  <w:style w:type="paragraph" w:customStyle="1" w:styleId="xl125">
    <w:name w:val="xl125"/>
    <w:basedOn w:val="Normalny"/>
    <w:rsid w:val="009B0B6B"/>
    <w:pPr>
      <w:pBdr>
        <w:lef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i/>
      <w:iCs/>
      <w:sz w:val="18"/>
      <w:szCs w:val="18"/>
    </w:rPr>
  </w:style>
  <w:style w:type="paragraph" w:customStyle="1" w:styleId="xl126">
    <w:name w:val="xl126"/>
    <w:basedOn w:val="Normalny"/>
    <w:rsid w:val="009B0B6B"/>
    <w:pPr>
      <w:pBdr>
        <w:left w:val="single" w:sz="4" w:space="0" w:color="000000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sz w:val="18"/>
      <w:szCs w:val="18"/>
    </w:rPr>
  </w:style>
  <w:style w:type="paragraph" w:customStyle="1" w:styleId="xl127">
    <w:name w:val="xl127"/>
    <w:basedOn w:val="Normalny"/>
    <w:rsid w:val="009B0B6B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Normalny"/>
    <w:rsid w:val="009B0B6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FF0000"/>
      <w:sz w:val="18"/>
      <w:szCs w:val="18"/>
    </w:rPr>
  </w:style>
  <w:style w:type="paragraph" w:customStyle="1" w:styleId="xl129">
    <w:name w:val="xl129"/>
    <w:basedOn w:val="Normalny"/>
    <w:rsid w:val="009B0B6B"/>
    <w:pPr>
      <w:pBdr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FF0000"/>
      <w:sz w:val="18"/>
      <w:szCs w:val="18"/>
    </w:rPr>
  </w:style>
  <w:style w:type="paragraph" w:customStyle="1" w:styleId="xl130">
    <w:name w:val="xl130"/>
    <w:basedOn w:val="Normalny"/>
    <w:rsid w:val="009B0B6B"/>
    <w:pPr>
      <w:pBdr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FF0000"/>
      <w:sz w:val="18"/>
      <w:szCs w:val="18"/>
    </w:rPr>
  </w:style>
  <w:style w:type="paragraph" w:customStyle="1" w:styleId="xl131">
    <w:name w:val="xl131"/>
    <w:basedOn w:val="Normalny"/>
    <w:rsid w:val="009B0B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sz w:val="16"/>
      <w:szCs w:val="16"/>
    </w:rPr>
  </w:style>
  <w:style w:type="paragraph" w:customStyle="1" w:styleId="xl132">
    <w:name w:val="xl132"/>
    <w:basedOn w:val="Normalny"/>
    <w:rsid w:val="009B0B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sz w:val="18"/>
      <w:szCs w:val="18"/>
    </w:rPr>
  </w:style>
  <w:style w:type="paragraph" w:customStyle="1" w:styleId="xl133">
    <w:name w:val="xl133"/>
    <w:basedOn w:val="Normalny"/>
    <w:rsid w:val="009B0B6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sz w:val="18"/>
      <w:szCs w:val="18"/>
    </w:rPr>
  </w:style>
  <w:style w:type="paragraph" w:customStyle="1" w:styleId="xl134">
    <w:name w:val="xl134"/>
    <w:basedOn w:val="Normalny"/>
    <w:rsid w:val="009B0B6B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sz w:val="16"/>
      <w:szCs w:val="16"/>
    </w:rPr>
  </w:style>
  <w:style w:type="paragraph" w:customStyle="1" w:styleId="xl135">
    <w:name w:val="xl135"/>
    <w:basedOn w:val="Normalny"/>
    <w:rsid w:val="009B0B6B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sz w:val="18"/>
      <w:szCs w:val="18"/>
    </w:rPr>
  </w:style>
  <w:style w:type="paragraph" w:customStyle="1" w:styleId="xl136">
    <w:name w:val="xl136"/>
    <w:basedOn w:val="Normalny"/>
    <w:rsid w:val="009B0B6B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sz w:val="18"/>
      <w:szCs w:val="18"/>
    </w:rPr>
  </w:style>
  <w:style w:type="paragraph" w:customStyle="1" w:styleId="xl137">
    <w:name w:val="xl137"/>
    <w:basedOn w:val="Normalny"/>
    <w:rsid w:val="009B0B6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38">
    <w:name w:val="xl138"/>
    <w:basedOn w:val="Normalny"/>
    <w:rsid w:val="009B0B6B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sz w:val="18"/>
      <w:szCs w:val="18"/>
    </w:rPr>
  </w:style>
  <w:style w:type="paragraph" w:customStyle="1" w:styleId="xl139">
    <w:name w:val="xl139"/>
    <w:basedOn w:val="Normalny"/>
    <w:rsid w:val="009B0B6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sz w:val="18"/>
      <w:szCs w:val="18"/>
    </w:rPr>
  </w:style>
  <w:style w:type="paragraph" w:customStyle="1" w:styleId="xl140">
    <w:name w:val="xl140"/>
    <w:basedOn w:val="Normalny"/>
    <w:rsid w:val="009B0B6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sz w:val="18"/>
      <w:szCs w:val="18"/>
    </w:rPr>
  </w:style>
  <w:style w:type="character" w:customStyle="1" w:styleId="Tekstpodstawowy3Znak">
    <w:name w:val="Tekst podstawowy 3 Znak"/>
    <w:link w:val="Tekstpodstawowy3"/>
    <w:uiPriority w:val="99"/>
    <w:rsid w:val="009B0B6B"/>
    <w:rPr>
      <w:rFonts w:ascii="Arial" w:hAnsi="Arial" w:cs="Arial"/>
      <w:szCs w:val="24"/>
    </w:rPr>
  </w:style>
  <w:style w:type="character" w:customStyle="1" w:styleId="FontStyle24">
    <w:name w:val="Font Style24"/>
    <w:uiPriority w:val="99"/>
    <w:rsid w:val="009B0B6B"/>
    <w:rPr>
      <w:rFonts w:ascii="Bookman Old Style" w:hAnsi="Bookman Old Style" w:cs="Bookman Old Style"/>
      <w:b/>
      <w:bCs/>
      <w:sz w:val="20"/>
      <w:szCs w:val="20"/>
    </w:rPr>
  </w:style>
  <w:style w:type="character" w:customStyle="1" w:styleId="FontStyle27">
    <w:name w:val="Font Style27"/>
    <w:uiPriority w:val="99"/>
    <w:rsid w:val="009B0B6B"/>
    <w:rPr>
      <w:rFonts w:ascii="Bookman Old Style" w:hAnsi="Bookman Old Style" w:cs="Bookman Old Style"/>
      <w:sz w:val="20"/>
      <w:szCs w:val="20"/>
    </w:rPr>
  </w:style>
  <w:style w:type="character" w:customStyle="1" w:styleId="FontStyle56">
    <w:name w:val="Font Style56"/>
    <w:uiPriority w:val="99"/>
    <w:rsid w:val="009B0B6B"/>
    <w:rPr>
      <w:rFonts w:ascii="Times New Roman" w:hAnsi="Times New Roman" w:cs="Times New Roman"/>
      <w:i/>
      <w:iCs/>
      <w:sz w:val="20"/>
      <w:szCs w:val="20"/>
    </w:rPr>
  </w:style>
  <w:style w:type="paragraph" w:customStyle="1" w:styleId="xl141">
    <w:name w:val="xl141"/>
    <w:basedOn w:val="Normalny"/>
    <w:rsid w:val="009B0B6B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cs="Arial"/>
      <w:i/>
      <w:iCs/>
      <w:sz w:val="16"/>
      <w:szCs w:val="16"/>
    </w:rPr>
  </w:style>
  <w:style w:type="paragraph" w:customStyle="1" w:styleId="xl142">
    <w:name w:val="xl142"/>
    <w:basedOn w:val="Normalny"/>
    <w:rsid w:val="009B0B6B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cs="Arial"/>
      <w:i/>
      <w:iCs/>
      <w:sz w:val="16"/>
      <w:szCs w:val="16"/>
    </w:rPr>
  </w:style>
  <w:style w:type="paragraph" w:customStyle="1" w:styleId="xl143">
    <w:name w:val="xl143"/>
    <w:basedOn w:val="Normalny"/>
    <w:rsid w:val="009B0B6B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cs="Arial"/>
      <w:i/>
      <w:iCs/>
      <w:sz w:val="16"/>
      <w:szCs w:val="16"/>
    </w:rPr>
  </w:style>
  <w:style w:type="paragraph" w:customStyle="1" w:styleId="xl144">
    <w:name w:val="xl144"/>
    <w:basedOn w:val="Normalny"/>
    <w:rsid w:val="009B0B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cs="Arial"/>
      <w:i/>
      <w:iCs/>
      <w:color w:val="000000"/>
      <w:sz w:val="16"/>
      <w:szCs w:val="16"/>
    </w:rPr>
  </w:style>
  <w:style w:type="paragraph" w:customStyle="1" w:styleId="xl145">
    <w:name w:val="xl145"/>
    <w:basedOn w:val="Normalny"/>
    <w:rsid w:val="009B0B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cs="Arial"/>
      <w:i/>
      <w:iCs/>
      <w:color w:val="000000"/>
      <w:sz w:val="16"/>
      <w:szCs w:val="16"/>
    </w:rPr>
  </w:style>
  <w:style w:type="numbering" w:customStyle="1" w:styleId="Bezlisty2">
    <w:name w:val="Bez listy2"/>
    <w:next w:val="Bezlisty"/>
    <w:uiPriority w:val="99"/>
    <w:semiHidden/>
    <w:unhideWhenUsed/>
    <w:rsid w:val="004C7E97"/>
  </w:style>
  <w:style w:type="table" w:customStyle="1" w:styleId="Tabela-Siatka3">
    <w:name w:val="Tabela - Siatka3"/>
    <w:basedOn w:val="Standardowy"/>
    <w:next w:val="Tabela-Siatka"/>
    <w:uiPriority w:val="59"/>
    <w:rsid w:val="004C7E9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omylnaczcionkaakapitu"/>
    <w:rsid w:val="00D374AE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agwek5Znak">
    <w:name w:val="Nagłówek 5 Znak"/>
    <w:basedOn w:val="Domylnaczcionkaakapitu"/>
    <w:link w:val="Nagwek5"/>
    <w:rsid w:val="00006BD5"/>
    <w:rPr>
      <w:b/>
      <w:i/>
      <w:sz w:val="24"/>
    </w:rPr>
  </w:style>
  <w:style w:type="character" w:customStyle="1" w:styleId="Nagwek6Znak">
    <w:name w:val="Nagłówek 6 Znak"/>
    <w:basedOn w:val="Domylnaczcionkaakapitu"/>
    <w:link w:val="Nagwek6"/>
    <w:rsid w:val="00006BD5"/>
    <w:rPr>
      <w:b/>
      <w:i/>
      <w:sz w:val="24"/>
    </w:rPr>
  </w:style>
  <w:style w:type="numbering" w:customStyle="1" w:styleId="WWNum1">
    <w:name w:val="WWNum1"/>
    <w:basedOn w:val="Bezlisty"/>
    <w:rsid w:val="00BE6F29"/>
    <w:pPr>
      <w:numPr>
        <w:numId w:val="7"/>
      </w:numPr>
    </w:pPr>
  </w:style>
  <w:style w:type="paragraph" w:customStyle="1" w:styleId="Tabelkastrtytuowa">
    <w:name w:val="Tabelka_str_tytułowa"/>
    <w:basedOn w:val="Normalny"/>
    <w:link w:val="TabelkastrtytuowaZnak"/>
    <w:qFormat/>
    <w:rsid w:val="00363F34"/>
    <w:pPr>
      <w:spacing w:line="240" w:lineRule="auto"/>
      <w:jc w:val="center"/>
    </w:pPr>
    <w:rPr>
      <w:rFonts w:eastAsiaTheme="minorHAnsi" w:cs="Arial"/>
      <w:b/>
      <w:sz w:val="18"/>
      <w:szCs w:val="18"/>
      <w:lang w:eastAsia="en-US"/>
    </w:rPr>
  </w:style>
  <w:style w:type="character" w:customStyle="1" w:styleId="TabelkastrtytuowaZnak">
    <w:name w:val="Tabelka_str_tytułowa Znak"/>
    <w:basedOn w:val="Domylnaczcionkaakapitu"/>
    <w:link w:val="Tabelkastrtytuowa"/>
    <w:qFormat/>
    <w:rsid w:val="00363F34"/>
    <w:rPr>
      <w:rFonts w:ascii="Arial" w:eastAsiaTheme="minorHAnsi" w:hAnsi="Arial" w:cs="Arial"/>
      <w:b/>
      <w:sz w:val="18"/>
      <w:szCs w:val="18"/>
      <w:lang w:eastAsia="en-US"/>
    </w:rPr>
  </w:style>
  <w:style w:type="paragraph" w:styleId="Spisilustracji">
    <w:name w:val="table of figures"/>
    <w:basedOn w:val="Legenda"/>
    <w:rsid w:val="007F43D6"/>
    <w:pPr>
      <w:suppressLineNumbers/>
      <w:suppressAutoHyphens/>
      <w:spacing w:before="120" w:after="120"/>
    </w:pPr>
    <w:rPr>
      <w:rFonts w:ascii="Liberation Serif" w:eastAsia="NSimSun" w:hAnsi="Liberation Serif" w:cs="Lucida Sans"/>
      <w:b w:val="0"/>
      <w:bCs w:val="0"/>
      <w:i/>
      <w:iCs/>
      <w:color w:val="auto"/>
      <w:kern w:val="2"/>
      <w:sz w:val="24"/>
      <w:szCs w:val="24"/>
      <w:lang w:eastAsia="zh-CN" w:bidi="hi-IN"/>
    </w:rPr>
  </w:style>
  <w:style w:type="paragraph" w:styleId="Legenda">
    <w:name w:val="caption"/>
    <w:basedOn w:val="Normalny"/>
    <w:next w:val="Normalny"/>
    <w:uiPriority w:val="35"/>
    <w:unhideWhenUsed/>
    <w:qFormat/>
    <w:rsid w:val="007F43D6"/>
    <w:pPr>
      <w:spacing w:after="200" w:line="240" w:lineRule="auto"/>
    </w:pPr>
    <w:rPr>
      <w:b/>
      <w:bCs/>
      <w:color w:val="5B9BD5" w:themeColor="accent1"/>
      <w:sz w:val="18"/>
      <w:szCs w:val="18"/>
    </w:rPr>
  </w:style>
  <w:style w:type="character" w:customStyle="1" w:styleId="Teksttreci">
    <w:name w:val="Tekst treści_"/>
    <w:basedOn w:val="Domylnaczcionkaakapitu"/>
    <w:link w:val="Teksttreci0"/>
    <w:rsid w:val="00784F7D"/>
    <w:rPr>
      <w:sz w:val="24"/>
      <w:szCs w:val="24"/>
    </w:rPr>
  </w:style>
  <w:style w:type="paragraph" w:customStyle="1" w:styleId="Teksttreci0">
    <w:name w:val="Tekst treści"/>
    <w:basedOn w:val="Normalny"/>
    <w:link w:val="Teksttreci"/>
    <w:rsid w:val="00784F7D"/>
    <w:pPr>
      <w:widowControl w:val="0"/>
      <w:ind w:firstLine="300"/>
    </w:pPr>
    <w:rPr>
      <w:rFonts w:ascii="Times New Roman" w:hAnsi="Times New Roman"/>
      <w:sz w:val="24"/>
    </w:rPr>
  </w:style>
  <w:style w:type="character" w:customStyle="1" w:styleId="AkapitzlistZnak">
    <w:name w:val="Akapit z listą Znak"/>
    <w:aliases w:val="Asia 2  Akapit z listą Znak,tekst normalny Znak,BulletC Znak,Obiekt Znak,List Paragraph Znak,Numerowanie Znak,Normal Znak,Akapit z listą3 Znak,Akapit z listą31 Znak,Akapit z listą32 Znak,Wypunktowanie Znak,Normal2 Znak"/>
    <w:link w:val="Akapitzlist"/>
    <w:uiPriority w:val="34"/>
    <w:qFormat/>
    <w:locked/>
    <w:rsid w:val="00025E83"/>
    <w:rPr>
      <w:rFonts w:ascii="Arial" w:hAnsi="Arial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737EB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414507"/>
    <w:pPr>
      <w:spacing w:line="240" w:lineRule="auto"/>
    </w:pPr>
    <w:rPr>
      <w:sz w:val="36"/>
    </w:rPr>
  </w:style>
  <w:style w:type="character" w:customStyle="1" w:styleId="PodtytuZnak">
    <w:name w:val="Podtytuł Znak"/>
    <w:basedOn w:val="Domylnaczcionkaakapitu"/>
    <w:link w:val="Podtytu"/>
    <w:rsid w:val="00414507"/>
    <w:rPr>
      <w:rFonts w:ascii="Arial" w:hAnsi="Arial"/>
      <w:sz w:val="3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78B26-316E-4D56-A5E2-9F6CEFE5C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55</Pages>
  <Words>10414</Words>
  <Characters>62487</Characters>
  <Application>Microsoft Office Word</Application>
  <DocSecurity>0</DocSecurity>
  <Lines>520</Lines>
  <Paragraphs>145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72756</CharactersWithSpaces>
  <SharedDoc>false</SharedDoc>
  <HLinks>
    <vt:vector size="816" baseType="variant">
      <vt:variant>
        <vt:i4>1310777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_Toc20991933</vt:lpwstr>
      </vt:variant>
      <vt:variant>
        <vt:i4>1376313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_Toc20991932</vt:lpwstr>
      </vt:variant>
      <vt:variant>
        <vt:i4>1441849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_Toc20991931</vt:lpwstr>
      </vt:variant>
      <vt:variant>
        <vt:i4>1507385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_Toc20991930</vt:lpwstr>
      </vt:variant>
      <vt:variant>
        <vt:i4>1966136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_Toc20991929</vt:lpwstr>
      </vt:variant>
      <vt:variant>
        <vt:i4>2031672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_Toc20991928</vt:lpwstr>
      </vt:variant>
      <vt:variant>
        <vt:i4>1048632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_Toc20991927</vt:lpwstr>
      </vt:variant>
      <vt:variant>
        <vt:i4>1114168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_Toc20991926</vt:lpwstr>
      </vt:variant>
      <vt:variant>
        <vt:i4>1179704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_Toc20991925</vt:lpwstr>
      </vt:variant>
      <vt:variant>
        <vt:i4>1245240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_Toc20991924</vt:lpwstr>
      </vt:variant>
      <vt:variant>
        <vt:i4>1310776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_Toc20991923</vt:lpwstr>
      </vt:variant>
      <vt:variant>
        <vt:i4>1376312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_Toc20991922</vt:lpwstr>
      </vt:variant>
      <vt:variant>
        <vt:i4>1441848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_Toc20991921</vt:lpwstr>
      </vt:variant>
      <vt:variant>
        <vt:i4>1507384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_Toc20991920</vt:lpwstr>
      </vt:variant>
      <vt:variant>
        <vt:i4>1966139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_Toc20991919</vt:lpwstr>
      </vt:variant>
      <vt:variant>
        <vt:i4>2031675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_Toc20991918</vt:lpwstr>
      </vt:variant>
      <vt:variant>
        <vt:i4>1048635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_Toc20991917</vt:lpwstr>
      </vt:variant>
      <vt:variant>
        <vt:i4>1114171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_Toc20991916</vt:lpwstr>
      </vt:variant>
      <vt:variant>
        <vt:i4>1179707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_Toc20991915</vt:lpwstr>
      </vt:variant>
      <vt:variant>
        <vt:i4>1245243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_Toc20991914</vt:lpwstr>
      </vt:variant>
      <vt:variant>
        <vt:i4>1310779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_Toc20991913</vt:lpwstr>
      </vt:variant>
      <vt:variant>
        <vt:i4>1376315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_Toc20991912</vt:lpwstr>
      </vt:variant>
      <vt:variant>
        <vt:i4>1441851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_Toc20991911</vt:lpwstr>
      </vt:variant>
      <vt:variant>
        <vt:i4>1507387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_Toc20991910</vt:lpwstr>
      </vt:variant>
      <vt:variant>
        <vt:i4>1966138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_Toc20991909</vt:lpwstr>
      </vt:variant>
      <vt:variant>
        <vt:i4>2031674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_Toc20991908</vt:lpwstr>
      </vt:variant>
      <vt:variant>
        <vt:i4>1048634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_Toc20991907</vt:lpwstr>
      </vt:variant>
      <vt:variant>
        <vt:i4>1114170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_Toc20991906</vt:lpwstr>
      </vt:variant>
      <vt:variant>
        <vt:i4>1179706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_Toc20991905</vt:lpwstr>
      </vt:variant>
      <vt:variant>
        <vt:i4>1245242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_Toc20991904</vt:lpwstr>
      </vt:variant>
      <vt:variant>
        <vt:i4>1310778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_Toc20991903</vt:lpwstr>
      </vt:variant>
      <vt:variant>
        <vt:i4>1376314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_Toc20991902</vt:lpwstr>
      </vt:variant>
      <vt:variant>
        <vt:i4>1441850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_Toc20991901</vt:lpwstr>
      </vt:variant>
      <vt:variant>
        <vt:i4>1507386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_Toc20991900</vt:lpwstr>
      </vt:variant>
      <vt:variant>
        <vt:i4>2031667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_Toc20991899</vt:lpwstr>
      </vt:variant>
      <vt:variant>
        <vt:i4>1966131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_Toc20991898</vt:lpwstr>
      </vt:variant>
      <vt:variant>
        <vt:i4>1114163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_Toc20991897</vt:lpwstr>
      </vt:variant>
      <vt:variant>
        <vt:i4>1048627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_Toc20991896</vt:lpwstr>
      </vt:variant>
      <vt:variant>
        <vt:i4>1245235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_Toc20991895</vt:lpwstr>
      </vt:variant>
      <vt:variant>
        <vt:i4>1179699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_Toc20991894</vt:lpwstr>
      </vt:variant>
      <vt:variant>
        <vt:i4>1376307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_Toc20991893</vt:lpwstr>
      </vt:variant>
      <vt:variant>
        <vt:i4>1310771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_Toc20991892</vt:lpwstr>
      </vt:variant>
      <vt:variant>
        <vt:i4>1507379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_Toc20991891</vt:lpwstr>
      </vt:variant>
      <vt:variant>
        <vt:i4>1441843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_Toc20991890</vt:lpwstr>
      </vt:variant>
      <vt:variant>
        <vt:i4>2031666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_Toc20991889</vt:lpwstr>
      </vt:variant>
      <vt:variant>
        <vt:i4>1966130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_Toc20991888</vt:lpwstr>
      </vt:variant>
      <vt:variant>
        <vt:i4>1114162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_Toc20991887</vt:lpwstr>
      </vt:variant>
      <vt:variant>
        <vt:i4>1048626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_Toc20991886</vt:lpwstr>
      </vt:variant>
      <vt:variant>
        <vt:i4>1245234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_Toc20991885</vt:lpwstr>
      </vt:variant>
      <vt:variant>
        <vt:i4>1179698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_Toc20991884</vt:lpwstr>
      </vt:variant>
      <vt:variant>
        <vt:i4>1376306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_Toc20991883</vt:lpwstr>
      </vt:variant>
      <vt:variant>
        <vt:i4>1310770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_Toc20991882</vt:lpwstr>
      </vt:variant>
      <vt:variant>
        <vt:i4>1507378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_Toc20991881</vt:lpwstr>
      </vt:variant>
      <vt:variant>
        <vt:i4>1441842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_Toc20991880</vt:lpwstr>
      </vt:variant>
      <vt:variant>
        <vt:i4>2031677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_Toc20991879</vt:lpwstr>
      </vt:variant>
      <vt:variant>
        <vt:i4>1966141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_Toc20991878</vt:lpwstr>
      </vt:variant>
      <vt:variant>
        <vt:i4>1114173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_Toc20991877</vt:lpwstr>
      </vt:variant>
      <vt:variant>
        <vt:i4>1048637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_Toc20991876</vt:lpwstr>
      </vt:variant>
      <vt:variant>
        <vt:i4>1245245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_Toc20991875</vt:lpwstr>
      </vt:variant>
      <vt:variant>
        <vt:i4>1179709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_Toc20991874</vt:lpwstr>
      </vt:variant>
      <vt:variant>
        <vt:i4>1376317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_Toc20991873</vt:lpwstr>
      </vt:variant>
      <vt:variant>
        <vt:i4>1310781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_Toc20991872</vt:lpwstr>
      </vt:variant>
      <vt:variant>
        <vt:i4>1507389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_Toc20991871</vt:lpwstr>
      </vt:variant>
      <vt:variant>
        <vt:i4>1441853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_Toc20991870</vt:lpwstr>
      </vt:variant>
      <vt:variant>
        <vt:i4>2031676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_Toc20991869</vt:lpwstr>
      </vt:variant>
      <vt:variant>
        <vt:i4>1966140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_Toc20991868</vt:lpwstr>
      </vt:variant>
      <vt:variant>
        <vt:i4>1114172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_Toc20991867</vt:lpwstr>
      </vt:variant>
      <vt:variant>
        <vt:i4>1048636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_Toc20991866</vt:lpwstr>
      </vt:variant>
      <vt:variant>
        <vt:i4>1245244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_Toc20991865</vt:lpwstr>
      </vt:variant>
      <vt:variant>
        <vt:i4>1179708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_Toc20991864</vt:lpwstr>
      </vt:variant>
      <vt:variant>
        <vt:i4>1376316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_Toc20991863</vt:lpwstr>
      </vt:variant>
      <vt:variant>
        <vt:i4>1310780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_Toc20991862</vt:lpwstr>
      </vt:variant>
      <vt:variant>
        <vt:i4>1507388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_Toc20991861</vt:lpwstr>
      </vt:variant>
      <vt:variant>
        <vt:i4>1441852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_Toc20991860</vt:lpwstr>
      </vt:variant>
      <vt:variant>
        <vt:i4>2031679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_Toc20991859</vt:lpwstr>
      </vt:variant>
      <vt:variant>
        <vt:i4>1966143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_Toc20991858</vt:lpwstr>
      </vt:variant>
      <vt:variant>
        <vt:i4>1114175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_Toc20991857</vt:lpwstr>
      </vt:variant>
      <vt:variant>
        <vt:i4>1048639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_Toc20991856</vt:lpwstr>
      </vt:variant>
      <vt:variant>
        <vt:i4>1245247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_Toc20991855</vt:lpwstr>
      </vt:variant>
      <vt:variant>
        <vt:i4>1179711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_Toc20991854</vt:lpwstr>
      </vt:variant>
      <vt:variant>
        <vt:i4>1376319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_Toc20991853</vt:lpwstr>
      </vt:variant>
      <vt:variant>
        <vt:i4>1310783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_Toc20991852</vt:lpwstr>
      </vt:variant>
      <vt:variant>
        <vt:i4>1507391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_Toc20991851</vt:lpwstr>
      </vt:variant>
      <vt:variant>
        <vt:i4>1441855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_Toc20991850</vt:lpwstr>
      </vt:variant>
      <vt:variant>
        <vt:i4>2031678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_Toc20991849</vt:lpwstr>
      </vt:variant>
      <vt:variant>
        <vt:i4>1966142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_Toc20991848</vt:lpwstr>
      </vt:variant>
      <vt:variant>
        <vt:i4>1114174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_Toc20991847</vt:lpwstr>
      </vt:variant>
      <vt:variant>
        <vt:i4>1048638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_Toc20991846</vt:lpwstr>
      </vt:variant>
      <vt:variant>
        <vt:i4>1245246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_Toc20991845</vt:lpwstr>
      </vt:variant>
      <vt:variant>
        <vt:i4>1179710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_Toc20991844</vt:lpwstr>
      </vt:variant>
      <vt:variant>
        <vt:i4>1376318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_Toc20991843</vt:lpwstr>
      </vt:variant>
      <vt:variant>
        <vt:i4>1310782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_Toc20991842</vt:lpwstr>
      </vt:variant>
      <vt:variant>
        <vt:i4>1507390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_Toc20991841</vt:lpwstr>
      </vt:variant>
      <vt:variant>
        <vt:i4>1441854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_Toc20991840</vt:lpwstr>
      </vt:variant>
      <vt:variant>
        <vt:i4>2031673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_Toc20991839</vt:lpwstr>
      </vt:variant>
      <vt:variant>
        <vt:i4>1966137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_Toc20991838</vt:lpwstr>
      </vt:variant>
      <vt:variant>
        <vt:i4>1114169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_Toc20991837</vt:lpwstr>
      </vt:variant>
      <vt:variant>
        <vt:i4>1048633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_Toc20991836</vt:lpwstr>
      </vt:variant>
      <vt:variant>
        <vt:i4>1245241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_Toc20991835</vt:lpwstr>
      </vt:variant>
      <vt:variant>
        <vt:i4>1179705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_Toc20991834</vt:lpwstr>
      </vt:variant>
      <vt:variant>
        <vt:i4>1376313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_Toc20991833</vt:lpwstr>
      </vt:variant>
      <vt:variant>
        <vt:i4>1310777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_Toc20991832</vt:lpwstr>
      </vt:variant>
      <vt:variant>
        <vt:i4>1507385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_Toc20991831</vt:lpwstr>
      </vt:variant>
      <vt:variant>
        <vt:i4>1441849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_Toc20991830</vt:lpwstr>
      </vt:variant>
      <vt:variant>
        <vt:i4>2031672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_Toc20991829</vt:lpwstr>
      </vt:variant>
      <vt:variant>
        <vt:i4>1966136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_Toc20991828</vt:lpwstr>
      </vt:variant>
      <vt:variant>
        <vt:i4>1114168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_Toc20991827</vt:lpwstr>
      </vt:variant>
      <vt:variant>
        <vt:i4>1048632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_Toc20991826</vt:lpwstr>
      </vt:variant>
      <vt:variant>
        <vt:i4>1245240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_Toc20991825</vt:lpwstr>
      </vt:variant>
      <vt:variant>
        <vt:i4>1179704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_Toc20991824</vt:lpwstr>
      </vt:variant>
      <vt:variant>
        <vt:i4>1376312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_Toc20991823</vt:lpwstr>
      </vt:variant>
      <vt:variant>
        <vt:i4>1310776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_Toc20991822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_Toc20991821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_Toc20991820</vt:lpwstr>
      </vt:variant>
      <vt:variant>
        <vt:i4>2031675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_Toc20991819</vt:lpwstr>
      </vt:variant>
      <vt:variant>
        <vt:i4>1966139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_Toc20991818</vt:lpwstr>
      </vt:variant>
      <vt:variant>
        <vt:i4>1114171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_Toc20991817</vt:lpwstr>
      </vt:variant>
      <vt:variant>
        <vt:i4>1048635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_Toc20991816</vt:lpwstr>
      </vt:variant>
      <vt:variant>
        <vt:i4>1245243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_Toc20991815</vt:lpwstr>
      </vt:variant>
      <vt:variant>
        <vt:i4>1179707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_Toc20991814</vt:lpwstr>
      </vt:variant>
      <vt:variant>
        <vt:i4>1376315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_Toc20991813</vt:lpwstr>
      </vt:variant>
      <vt:variant>
        <vt:i4>1310779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_Toc20991812</vt:lpwstr>
      </vt:variant>
      <vt:variant>
        <vt:i4>1507387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_Toc20991811</vt:lpwstr>
      </vt:variant>
      <vt:variant>
        <vt:i4>1441851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_Toc20991810</vt:lpwstr>
      </vt:variant>
      <vt:variant>
        <vt:i4>2031674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_Toc20991809</vt:lpwstr>
      </vt:variant>
      <vt:variant>
        <vt:i4>1966138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_Toc20991808</vt:lpwstr>
      </vt:variant>
      <vt:variant>
        <vt:i4>1114170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_Toc20991807</vt:lpwstr>
      </vt:variant>
      <vt:variant>
        <vt:i4>1048634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_Toc20991806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_Toc20991805</vt:lpwstr>
      </vt:variant>
      <vt:variant>
        <vt:i4>1179706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_Toc20991804</vt:lpwstr>
      </vt:variant>
      <vt:variant>
        <vt:i4>1376314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_Toc20991803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_Toc20991802</vt:lpwstr>
      </vt:variant>
      <vt:variant>
        <vt:i4>1507386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_Toc20991801</vt:lpwstr>
      </vt:variant>
      <vt:variant>
        <vt:i4>1441850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_Toc20991800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_Toc20991799</vt:lpwstr>
      </vt:variant>
      <vt:variant>
        <vt:i4>1114163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_Toc20991798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KF</dc:creator>
  <cp:keywords/>
  <dc:description/>
  <cp:lastModifiedBy>Administrator</cp:lastModifiedBy>
  <cp:revision>25</cp:revision>
  <cp:lastPrinted>2024-06-17T12:24:00Z</cp:lastPrinted>
  <dcterms:created xsi:type="dcterms:W3CDTF">2024-07-10T12:31:00Z</dcterms:created>
  <dcterms:modified xsi:type="dcterms:W3CDTF">2024-09-25T07:27:00Z</dcterms:modified>
</cp:coreProperties>
</file>